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3" w:rsidRPr="00A61965" w:rsidRDefault="00573AC3" w:rsidP="00A61965">
      <w:pPr>
        <w:jc w:val="center"/>
        <w:rPr>
          <w:b/>
          <w:sz w:val="28"/>
        </w:rPr>
      </w:pPr>
      <w:r w:rsidRPr="00A61965">
        <w:rPr>
          <w:b/>
          <w:sz w:val="28"/>
        </w:rPr>
        <w:t>Aircraft Spin Testing</w:t>
      </w:r>
    </w:p>
    <w:p w:rsidR="00573AC3" w:rsidRDefault="00573AC3" w:rsidP="00A61965">
      <w:pPr>
        <w:spacing w:after="0"/>
      </w:pPr>
    </w:p>
    <w:p w:rsidR="00573AC3" w:rsidRDefault="00573AC3" w:rsidP="00A61965">
      <w:pPr>
        <w:spacing w:after="0"/>
      </w:pPr>
      <w:r>
        <w:t>Read chapter 34 of your text.</w:t>
      </w:r>
    </w:p>
    <w:p w:rsidR="00A61965" w:rsidRDefault="00A61965" w:rsidP="00A61965">
      <w:pPr>
        <w:spacing w:after="0"/>
      </w:pPr>
    </w:p>
    <w:p w:rsidR="00A61965" w:rsidRDefault="00A61965" w:rsidP="00A61965">
      <w:pPr>
        <w:spacing w:after="0"/>
      </w:pPr>
      <w:r>
        <w:t>Definition: A Spin is an out-of-control maneuver in a stalled condition during which the aircraft ro</w:t>
      </w:r>
      <w:r w:rsidR="00052517">
        <w:t>t</w:t>
      </w:r>
      <w:r>
        <w:t>ates whil</w:t>
      </w:r>
      <w:r w:rsidR="00052517">
        <w:t>e</w:t>
      </w:r>
      <w:r>
        <w:t xml:space="preserve"> descending at high rates of descent. Spins can be either upright or inverted.</w:t>
      </w:r>
    </w:p>
    <w:p w:rsidR="00A61965" w:rsidRPr="009145AB" w:rsidRDefault="00A61965" w:rsidP="00A61965">
      <w:pPr>
        <w:spacing w:after="0"/>
        <w:rPr>
          <w:b/>
        </w:rPr>
      </w:pPr>
    </w:p>
    <w:p w:rsidR="00573AC3" w:rsidRPr="009145AB" w:rsidRDefault="00A61965" w:rsidP="00A61965">
      <w:pPr>
        <w:spacing w:after="0"/>
        <w:rPr>
          <w:b/>
        </w:rPr>
      </w:pPr>
      <w:r w:rsidRPr="009145AB">
        <w:rPr>
          <w:b/>
        </w:rPr>
        <w:t xml:space="preserve">Video of an </w:t>
      </w:r>
      <w:r w:rsidR="009145AB" w:rsidRPr="009145AB">
        <w:rPr>
          <w:b/>
        </w:rPr>
        <w:t>Extra 300</w:t>
      </w:r>
    </w:p>
    <w:p w:rsidR="00573AC3" w:rsidRDefault="00573AC3" w:rsidP="00A61965">
      <w:pPr>
        <w:spacing w:after="0"/>
      </w:pPr>
      <w:r>
        <w:t>Upright flat spin (opposite aileron and power-on  (left spin entry) to cause, recover power off aileron neutral, opposite rudder)</w:t>
      </w:r>
    </w:p>
    <w:p w:rsidR="00573AC3" w:rsidRDefault="00573AC3" w:rsidP="00A61965">
      <w:pPr>
        <w:spacing w:after="0"/>
      </w:pPr>
      <w:hyperlink r:id="rId4" w:history="1">
        <w:r w:rsidRPr="00AA55DD">
          <w:rPr>
            <w:rStyle w:val="Hyperlink"/>
          </w:rPr>
          <w:t>http://www.youtube.com/watch?v=EJp6WAEVlwY</w:t>
        </w:r>
      </w:hyperlink>
    </w:p>
    <w:p w:rsidR="00573AC3" w:rsidRDefault="00573AC3" w:rsidP="00A61965">
      <w:pPr>
        <w:spacing w:after="0"/>
      </w:pPr>
    </w:p>
    <w:p w:rsidR="00573AC3" w:rsidRDefault="00573AC3" w:rsidP="00A61965">
      <w:pPr>
        <w:spacing w:after="0"/>
      </w:pPr>
      <w:r>
        <w:t>Inverted flat spin</w:t>
      </w:r>
      <w:r w:rsidR="00BC10BB">
        <w:t xml:space="preserve"> (entered from inverted flight right spin add full power and right aileron; recover with power off neutral aileron, full opposite rudder)</w:t>
      </w:r>
    </w:p>
    <w:p w:rsidR="00A61965" w:rsidRDefault="00A61965" w:rsidP="00A61965">
      <w:pPr>
        <w:spacing w:after="0"/>
      </w:pPr>
      <w:hyperlink r:id="rId5" w:history="1">
        <w:r w:rsidRPr="00AA55DD">
          <w:rPr>
            <w:rStyle w:val="Hyperlink"/>
          </w:rPr>
          <w:t>http://www.youtube.com/watch?v=klI40PzlQAM&amp;NR=1</w:t>
        </w:r>
      </w:hyperlink>
    </w:p>
    <w:p w:rsidR="00052517" w:rsidRDefault="00052517" w:rsidP="00A61965">
      <w:pPr>
        <w:jc w:val="center"/>
        <w:rPr>
          <w:b/>
        </w:rPr>
      </w:pPr>
    </w:p>
    <w:p w:rsidR="00052517" w:rsidRDefault="00052517" w:rsidP="00A61965">
      <w:pPr>
        <w:jc w:val="center"/>
        <w:rPr>
          <w:b/>
        </w:rPr>
      </w:pPr>
    </w:p>
    <w:p w:rsidR="00052517" w:rsidRDefault="00052517" w:rsidP="00A61965">
      <w:pPr>
        <w:jc w:val="center"/>
        <w:rPr>
          <w:b/>
        </w:rPr>
      </w:pPr>
    </w:p>
    <w:p w:rsidR="00A61965" w:rsidRPr="00A61965" w:rsidRDefault="00A61965" w:rsidP="00A61965">
      <w:pPr>
        <w:jc w:val="center"/>
        <w:rPr>
          <w:b/>
        </w:rPr>
      </w:pPr>
      <w:r w:rsidRPr="00A61965">
        <w:rPr>
          <w:b/>
        </w:rPr>
        <w:t>PA-28-161 Warrior III Spin Recovery</w:t>
      </w:r>
    </w:p>
    <w:p w:rsidR="00A61965" w:rsidRDefault="00A61965" w:rsidP="00A61965">
      <w:pPr>
        <w:jc w:val="center"/>
      </w:pPr>
      <w:r>
        <w:rPr>
          <w:noProof/>
        </w:rPr>
        <w:drawing>
          <wp:inline distT="0" distB="0" distL="0" distR="0">
            <wp:extent cx="4462272" cy="3669792"/>
            <wp:effectExtent l="25400" t="0" r="8128" b="0"/>
            <wp:docPr id="1" name="Picture 0" descr="Spin Recover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 Recovery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366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65" w:rsidRDefault="00A61965" w:rsidP="00A61965">
      <w:pPr>
        <w:jc w:val="center"/>
      </w:pPr>
    </w:p>
    <w:p w:rsidR="009145AB" w:rsidRPr="009145AB" w:rsidRDefault="009145AB" w:rsidP="009145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br w:type="page"/>
      </w:r>
      <w:r w:rsidRPr="009145AB">
        <w:rPr>
          <w:b/>
        </w:rPr>
        <w:t>Other Spin Videos</w:t>
      </w:r>
    </w:p>
    <w:p w:rsidR="009145AB" w:rsidRDefault="009145AB" w:rsidP="009145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  <w:szCs w:val="24"/>
        </w:rPr>
      </w:pPr>
    </w:p>
    <w:p w:rsidR="009145AB" w:rsidRPr="009145AB" w:rsidRDefault="009145AB" w:rsidP="009145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  <w:szCs w:val="24"/>
        </w:rPr>
      </w:pPr>
      <w:proofErr w:type="spellStart"/>
      <w:r w:rsidRPr="009145AB">
        <w:rPr>
          <w:rFonts w:cs="Helvetica"/>
          <w:szCs w:val="24"/>
        </w:rPr>
        <w:t>Aeronca</w:t>
      </w:r>
      <w:proofErr w:type="spellEnd"/>
      <w:r w:rsidRPr="009145AB">
        <w:rPr>
          <w:rFonts w:cs="Helvetica"/>
          <w:szCs w:val="24"/>
        </w:rPr>
        <w:t xml:space="preserve"> </w:t>
      </w:r>
      <w:r>
        <w:rPr>
          <w:rFonts w:cs="Helvetica"/>
          <w:szCs w:val="24"/>
        </w:rPr>
        <w:t xml:space="preserve">      </w:t>
      </w:r>
      <w:r w:rsidRPr="009145AB">
        <w:rPr>
          <w:rFonts w:cs="Helvetica"/>
          <w:szCs w:val="24"/>
        </w:rPr>
        <w:t>http://www.youtube.com/watch</w:t>
      </w:r>
      <w:proofErr w:type="gramStart"/>
      <w:r w:rsidRPr="009145AB">
        <w:rPr>
          <w:rFonts w:cs="Helvetica"/>
          <w:szCs w:val="24"/>
        </w:rPr>
        <w:t>?v</w:t>
      </w:r>
      <w:proofErr w:type="gramEnd"/>
      <w:r w:rsidRPr="009145AB">
        <w:rPr>
          <w:rFonts w:cs="Helvetica"/>
          <w:szCs w:val="24"/>
        </w:rPr>
        <w:t>=S49vL4NAt9k</w:t>
      </w:r>
    </w:p>
    <w:p w:rsidR="009145AB" w:rsidRPr="009145AB" w:rsidRDefault="009145AB" w:rsidP="009145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cs="Helvetica"/>
          <w:szCs w:val="24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  <w:hyperlink r:id="rId7" w:history="1">
        <w:r w:rsidRPr="009145AB">
          <w:rPr>
            <w:rFonts w:cs="Times"/>
            <w:color w:val="0000EC"/>
            <w:szCs w:val="24"/>
            <w:u w:val="single" w:color="0000EC"/>
          </w:rPr>
          <w:t xml:space="preserve">Republic Seabee </w:t>
        </w:r>
        <w:r w:rsidRPr="009145AB">
          <w:rPr>
            <w:rFonts w:cs="Times"/>
            <w:b/>
            <w:bCs/>
            <w:color w:val="0000EC"/>
            <w:szCs w:val="24"/>
            <w:u w:color="0000EC"/>
          </w:rPr>
          <w:t>Spin</w:t>
        </w:r>
        <w:r w:rsidRPr="009145AB">
          <w:rPr>
            <w:rFonts w:cs="Times"/>
            <w:color w:val="0000EC"/>
            <w:szCs w:val="24"/>
            <w:u w:val="single" w:color="0000EC"/>
          </w:rPr>
          <w:t xml:space="preserve"> Test</w:t>
        </w:r>
      </w:hyperlink>
      <w:proofErr w:type="gramStart"/>
      <w:r w:rsidRPr="009145AB">
        <w:rPr>
          <w:rFonts w:cs="Times"/>
          <w:color w:val="0000EC"/>
          <w:szCs w:val="24"/>
          <w:u w:val="single" w:color="0000EC"/>
        </w:rPr>
        <w:t xml:space="preserve">  http</w:t>
      </w:r>
      <w:proofErr w:type="gramEnd"/>
      <w:r w:rsidRPr="009145AB">
        <w:rPr>
          <w:rFonts w:cs="Times"/>
          <w:color w:val="0000EC"/>
          <w:szCs w:val="24"/>
          <w:u w:val="single" w:color="0000EC"/>
        </w:rPr>
        <w:t>://www.youtube.com/watch?v=8-T0zuV3pg0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  <w:r w:rsidRPr="009145AB">
        <w:rPr>
          <w:rFonts w:cs="Times"/>
          <w:color w:val="0000EC"/>
          <w:szCs w:val="24"/>
          <w:u w:val="single" w:color="0000EC"/>
        </w:rPr>
        <w:t>Spin video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  <w:r w:rsidRPr="009145AB">
        <w:rPr>
          <w:rFonts w:cs="Times"/>
          <w:color w:val="0000EC"/>
          <w:szCs w:val="24"/>
          <w:u w:val="single" w:color="0000EC"/>
        </w:rPr>
        <w:t>http://www.youtube.com/watch</w:t>
      </w:r>
      <w:proofErr w:type="gramStart"/>
      <w:r w:rsidRPr="009145AB">
        <w:rPr>
          <w:rFonts w:cs="Times"/>
          <w:color w:val="0000EC"/>
          <w:szCs w:val="24"/>
          <w:u w:val="single" w:color="0000EC"/>
        </w:rPr>
        <w:t>?v</w:t>
      </w:r>
      <w:proofErr w:type="gramEnd"/>
      <w:r w:rsidRPr="009145AB">
        <w:rPr>
          <w:rFonts w:cs="Times"/>
          <w:color w:val="0000EC"/>
          <w:szCs w:val="24"/>
          <w:u w:val="single" w:color="0000EC"/>
        </w:rPr>
        <w:t>=OiKcG7NOdUk&amp;feature=PlayList&amp;p=5FC16457C735833C&amp;playnext_from=PL&amp;playnext=1&amp;index=47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  <w:r w:rsidRPr="009145AB">
        <w:rPr>
          <w:rFonts w:cs="Times"/>
          <w:color w:val="0000EC"/>
          <w:szCs w:val="24"/>
          <w:u w:val="single" w:color="0000EC"/>
        </w:rPr>
        <w:t>Light Aircraft outside view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  <w:r w:rsidRPr="009145AB">
        <w:rPr>
          <w:rFonts w:cs="Times"/>
          <w:color w:val="0000EC"/>
          <w:szCs w:val="24"/>
          <w:u w:val="single" w:color="0000EC"/>
        </w:rPr>
        <w:t>http://www.youtube.com/watch</w:t>
      </w:r>
      <w:proofErr w:type="gramStart"/>
      <w:r w:rsidRPr="009145AB">
        <w:rPr>
          <w:rFonts w:cs="Times"/>
          <w:color w:val="0000EC"/>
          <w:szCs w:val="24"/>
          <w:u w:val="single" w:color="0000EC"/>
        </w:rPr>
        <w:t>?v</w:t>
      </w:r>
      <w:proofErr w:type="gramEnd"/>
      <w:r w:rsidRPr="009145AB">
        <w:rPr>
          <w:rFonts w:cs="Times"/>
          <w:color w:val="0000EC"/>
          <w:szCs w:val="24"/>
          <w:u w:val="single" w:color="0000EC"/>
        </w:rPr>
        <w:t>=XCfLZ054yc8&amp;feature=PlayList&amp;p=89083BEE5D40027F&amp;playnext_from=PL&amp;playnext=2&amp;index=33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color w:val="0000EC"/>
          <w:szCs w:val="24"/>
          <w:u w:val="single"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>NASA GA testing using free flying model aircraft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>http://www.youtube.com/watch?v=KfLuyyK5BAQ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 xml:space="preserve">T-45 </w:t>
      </w:r>
      <w:proofErr w:type="spellStart"/>
      <w:r w:rsidRPr="009145AB">
        <w:rPr>
          <w:rFonts w:cs="Times"/>
          <w:szCs w:val="24"/>
          <w:u w:color="0000EC"/>
        </w:rPr>
        <w:t>wiyh</w:t>
      </w:r>
      <w:proofErr w:type="spellEnd"/>
      <w:r w:rsidRPr="009145AB">
        <w:rPr>
          <w:rFonts w:cs="Times"/>
          <w:szCs w:val="24"/>
          <w:u w:color="0000EC"/>
        </w:rPr>
        <w:t xml:space="preserve"> difficult recovery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>http://www.youtube.com/watch?v=NpGwst3VQiM&amp;NR=1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>F-22</w:t>
      </w:r>
    </w:p>
    <w:p w:rsidR="009145AB" w:rsidRPr="009145AB" w:rsidRDefault="009145AB" w:rsidP="009145AB">
      <w:pPr>
        <w:widowControl w:val="0"/>
        <w:autoSpaceDE w:val="0"/>
        <w:autoSpaceDN w:val="0"/>
        <w:adjustRightInd w:val="0"/>
        <w:spacing w:after="0"/>
        <w:rPr>
          <w:rFonts w:cs="Times"/>
          <w:szCs w:val="24"/>
          <w:u w:color="0000EC"/>
        </w:rPr>
      </w:pPr>
      <w:r w:rsidRPr="009145AB">
        <w:rPr>
          <w:rFonts w:cs="Times"/>
          <w:szCs w:val="24"/>
          <w:u w:color="0000EC"/>
        </w:rPr>
        <w:t>http://www.youtube.com/watch?v=ML6pQ_6Lgf4</w:t>
      </w:r>
    </w:p>
    <w:p w:rsidR="00573AC3" w:rsidRPr="009145AB" w:rsidRDefault="00573AC3" w:rsidP="00A61965">
      <w:pPr>
        <w:jc w:val="center"/>
        <w:rPr>
          <w:b/>
        </w:rPr>
      </w:pPr>
    </w:p>
    <w:sectPr w:rsidR="00573AC3" w:rsidRPr="009145AB" w:rsidSect="00573AC3">
      <w:type w:val="continuous"/>
      <w:pgSz w:w="12240" w:h="15840"/>
      <w:pgMar w:top="1440" w:right="1440" w:bottom="1440" w:left="1440" w:header="2506" w:gutter="0"/>
      <w:noEndnote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73AC3"/>
    <w:rsid w:val="00052517"/>
    <w:rsid w:val="00573AC3"/>
    <w:rsid w:val="009145AB"/>
    <w:rsid w:val="00A61965"/>
    <w:rsid w:val="00BC10B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FC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youtube.com/watch?v=EJp6WAEVlwY" TargetMode="External"/><Relationship Id="rId5" Type="http://schemas.openxmlformats.org/officeDocument/2006/relationships/hyperlink" Target="http://www.youtube.com/watch?v=klI40PzlQAM&amp;NR=1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youtube.com/watch?v=8-T0zuV3pg0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1244</Characters>
  <Application>Microsoft Macintosh Word</Application>
  <DocSecurity>0</DocSecurity>
  <Lines>10</Lines>
  <Paragraphs>2</Paragraphs>
  <ScaleCrop>false</ScaleCrop>
  <Company>Purdue University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Andrisani</dc:creator>
  <cp:keywords/>
  <cp:lastModifiedBy>Dominick Andrisani</cp:lastModifiedBy>
  <cp:revision>1</cp:revision>
  <dcterms:created xsi:type="dcterms:W3CDTF">2010-04-21T15:57:00Z</dcterms:created>
  <dcterms:modified xsi:type="dcterms:W3CDTF">2010-04-21T16:23:00Z</dcterms:modified>
</cp:coreProperties>
</file>