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390F" w14:textId="056719A9" w:rsidR="005E79BC" w:rsidRDefault="004B5C8E" w:rsidP="004B5C8E">
      <w:pPr>
        <w:spacing w:after="120"/>
        <w:rPr>
          <w:rFonts w:ascii="Arial" w:hAnsi="Arial" w:cs="Arial"/>
          <w:b/>
          <w:sz w:val="22"/>
          <w:szCs w:val="22"/>
        </w:rPr>
      </w:pPr>
      <w:r w:rsidRPr="00375BA9">
        <w:rPr>
          <w:rFonts w:ascii="Arial" w:hAnsi="Arial" w:cs="Arial"/>
          <w:b/>
          <w:sz w:val="22"/>
          <w:szCs w:val="22"/>
        </w:rPr>
        <w:t xml:space="preserve">Student Name: </w:t>
      </w:r>
      <w:r w:rsidRPr="00375BA9">
        <w:rPr>
          <w:rFonts w:ascii="Arial" w:hAnsi="Arial" w:cs="Arial"/>
          <w:b/>
          <w:sz w:val="22"/>
          <w:szCs w:val="22"/>
        </w:rPr>
        <w:tab/>
      </w:r>
      <w:r w:rsidRPr="00375BA9">
        <w:rPr>
          <w:rFonts w:ascii="Arial" w:hAnsi="Arial" w:cs="Arial"/>
          <w:b/>
          <w:sz w:val="22"/>
          <w:szCs w:val="22"/>
        </w:rPr>
        <w:tab/>
      </w:r>
      <w:r w:rsidRPr="00375BA9">
        <w:rPr>
          <w:rFonts w:ascii="Arial" w:hAnsi="Arial" w:cs="Arial"/>
          <w:b/>
          <w:sz w:val="22"/>
          <w:szCs w:val="22"/>
        </w:rPr>
        <w:tab/>
      </w:r>
      <w:r w:rsidR="005E79BC">
        <w:rPr>
          <w:rFonts w:ascii="Arial" w:hAnsi="Arial" w:cs="Arial"/>
          <w:b/>
          <w:sz w:val="22"/>
          <w:szCs w:val="22"/>
        </w:rPr>
        <w:tab/>
      </w:r>
      <w:r w:rsidR="005E79BC">
        <w:rPr>
          <w:rFonts w:ascii="Arial" w:hAnsi="Arial" w:cs="Arial"/>
          <w:b/>
          <w:sz w:val="22"/>
          <w:szCs w:val="22"/>
        </w:rPr>
        <w:tab/>
      </w:r>
      <w:r w:rsidR="005E79BC">
        <w:rPr>
          <w:rFonts w:ascii="Arial" w:hAnsi="Arial" w:cs="Arial"/>
          <w:b/>
          <w:sz w:val="22"/>
          <w:szCs w:val="22"/>
        </w:rPr>
        <w:tab/>
      </w:r>
      <w:r w:rsidR="005E79BC">
        <w:rPr>
          <w:rFonts w:ascii="Arial" w:hAnsi="Arial" w:cs="Arial"/>
          <w:b/>
          <w:sz w:val="22"/>
          <w:szCs w:val="22"/>
        </w:rPr>
        <w:tab/>
        <w:t>Course (</w:t>
      </w:r>
      <w:proofErr w:type="spellStart"/>
      <w:r w:rsidR="005E79BC">
        <w:rPr>
          <w:rFonts w:ascii="Arial" w:hAnsi="Arial" w:cs="Arial"/>
          <w:b/>
          <w:sz w:val="22"/>
          <w:szCs w:val="22"/>
        </w:rPr>
        <w:t>e.g</w:t>
      </w:r>
      <w:proofErr w:type="spellEnd"/>
      <w:r w:rsidR="005E79BC">
        <w:rPr>
          <w:rFonts w:ascii="Arial" w:hAnsi="Arial" w:cs="Arial"/>
          <w:b/>
          <w:sz w:val="22"/>
          <w:szCs w:val="22"/>
        </w:rPr>
        <w:t>, 279): ___________</w:t>
      </w:r>
      <w:r w:rsidRPr="00375BA9">
        <w:rPr>
          <w:rFonts w:ascii="Arial" w:hAnsi="Arial" w:cs="Arial"/>
          <w:b/>
          <w:sz w:val="22"/>
          <w:szCs w:val="22"/>
        </w:rPr>
        <w:tab/>
      </w:r>
    </w:p>
    <w:p w14:paraId="4B3AFECE" w14:textId="33A8583F" w:rsidR="004B5C8E" w:rsidRPr="00375BA9" w:rsidRDefault="004B5C8E" w:rsidP="004B5C8E">
      <w:pPr>
        <w:spacing w:after="120"/>
        <w:rPr>
          <w:rFonts w:ascii="Arial" w:hAnsi="Arial" w:cs="Arial"/>
          <w:b/>
          <w:sz w:val="22"/>
          <w:szCs w:val="22"/>
        </w:rPr>
      </w:pPr>
      <w:r>
        <w:rPr>
          <w:rFonts w:ascii="Arial" w:hAnsi="Arial" w:cs="Arial"/>
          <w:b/>
          <w:sz w:val="22"/>
          <w:szCs w:val="22"/>
        </w:rPr>
        <w:t>Team:</w:t>
      </w:r>
    </w:p>
    <w:p w14:paraId="1A9728D9" w14:textId="77777777" w:rsidR="004B5C8E" w:rsidRDefault="004B5C8E" w:rsidP="004B5C8E">
      <w:pPr>
        <w:spacing w:after="120"/>
        <w:rPr>
          <w:rFonts w:ascii="Arial" w:hAnsi="Arial" w:cs="Arial"/>
          <w:b/>
          <w:sz w:val="22"/>
          <w:szCs w:val="22"/>
        </w:rPr>
      </w:pPr>
    </w:p>
    <w:p w14:paraId="3406C04F" w14:textId="77777777" w:rsidR="004B5C8E" w:rsidRDefault="004B5C8E" w:rsidP="004B5C8E">
      <w:pPr>
        <w:pStyle w:val="ListParagraph"/>
        <w:numPr>
          <w:ilvl w:val="0"/>
          <w:numId w:val="3"/>
        </w:numPr>
        <w:spacing w:after="120"/>
        <w:ind w:left="360"/>
        <w:rPr>
          <w:rFonts w:ascii="Arial" w:hAnsi="Arial" w:cs="Arial"/>
          <w:b/>
          <w:sz w:val="22"/>
          <w:szCs w:val="22"/>
        </w:rPr>
      </w:pPr>
      <w:r w:rsidRPr="00375BA9">
        <w:rPr>
          <w:rFonts w:ascii="Arial" w:hAnsi="Arial" w:cs="Arial"/>
          <w:b/>
          <w:sz w:val="22"/>
          <w:szCs w:val="22"/>
        </w:rPr>
        <w:t xml:space="preserve">List your individual </w:t>
      </w:r>
      <w:r>
        <w:rPr>
          <w:rFonts w:ascii="Arial" w:hAnsi="Arial" w:cs="Arial"/>
          <w:b/>
          <w:sz w:val="22"/>
          <w:szCs w:val="22"/>
        </w:rPr>
        <w:t>accomplishments</w:t>
      </w:r>
      <w:r w:rsidRPr="00375BA9">
        <w:rPr>
          <w:rFonts w:ascii="Arial" w:hAnsi="Arial" w:cs="Arial"/>
          <w:b/>
          <w:sz w:val="22"/>
          <w:szCs w:val="22"/>
        </w:rPr>
        <w:t xml:space="preserve"> </w:t>
      </w:r>
      <w:r>
        <w:rPr>
          <w:rFonts w:ascii="Arial" w:hAnsi="Arial" w:cs="Arial"/>
          <w:b/>
          <w:sz w:val="22"/>
          <w:szCs w:val="22"/>
        </w:rPr>
        <w:t>to date</w:t>
      </w:r>
      <w:r w:rsidRPr="00375BA9">
        <w:rPr>
          <w:rFonts w:ascii="Arial" w:hAnsi="Arial" w:cs="Arial"/>
          <w:b/>
          <w:sz w:val="22"/>
          <w:szCs w:val="22"/>
        </w:rPr>
        <w:t xml:space="preserve"> (can add/delete rows as needed):</w:t>
      </w:r>
    </w:p>
    <w:p w14:paraId="020C6860" w14:textId="77777777" w:rsidR="004B5C8E" w:rsidRDefault="004B5C8E" w:rsidP="004B5C8E">
      <w:pPr>
        <w:spacing w:after="120"/>
        <w:ind w:left="360"/>
        <w:rPr>
          <w:rFonts w:ascii="Arial" w:hAnsi="Arial" w:cs="Arial"/>
          <w:i/>
          <w:sz w:val="22"/>
          <w:szCs w:val="22"/>
        </w:rPr>
      </w:pPr>
      <w:r w:rsidRPr="00D244D1">
        <w:rPr>
          <w:rFonts w:ascii="Arial" w:hAnsi="Arial" w:cs="Arial"/>
          <w:i/>
          <w:sz w:val="22"/>
          <w:szCs w:val="22"/>
        </w:rPr>
        <w:t>Include everything from the beginning of the semester! Add onto table in Mid-Semester Evaluation.</w:t>
      </w:r>
    </w:p>
    <w:p w14:paraId="310CDDE7" w14:textId="4816D47B" w:rsidR="004B5C8E" w:rsidRDefault="004B5C8E" w:rsidP="004B5C8E">
      <w:pPr>
        <w:spacing w:after="120"/>
        <w:ind w:left="360"/>
        <w:rPr>
          <w:rFonts w:ascii="Arial" w:hAnsi="Arial" w:cs="Arial"/>
          <w:i/>
          <w:sz w:val="22"/>
          <w:szCs w:val="22"/>
        </w:rPr>
      </w:pPr>
      <w:r>
        <w:rPr>
          <w:rFonts w:ascii="Arial" w:hAnsi="Arial" w:cs="Arial"/>
          <w:i/>
          <w:sz w:val="22"/>
          <w:szCs w:val="22"/>
        </w:rPr>
        <w:t>Note: goals included in Mid-Semester Evaluation should now be listed here as “Accomplishments.”</w:t>
      </w:r>
    </w:p>
    <w:p w14:paraId="2EE23BF7" w14:textId="77777777" w:rsidR="007D39BB" w:rsidRPr="00D244D1" w:rsidRDefault="007D39BB" w:rsidP="004B5C8E">
      <w:pPr>
        <w:spacing w:after="120"/>
        <w:ind w:left="360"/>
        <w:rPr>
          <w:rFonts w:ascii="Arial" w:hAnsi="Arial" w:cs="Arial"/>
          <w:i/>
          <w:sz w:val="22"/>
          <w:szCs w:val="22"/>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1"/>
        <w:gridCol w:w="3059"/>
      </w:tblGrid>
      <w:tr w:rsidR="007D39BB" w:rsidRPr="00375BA9" w14:paraId="5837FC65" w14:textId="77777777" w:rsidTr="007D39BB">
        <w:trPr>
          <w:trHeight w:val="295"/>
        </w:trPr>
        <w:tc>
          <w:tcPr>
            <w:tcW w:w="6931" w:type="dxa"/>
          </w:tcPr>
          <w:p w14:paraId="55A9B525" w14:textId="77777777" w:rsidR="007D39BB" w:rsidRPr="00375BA9" w:rsidRDefault="007D39BB" w:rsidP="00694D47">
            <w:pPr>
              <w:ind w:left="517" w:hanging="517"/>
              <w:contextualSpacing/>
              <w:rPr>
                <w:rFonts w:ascii="Arial" w:hAnsi="Arial" w:cs="Arial"/>
                <w:b/>
                <w:sz w:val="22"/>
                <w:szCs w:val="22"/>
              </w:rPr>
            </w:pPr>
            <w:r w:rsidRPr="00375BA9">
              <w:rPr>
                <w:rFonts w:ascii="Arial" w:hAnsi="Arial" w:cs="Arial"/>
                <w:b/>
                <w:sz w:val="22"/>
                <w:szCs w:val="22"/>
              </w:rPr>
              <w:t>Individual Accomplishments</w:t>
            </w:r>
          </w:p>
        </w:tc>
        <w:tc>
          <w:tcPr>
            <w:tcW w:w="3059" w:type="dxa"/>
          </w:tcPr>
          <w:p w14:paraId="44FA7A70" w14:textId="77777777" w:rsidR="007D39BB" w:rsidRPr="00375BA9" w:rsidRDefault="007D39BB" w:rsidP="00694D47">
            <w:pPr>
              <w:tabs>
                <w:tab w:val="left" w:pos="2211"/>
              </w:tabs>
              <w:contextualSpacing/>
              <w:rPr>
                <w:rFonts w:ascii="Arial" w:hAnsi="Arial" w:cs="Arial"/>
                <w:b/>
                <w:sz w:val="22"/>
                <w:szCs w:val="22"/>
              </w:rPr>
            </w:pPr>
            <w:r w:rsidRPr="00375BA9">
              <w:rPr>
                <w:rFonts w:ascii="Arial" w:hAnsi="Arial" w:cs="Arial"/>
                <w:b/>
                <w:sz w:val="22"/>
                <w:szCs w:val="22"/>
              </w:rPr>
              <w:t xml:space="preserve">Location of </w:t>
            </w:r>
            <w:r>
              <w:rPr>
                <w:rFonts w:ascii="Arial" w:hAnsi="Arial" w:cs="Arial"/>
                <w:b/>
                <w:sz w:val="22"/>
                <w:szCs w:val="22"/>
              </w:rPr>
              <w:t>Evidence</w:t>
            </w:r>
          </w:p>
        </w:tc>
      </w:tr>
      <w:tr w:rsidR="007D39BB" w:rsidRPr="00375BA9" w14:paraId="5DC35766" w14:textId="77777777" w:rsidTr="007D39BB">
        <w:trPr>
          <w:trHeight w:val="294"/>
        </w:trPr>
        <w:tc>
          <w:tcPr>
            <w:tcW w:w="6931" w:type="dxa"/>
          </w:tcPr>
          <w:p w14:paraId="76DA8322" w14:textId="77777777" w:rsidR="007D39BB" w:rsidRPr="00375BA9" w:rsidRDefault="007D39BB" w:rsidP="00694D47">
            <w:pPr>
              <w:tabs>
                <w:tab w:val="left" w:pos="2211"/>
              </w:tabs>
              <w:contextualSpacing/>
              <w:rPr>
                <w:rFonts w:ascii="Arial" w:hAnsi="Arial" w:cs="Arial"/>
                <w:sz w:val="22"/>
                <w:szCs w:val="22"/>
              </w:rPr>
            </w:pPr>
          </w:p>
        </w:tc>
        <w:tc>
          <w:tcPr>
            <w:tcW w:w="3059" w:type="dxa"/>
          </w:tcPr>
          <w:p w14:paraId="7FE05FAC" w14:textId="77777777" w:rsidR="007D39BB" w:rsidRPr="00375BA9" w:rsidRDefault="007D39BB" w:rsidP="00694D47">
            <w:pPr>
              <w:tabs>
                <w:tab w:val="left" w:pos="4976"/>
              </w:tabs>
              <w:contextualSpacing/>
              <w:rPr>
                <w:rFonts w:ascii="Arial" w:hAnsi="Arial" w:cs="Arial"/>
                <w:sz w:val="22"/>
                <w:szCs w:val="22"/>
              </w:rPr>
            </w:pPr>
          </w:p>
        </w:tc>
      </w:tr>
      <w:tr w:rsidR="007D39BB" w:rsidRPr="00375BA9" w14:paraId="10FBDC52" w14:textId="77777777" w:rsidTr="007D39BB">
        <w:trPr>
          <w:trHeight w:val="275"/>
        </w:trPr>
        <w:tc>
          <w:tcPr>
            <w:tcW w:w="6931" w:type="dxa"/>
          </w:tcPr>
          <w:p w14:paraId="29FCBF18" w14:textId="77777777" w:rsidR="007D39BB" w:rsidRPr="00375BA9" w:rsidRDefault="007D39BB" w:rsidP="00694D47">
            <w:pPr>
              <w:tabs>
                <w:tab w:val="right" w:pos="1794"/>
              </w:tabs>
              <w:contextualSpacing/>
              <w:rPr>
                <w:rFonts w:ascii="Arial" w:hAnsi="Arial" w:cs="Arial"/>
                <w:sz w:val="22"/>
                <w:szCs w:val="22"/>
              </w:rPr>
            </w:pPr>
          </w:p>
        </w:tc>
        <w:tc>
          <w:tcPr>
            <w:tcW w:w="3059" w:type="dxa"/>
          </w:tcPr>
          <w:p w14:paraId="70B954EC" w14:textId="77777777" w:rsidR="007D39BB" w:rsidRPr="00375BA9" w:rsidRDefault="007D39BB" w:rsidP="00694D47">
            <w:pPr>
              <w:tabs>
                <w:tab w:val="left" w:pos="5177"/>
              </w:tabs>
              <w:contextualSpacing/>
              <w:rPr>
                <w:rFonts w:ascii="Arial" w:hAnsi="Arial" w:cs="Arial"/>
                <w:sz w:val="22"/>
                <w:szCs w:val="22"/>
                <w:lang w:eastAsia="zh-CN"/>
              </w:rPr>
            </w:pPr>
          </w:p>
        </w:tc>
      </w:tr>
      <w:tr w:rsidR="007D39BB" w:rsidRPr="00375BA9" w14:paraId="1AC03AF7" w14:textId="77777777" w:rsidTr="007D39BB">
        <w:trPr>
          <w:trHeight w:val="294"/>
        </w:trPr>
        <w:tc>
          <w:tcPr>
            <w:tcW w:w="6931" w:type="dxa"/>
          </w:tcPr>
          <w:p w14:paraId="293FEF8F" w14:textId="77777777" w:rsidR="007D39BB" w:rsidRPr="00375BA9" w:rsidRDefault="007D39BB" w:rsidP="00694D47">
            <w:pPr>
              <w:tabs>
                <w:tab w:val="left" w:pos="2211"/>
              </w:tabs>
              <w:contextualSpacing/>
              <w:rPr>
                <w:rFonts w:ascii="Arial" w:hAnsi="Arial" w:cs="Arial"/>
                <w:sz w:val="22"/>
                <w:szCs w:val="22"/>
              </w:rPr>
            </w:pPr>
          </w:p>
        </w:tc>
        <w:tc>
          <w:tcPr>
            <w:tcW w:w="3059" w:type="dxa"/>
          </w:tcPr>
          <w:p w14:paraId="7510A614" w14:textId="77777777" w:rsidR="007D39BB" w:rsidRPr="00375BA9" w:rsidRDefault="007D39BB" w:rsidP="00694D47">
            <w:pPr>
              <w:tabs>
                <w:tab w:val="left" w:pos="2211"/>
              </w:tabs>
              <w:contextualSpacing/>
              <w:rPr>
                <w:rFonts w:ascii="Arial" w:hAnsi="Arial" w:cs="Arial"/>
                <w:b/>
                <w:sz w:val="22"/>
                <w:szCs w:val="22"/>
              </w:rPr>
            </w:pPr>
          </w:p>
        </w:tc>
      </w:tr>
      <w:tr w:rsidR="007D39BB" w:rsidRPr="00375BA9" w14:paraId="1C4F0987" w14:textId="77777777" w:rsidTr="007D39BB">
        <w:trPr>
          <w:trHeight w:val="275"/>
        </w:trPr>
        <w:tc>
          <w:tcPr>
            <w:tcW w:w="6931" w:type="dxa"/>
          </w:tcPr>
          <w:p w14:paraId="5BA2C635" w14:textId="77777777" w:rsidR="007D39BB" w:rsidRPr="00375BA9" w:rsidRDefault="007D39BB" w:rsidP="00694D47">
            <w:pPr>
              <w:tabs>
                <w:tab w:val="left" w:pos="2211"/>
              </w:tabs>
              <w:contextualSpacing/>
              <w:rPr>
                <w:rFonts w:ascii="Arial" w:hAnsi="Arial" w:cs="Arial"/>
                <w:sz w:val="22"/>
                <w:szCs w:val="22"/>
              </w:rPr>
            </w:pPr>
          </w:p>
        </w:tc>
        <w:tc>
          <w:tcPr>
            <w:tcW w:w="3059" w:type="dxa"/>
          </w:tcPr>
          <w:p w14:paraId="63BB1CDC" w14:textId="77777777" w:rsidR="007D39BB" w:rsidRPr="00375BA9" w:rsidRDefault="007D39BB" w:rsidP="00694D47">
            <w:pPr>
              <w:tabs>
                <w:tab w:val="left" w:pos="2211"/>
              </w:tabs>
              <w:contextualSpacing/>
              <w:rPr>
                <w:rFonts w:ascii="Arial" w:hAnsi="Arial" w:cs="Arial"/>
                <w:b/>
                <w:sz w:val="22"/>
                <w:szCs w:val="22"/>
              </w:rPr>
            </w:pPr>
          </w:p>
        </w:tc>
      </w:tr>
    </w:tbl>
    <w:p w14:paraId="1F2D3F36" w14:textId="77777777" w:rsidR="004B5C8E" w:rsidRPr="00375BA9" w:rsidRDefault="004B5C8E" w:rsidP="004B5C8E">
      <w:pPr>
        <w:spacing w:after="0"/>
        <w:contextualSpacing/>
        <w:rPr>
          <w:rFonts w:ascii="Arial" w:hAnsi="Arial" w:cs="Arial"/>
          <w:b/>
          <w:sz w:val="22"/>
          <w:szCs w:val="22"/>
        </w:rPr>
      </w:pPr>
    </w:p>
    <w:p w14:paraId="25DEB2D1" w14:textId="77777777" w:rsidR="004B5C8E" w:rsidRDefault="004B5C8E" w:rsidP="004B5C8E">
      <w:pPr>
        <w:spacing w:after="0"/>
        <w:contextualSpacing/>
        <w:rPr>
          <w:rFonts w:ascii="Arial" w:hAnsi="Arial" w:cs="Arial"/>
          <w:b/>
          <w:sz w:val="22"/>
          <w:szCs w:val="22"/>
        </w:rPr>
      </w:pPr>
    </w:p>
    <w:p w14:paraId="6B7EB83E" w14:textId="77777777" w:rsidR="004B5C8E" w:rsidRDefault="004B5C8E" w:rsidP="004B5C8E">
      <w:pPr>
        <w:pStyle w:val="ListParagraph"/>
        <w:numPr>
          <w:ilvl w:val="0"/>
          <w:numId w:val="3"/>
        </w:numPr>
        <w:ind w:left="360"/>
        <w:rPr>
          <w:rFonts w:ascii="Arial" w:hAnsi="Arial" w:cs="Arial"/>
          <w:b/>
          <w:sz w:val="22"/>
          <w:szCs w:val="22"/>
        </w:rPr>
      </w:pPr>
      <w:r>
        <w:rPr>
          <w:rFonts w:ascii="Arial" w:hAnsi="Arial" w:cs="Arial"/>
          <w:b/>
          <w:sz w:val="22"/>
          <w:szCs w:val="22"/>
        </w:rPr>
        <w:t>Describe anything that you struggled with related to the project.</w:t>
      </w:r>
    </w:p>
    <w:p w14:paraId="776F04D4" w14:textId="77777777" w:rsidR="004B5C8E" w:rsidRDefault="004B5C8E" w:rsidP="004B5C8E">
      <w:pPr>
        <w:pStyle w:val="ListParagraph"/>
        <w:ind w:left="360"/>
        <w:rPr>
          <w:rFonts w:ascii="Arial" w:hAnsi="Arial" w:cs="Arial"/>
          <w:b/>
          <w:sz w:val="22"/>
          <w:szCs w:val="22"/>
        </w:rPr>
      </w:pPr>
    </w:p>
    <w:p w14:paraId="79191ED7" w14:textId="77777777" w:rsidR="004B5C8E" w:rsidRDefault="004B5C8E" w:rsidP="004B5C8E">
      <w:pPr>
        <w:pStyle w:val="ListParagraph"/>
        <w:ind w:left="360"/>
        <w:rPr>
          <w:rFonts w:ascii="Arial" w:hAnsi="Arial" w:cs="Arial"/>
          <w:b/>
          <w:sz w:val="22"/>
          <w:szCs w:val="22"/>
        </w:rPr>
      </w:pPr>
    </w:p>
    <w:p w14:paraId="53C1189D" w14:textId="77777777" w:rsidR="004B5C8E" w:rsidRDefault="004B5C8E" w:rsidP="004B5C8E">
      <w:pPr>
        <w:pStyle w:val="ListParagraph"/>
        <w:ind w:left="360"/>
        <w:rPr>
          <w:rFonts w:ascii="Arial" w:hAnsi="Arial" w:cs="Arial"/>
          <w:b/>
          <w:sz w:val="22"/>
          <w:szCs w:val="22"/>
        </w:rPr>
      </w:pPr>
    </w:p>
    <w:p w14:paraId="31DA1847" w14:textId="77777777" w:rsidR="004B5C8E" w:rsidRDefault="004B5C8E" w:rsidP="004B5C8E">
      <w:pPr>
        <w:pStyle w:val="ListParagraph"/>
        <w:ind w:left="360"/>
        <w:rPr>
          <w:rFonts w:ascii="Arial" w:hAnsi="Arial" w:cs="Arial"/>
          <w:b/>
          <w:sz w:val="22"/>
          <w:szCs w:val="22"/>
        </w:rPr>
      </w:pPr>
    </w:p>
    <w:p w14:paraId="16E21C16" w14:textId="297C43E0" w:rsidR="004B5C8E" w:rsidRDefault="004B5C8E" w:rsidP="004B5C8E">
      <w:pPr>
        <w:pStyle w:val="ListParagraph"/>
        <w:numPr>
          <w:ilvl w:val="0"/>
          <w:numId w:val="3"/>
        </w:numPr>
        <w:ind w:left="360"/>
        <w:rPr>
          <w:rFonts w:ascii="Arial" w:hAnsi="Arial" w:cs="Arial"/>
          <w:b/>
          <w:sz w:val="22"/>
          <w:szCs w:val="22"/>
        </w:rPr>
      </w:pPr>
      <w:r>
        <w:rPr>
          <w:rFonts w:ascii="Arial" w:hAnsi="Arial" w:cs="Arial"/>
          <w:b/>
          <w:sz w:val="22"/>
          <w:szCs w:val="22"/>
        </w:rPr>
        <w:t>Describe at least one of your strengths that contributed to the team.</w:t>
      </w:r>
    </w:p>
    <w:p w14:paraId="7B5C259F" w14:textId="77777777" w:rsidR="004B5C8E" w:rsidRDefault="004B5C8E" w:rsidP="004B5C8E">
      <w:pPr>
        <w:rPr>
          <w:rFonts w:ascii="Arial" w:hAnsi="Arial" w:cs="Arial"/>
          <w:b/>
          <w:sz w:val="22"/>
          <w:szCs w:val="22"/>
        </w:rPr>
      </w:pPr>
    </w:p>
    <w:p w14:paraId="191C365B" w14:textId="77777777" w:rsidR="004B5C8E" w:rsidRPr="00CC349F" w:rsidRDefault="004B5C8E" w:rsidP="004B5C8E">
      <w:pPr>
        <w:rPr>
          <w:rFonts w:ascii="Arial" w:hAnsi="Arial" w:cs="Arial"/>
          <w:b/>
          <w:sz w:val="22"/>
          <w:szCs w:val="22"/>
        </w:rPr>
      </w:pPr>
    </w:p>
    <w:p w14:paraId="6A5E029E" w14:textId="77777777" w:rsidR="004B5C8E" w:rsidRDefault="004B5C8E" w:rsidP="004B5C8E">
      <w:pPr>
        <w:pStyle w:val="ListParagraph"/>
        <w:ind w:left="360"/>
        <w:rPr>
          <w:rFonts w:ascii="Arial" w:hAnsi="Arial" w:cs="Arial"/>
          <w:b/>
          <w:sz w:val="22"/>
          <w:szCs w:val="22"/>
        </w:rPr>
      </w:pPr>
    </w:p>
    <w:p w14:paraId="33976521" w14:textId="77777777" w:rsidR="004B5C8E" w:rsidRDefault="004B5C8E" w:rsidP="004B5C8E">
      <w:pPr>
        <w:pStyle w:val="ListParagraph"/>
        <w:numPr>
          <w:ilvl w:val="0"/>
          <w:numId w:val="3"/>
        </w:numPr>
        <w:ind w:left="360"/>
        <w:rPr>
          <w:rFonts w:ascii="Arial" w:hAnsi="Arial" w:cs="Arial"/>
          <w:b/>
          <w:sz w:val="22"/>
          <w:szCs w:val="22"/>
        </w:rPr>
      </w:pPr>
      <w:r>
        <w:rPr>
          <w:rFonts w:ascii="Arial" w:hAnsi="Arial" w:cs="Arial"/>
          <w:b/>
          <w:sz w:val="22"/>
          <w:szCs w:val="22"/>
        </w:rPr>
        <w:t>Describe your progress in overcoming weakness(es) mentioned in the Mid-Semester Evaluation.</w:t>
      </w:r>
    </w:p>
    <w:p w14:paraId="520F74E2" w14:textId="77777777" w:rsidR="004B5C8E" w:rsidRDefault="004B5C8E" w:rsidP="004B5C8E">
      <w:pPr>
        <w:pStyle w:val="ListParagraph"/>
        <w:ind w:left="360"/>
        <w:rPr>
          <w:rFonts w:ascii="Arial" w:hAnsi="Arial" w:cs="Arial"/>
          <w:b/>
          <w:sz w:val="22"/>
          <w:szCs w:val="22"/>
        </w:rPr>
      </w:pPr>
      <w:r>
        <w:rPr>
          <w:rFonts w:ascii="Arial" w:hAnsi="Arial" w:cs="Arial"/>
          <w:b/>
          <w:sz w:val="22"/>
          <w:szCs w:val="22"/>
        </w:rPr>
        <w:t xml:space="preserve"> </w:t>
      </w:r>
    </w:p>
    <w:p w14:paraId="3603F066" w14:textId="77777777" w:rsidR="004B5C8E" w:rsidRDefault="004B5C8E" w:rsidP="004B5C8E">
      <w:pPr>
        <w:rPr>
          <w:rFonts w:ascii="Arial" w:hAnsi="Arial" w:cs="Arial"/>
          <w:b/>
          <w:sz w:val="22"/>
          <w:szCs w:val="22"/>
        </w:rPr>
      </w:pPr>
    </w:p>
    <w:p w14:paraId="502A3AEA" w14:textId="77777777" w:rsidR="004B5C8E" w:rsidRPr="00CC349F" w:rsidRDefault="004B5C8E" w:rsidP="004B5C8E">
      <w:pPr>
        <w:rPr>
          <w:rFonts w:ascii="Arial" w:hAnsi="Arial" w:cs="Arial"/>
          <w:b/>
          <w:sz w:val="22"/>
          <w:szCs w:val="22"/>
        </w:rPr>
      </w:pPr>
    </w:p>
    <w:p w14:paraId="7F23163E" w14:textId="77777777" w:rsidR="004B5C8E" w:rsidRPr="00CC349F" w:rsidRDefault="004B5C8E" w:rsidP="004B5C8E">
      <w:pPr>
        <w:pStyle w:val="ListParagraph"/>
        <w:numPr>
          <w:ilvl w:val="0"/>
          <w:numId w:val="3"/>
        </w:numPr>
        <w:ind w:left="360"/>
        <w:rPr>
          <w:rFonts w:ascii="Arial" w:hAnsi="Arial" w:cs="Arial"/>
          <w:b/>
          <w:sz w:val="22"/>
          <w:szCs w:val="22"/>
        </w:rPr>
      </w:pPr>
      <w:r>
        <w:rPr>
          <w:rFonts w:ascii="Arial" w:hAnsi="Arial" w:cs="Arial"/>
          <w:b/>
          <w:sz w:val="22"/>
          <w:szCs w:val="22"/>
        </w:rPr>
        <w:t xml:space="preserve">Describe </w:t>
      </w:r>
      <w:r w:rsidRPr="00CC349F">
        <w:rPr>
          <w:rFonts w:ascii="Arial" w:hAnsi="Arial" w:cs="Arial"/>
          <w:b/>
          <w:sz w:val="22"/>
          <w:szCs w:val="22"/>
        </w:rPr>
        <w:t>your impact on the project overall.</w:t>
      </w:r>
    </w:p>
    <w:p w14:paraId="001956AB" w14:textId="77777777" w:rsidR="004B5C8E" w:rsidRDefault="004B5C8E" w:rsidP="004B5C8E">
      <w:pPr>
        <w:pStyle w:val="ListParagraph"/>
        <w:ind w:left="360"/>
        <w:rPr>
          <w:rFonts w:ascii="Arial" w:hAnsi="Arial" w:cs="Arial"/>
          <w:b/>
          <w:sz w:val="22"/>
          <w:szCs w:val="22"/>
        </w:rPr>
      </w:pPr>
    </w:p>
    <w:p w14:paraId="671E8143" w14:textId="77777777" w:rsidR="004B5C8E" w:rsidRDefault="004B5C8E" w:rsidP="004B5C8E">
      <w:pPr>
        <w:pStyle w:val="ListParagraph"/>
        <w:ind w:left="360"/>
        <w:rPr>
          <w:rFonts w:ascii="Arial" w:hAnsi="Arial" w:cs="Arial"/>
          <w:b/>
          <w:sz w:val="22"/>
          <w:szCs w:val="22"/>
        </w:rPr>
      </w:pPr>
    </w:p>
    <w:p w14:paraId="1851C873" w14:textId="77777777" w:rsidR="004B5C8E" w:rsidRDefault="004B5C8E" w:rsidP="004B5C8E">
      <w:pPr>
        <w:pStyle w:val="ListParagraph"/>
        <w:ind w:left="360"/>
        <w:rPr>
          <w:rFonts w:ascii="Arial" w:hAnsi="Arial" w:cs="Arial"/>
          <w:b/>
          <w:sz w:val="22"/>
          <w:szCs w:val="22"/>
        </w:rPr>
      </w:pPr>
    </w:p>
    <w:p w14:paraId="1483B47A" w14:textId="77777777" w:rsidR="004B5C8E" w:rsidRDefault="004B5C8E" w:rsidP="004B5C8E">
      <w:pPr>
        <w:pStyle w:val="ListParagraph"/>
        <w:ind w:left="360"/>
        <w:rPr>
          <w:rFonts w:ascii="Arial" w:hAnsi="Arial" w:cs="Arial"/>
          <w:b/>
          <w:sz w:val="22"/>
          <w:szCs w:val="22"/>
        </w:rPr>
      </w:pPr>
    </w:p>
    <w:p w14:paraId="13E70246" w14:textId="77777777" w:rsidR="007D39BB" w:rsidRDefault="004B5C8E" w:rsidP="007D39BB">
      <w:pPr>
        <w:pStyle w:val="ListParagraph"/>
        <w:numPr>
          <w:ilvl w:val="0"/>
          <w:numId w:val="3"/>
        </w:numPr>
        <w:ind w:left="360"/>
        <w:rPr>
          <w:rFonts w:ascii="Arial" w:hAnsi="Arial" w:cs="Arial"/>
          <w:b/>
          <w:sz w:val="22"/>
          <w:szCs w:val="22"/>
        </w:rPr>
      </w:pPr>
      <w:r>
        <w:rPr>
          <w:rFonts w:ascii="Arial" w:hAnsi="Arial" w:cs="Arial"/>
          <w:b/>
          <w:sz w:val="22"/>
          <w:szCs w:val="22"/>
        </w:rPr>
        <w:t xml:space="preserve">Describe </w:t>
      </w:r>
      <w:r w:rsidR="007D39BB">
        <w:rPr>
          <w:rFonts w:ascii="Arial" w:hAnsi="Arial" w:cs="Arial"/>
          <w:b/>
          <w:sz w:val="22"/>
          <w:szCs w:val="22"/>
        </w:rPr>
        <w:t xml:space="preserve">progress you have made on each of the course </w:t>
      </w:r>
      <w:r>
        <w:rPr>
          <w:rFonts w:ascii="Arial" w:hAnsi="Arial" w:cs="Arial"/>
          <w:b/>
          <w:sz w:val="22"/>
          <w:szCs w:val="22"/>
        </w:rPr>
        <w:t>Learning Outcomes:</w:t>
      </w:r>
    </w:p>
    <w:p w14:paraId="0D7A04C2" w14:textId="77777777" w:rsidR="007D39BB" w:rsidRDefault="007D39BB" w:rsidP="007D39BB">
      <w:pPr>
        <w:pStyle w:val="ListParagraph"/>
        <w:ind w:left="360"/>
        <w:rPr>
          <w:rFonts w:ascii="Arial" w:hAnsi="Arial" w:cs="Arial"/>
          <w:b/>
          <w:sz w:val="22"/>
          <w:szCs w:val="22"/>
        </w:rPr>
      </w:pPr>
    </w:p>
    <w:p w14:paraId="39CAB4B6" w14:textId="30837113" w:rsidR="007D39BB"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an ability to apply engineering design to create a product</w:t>
      </w:r>
      <w:r w:rsidRPr="002E4BB0">
        <w:rPr>
          <w:rStyle w:val="FootnoteReference"/>
          <w:rFonts w:ascii="Arial" w:hAnsi="Arial" w:cs="Arial"/>
          <w:sz w:val="22"/>
          <w:szCs w:val="22"/>
        </w:rPr>
        <w:footnoteReference w:id="1"/>
      </w:r>
      <w:r w:rsidRPr="007D39BB">
        <w:rPr>
          <w:rFonts w:ascii="Arial" w:hAnsi="Arial" w:cs="Arial"/>
          <w:sz w:val="22"/>
          <w:szCs w:val="22"/>
        </w:rPr>
        <w:t xml:space="preserve"> that meets the specified needs of this engineering design experience with consideration of public health, safety, and welfare, as well as global, cultural, social, environmental, and economic factors. </w:t>
      </w:r>
    </w:p>
    <w:p w14:paraId="3D95C044" w14:textId="77777777" w:rsidR="007D39BB" w:rsidRPr="007D39BB" w:rsidRDefault="007D39BB" w:rsidP="007D39BB">
      <w:pPr>
        <w:pStyle w:val="ListParagraph"/>
        <w:ind w:left="630"/>
        <w:rPr>
          <w:rFonts w:ascii="Arial" w:hAnsi="Arial" w:cs="Arial"/>
          <w:b/>
          <w:sz w:val="22"/>
          <w:szCs w:val="22"/>
        </w:rPr>
      </w:pPr>
    </w:p>
    <w:p w14:paraId="4ADE80A2" w14:textId="77777777" w:rsidR="007D39BB"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 xml:space="preserve">an ability to develop and conduct experimentation, analyze and interpret data, and use engineering judgment to draw conclusions related to the development of the product of this engineering design experience. </w:t>
      </w:r>
    </w:p>
    <w:p w14:paraId="54F9A51C" w14:textId="77777777" w:rsidR="007D39BB" w:rsidRPr="007D39BB" w:rsidRDefault="007D39BB" w:rsidP="007D39BB">
      <w:pPr>
        <w:pStyle w:val="ListParagraph"/>
        <w:rPr>
          <w:rFonts w:ascii="Arial" w:hAnsi="Arial" w:cs="Arial"/>
          <w:sz w:val="22"/>
          <w:szCs w:val="22"/>
        </w:rPr>
      </w:pPr>
    </w:p>
    <w:p w14:paraId="11A1A56E" w14:textId="77777777" w:rsidR="007D39BB"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 xml:space="preserve">an ability to identify, formulate, and solve complex engineering problems arising from this engineering design experience by applying principles of engineering, science, and mathematics. </w:t>
      </w:r>
    </w:p>
    <w:p w14:paraId="015419B3" w14:textId="77777777" w:rsidR="007D39BB" w:rsidRPr="007D39BB" w:rsidRDefault="007D39BB" w:rsidP="007D39BB">
      <w:pPr>
        <w:pStyle w:val="ListParagraph"/>
        <w:rPr>
          <w:rFonts w:ascii="Arial" w:hAnsi="Arial" w:cs="Arial"/>
          <w:sz w:val="22"/>
          <w:szCs w:val="22"/>
        </w:rPr>
      </w:pPr>
    </w:p>
    <w:p w14:paraId="01D52983" w14:textId="77777777" w:rsidR="007D39BB"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 xml:space="preserve">an ability to function effectively on a team whose members together provide leadership, create a </w:t>
      </w:r>
      <w:bookmarkStart w:id="0" w:name="_GoBack"/>
      <w:bookmarkEnd w:id="0"/>
      <w:r w:rsidRPr="007D39BB">
        <w:rPr>
          <w:rFonts w:ascii="Arial" w:hAnsi="Arial" w:cs="Arial"/>
          <w:sz w:val="22"/>
          <w:szCs w:val="22"/>
        </w:rPr>
        <w:t xml:space="preserve">collaborative and inclusive environment, establish goals, plan tasks, and meet objectives associated with this design experience </w:t>
      </w:r>
    </w:p>
    <w:p w14:paraId="69A63B0A" w14:textId="77777777" w:rsidR="007D39BB" w:rsidRPr="007D39BB" w:rsidRDefault="007D39BB" w:rsidP="007D39BB">
      <w:pPr>
        <w:pStyle w:val="ListParagraph"/>
        <w:rPr>
          <w:rFonts w:ascii="Arial" w:hAnsi="Arial" w:cs="Arial"/>
          <w:sz w:val="22"/>
          <w:szCs w:val="22"/>
        </w:rPr>
      </w:pPr>
    </w:p>
    <w:p w14:paraId="1B18BE57" w14:textId="77777777" w:rsidR="007D39BB"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 xml:space="preserve">an ability to communicate effectively with a range of audiences appropriate to this design experience in both a written report and oral presentation. </w:t>
      </w:r>
    </w:p>
    <w:p w14:paraId="1F4AE028" w14:textId="77777777" w:rsidR="007D39BB" w:rsidRPr="007D39BB" w:rsidRDefault="007D39BB" w:rsidP="007D39BB">
      <w:pPr>
        <w:pStyle w:val="ListParagraph"/>
        <w:rPr>
          <w:rFonts w:ascii="Arial" w:hAnsi="Arial" w:cs="Arial"/>
          <w:sz w:val="22"/>
          <w:szCs w:val="22"/>
        </w:rPr>
      </w:pPr>
    </w:p>
    <w:p w14:paraId="3DF2AEA5" w14:textId="77777777" w:rsidR="007D39BB"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 xml:space="preserve">an ability to acquire and apply new knowledge as needed, using appropriate learning strategies to complete the engineering design experience associated with this course. </w:t>
      </w:r>
    </w:p>
    <w:p w14:paraId="2222B40E" w14:textId="77777777" w:rsidR="007D39BB" w:rsidRPr="007D39BB" w:rsidRDefault="007D39BB" w:rsidP="007D39BB">
      <w:pPr>
        <w:pStyle w:val="ListParagraph"/>
        <w:rPr>
          <w:rFonts w:ascii="Arial" w:hAnsi="Arial" w:cs="Arial"/>
          <w:sz w:val="22"/>
          <w:szCs w:val="22"/>
        </w:rPr>
      </w:pPr>
    </w:p>
    <w:p w14:paraId="193AA5B2" w14:textId="4511262F" w:rsidR="004B5C8E" w:rsidRPr="007D39BB" w:rsidRDefault="007D39BB" w:rsidP="007D39BB">
      <w:pPr>
        <w:pStyle w:val="ListParagraph"/>
        <w:numPr>
          <w:ilvl w:val="1"/>
          <w:numId w:val="3"/>
        </w:numPr>
        <w:ind w:left="630" w:hanging="270"/>
        <w:rPr>
          <w:rFonts w:ascii="Arial" w:hAnsi="Arial" w:cs="Arial"/>
          <w:b/>
          <w:sz w:val="22"/>
          <w:szCs w:val="22"/>
        </w:rPr>
      </w:pPr>
      <w:r w:rsidRPr="007D39BB">
        <w:rPr>
          <w:rFonts w:ascii="Arial" w:hAnsi="Arial" w:cs="Arial"/>
          <w:sz w:val="22"/>
          <w:szCs w:val="22"/>
        </w:rPr>
        <w:t>an ability to recognize ethical and professional responsibilities associated with this engineering design experience and make informed judgments which must consider the impact of the product of this engineering design experience in global, economic, environmental, and societal contexts</w:t>
      </w:r>
    </w:p>
    <w:p w14:paraId="79F359D4" w14:textId="77777777" w:rsidR="004B5C8E" w:rsidRPr="002059FE" w:rsidRDefault="004B5C8E" w:rsidP="004B5C8E">
      <w:pPr>
        <w:rPr>
          <w:rFonts w:ascii="Arial" w:hAnsi="Arial" w:cs="Arial"/>
          <w:b/>
          <w:sz w:val="22"/>
          <w:szCs w:val="22"/>
        </w:rPr>
      </w:pPr>
    </w:p>
    <w:p w14:paraId="15D86CAA" w14:textId="50138992" w:rsidR="005B0032" w:rsidRDefault="005B0032" w:rsidP="007D39BB">
      <w:pPr>
        <w:pStyle w:val="ListParagraph"/>
        <w:numPr>
          <w:ilvl w:val="0"/>
          <w:numId w:val="3"/>
        </w:numPr>
        <w:ind w:left="360"/>
        <w:rPr>
          <w:rFonts w:ascii="Arial" w:hAnsi="Arial" w:cs="Arial"/>
          <w:b/>
          <w:sz w:val="22"/>
          <w:szCs w:val="22"/>
        </w:rPr>
      </w:pPr>
      <w:r>
        <w:rPr>
          <w:rFonts w:ascii="Arial" w:hAnsi="Arial" w:cs="Arial"/>
          <w:b/>
          <w:sz w:val="22"/>
          <w:szCs w:val="22"/>
        </w:rPr>
        <w:t>Indicate whether you have met each of the seven (7) requirements listed in the syllabus.</w:t>
      </w:r>
    </w:p>
    <w:tbl>
      <w:tblPr>
        <w:tblStyle w:val="TableGrid"/>
        <w:tblW w:w="0" w:type="auto"/>
        <w:tblInd w:w="360" w:type="dxa"/>
        <w:tblLook w:val="04A0" w:firstRow="1" w:lastRow="0" w:firstColumn="1" w:lastColumn="0" w:noHBand="0" w:noVBand="1"/>
      </w:tblPr>
      <w:tblGrid>
        <w:gridCol w:w="613"/>
        <w:gridCol w:w="542"/>
        <w:gridCol w:w="6580"/>
        <w:gridCol w:w="2407"/>
      </w:tblGrid>
      <w:tr w:rsidR="005B0032" w14:paraId="1C7C3FAE" w14:textId="72E80B35" w:rsidTr="005B0032">
        <w:tc>
          <w:tcPr>
            <w:tcW w:w="613" w:type="dxa"/>
          </w:tcPr>
          <w:p w14:paraId="21DBB957" w14:textId="281EE3E1" w:rsidR="005B0032" w:rsidRPr="005B0032" w:rsidRDefault="005B0032" w:rsidP="005B0032">
            <w:pPr>
              <w:pStyle w:val="ListParagraph"/>
              <w:ind w:left="0"/>
              <w:rPr>
                <w:rFonts w:ascii="Arial" w:hAnsi="Arial" w:cs="Arial"/>
                <w:b/>
                <w:sz w:val="22"/>
                <w:szCs w:val="22"/>
              </w:rPr>
            </w:pPr>
            <w:r w:rsidRPr="005B0032">
              <w:rPr>
                <w:rFonts w:ascii="Arial" w:hAnsi="Arial" w:cs="Arial"/>
                <w:b/>
                <w:sz w:val="22"/>
                <w:szCs w:val="22"/>
              </w:rPr>
              <w:t>Yes</w:t>
            </w:r>
          </w:p>
        </w:tc>
        <w:tc>
          <w:tcPr>
            <w:tcW w:w="542" w:type="dxa"/>
          </w:tcPr>
          <w:p w14:paraId="50232096" w14:textId="53F3C61A" w:rsidR="005B0032" w:rsidRPr="005B0032" w:rsidRDefault="005B0032" w:rsidP="005B0032">
            <w:pPr>
              <w:pStyle w:val="ListParagraph"/>
              <w:ind w:left="0"/>
              <w:rPr>
                <w:rFonts w:ascii="Arial" w:hAnsi="Arial" w:cs="Arial"/>
                <w:b/>
                <w:sz w:val="22"/>
              </w:rPr>
            </w:pPr>
            <w:r w:rsidRPr="005B0032">
              <w:rPr>
                <w:rFonts w:ascii="Arial" w:hAnsi="Arial" w:cs="Arial"/>
                <w:b/>
                <w:sz w:val="22"/>
              </w:rPr>
              <w:t>No</w:t>
            </w:r>
          </w:p>
        </w:tc>
        <w:tc>
          <w:tcPr>
            <w:tcW w:w="6580" w:type="dxa"/>
          </w:tcPr>
          <w:p w14:paraId="05620591" w14:textId="416FC401" w:rsidR="005B0032" w:rsidRPr="005B0032" w:rsidRDefault="005B0032" w:rsidP="005B0032">
            <w:pPr>
              <w:pStyle w:val="ListParagraph"/>
              <w:ind w:left="0"/>
              <w:rPr>
                <w:rFonts w:ascii="Arial" w:hAnsi="Arial" w:cs="Arial"/>
                <w:b/>
                <w:sz w:val="22"/>
              </w:rPr>
            </w:pPr>
            <w:r w:rsidRPr="005B0032">
              <w:rPr>
                <w:rFonts w:ascii="Arial" w:hAnsi="Arial" w:cs="Arial"/>
                <w:b/>
                <w:sz w:val="22"/>
              </w:rPr>
              <w:t>Requirement</w:t>
            </w:r>
          </w:p>
        </w:tc>
        <w:tc>
          <w:tcPr>
            <w:tcW w:w="2407" w:type="dxa"/>
          </w:tcPr>
          <w:p w14:paraId="4B02E4B1" w14:textId="39089F59" w:rsidR="005B0032" w:rsidRPr="005B0032" w:rsidRDefault="005B0032" w:rsidP="005B0032">
            <w:pPr>
              <w:pStyle w:val="ListParagraph"/>
              <w:ind w:left="0"/>
              <w:rPr>
                <w:rFonts w:ascii="Arial" w:hAnsi="Arial" w:cs="Arial"/>
                <w:b/>
                <w:sz w:val="22"/>
              </w:rPr>
            </w:pPr>
            <w:r>
              <w:rPr>
                <w:rFonts w:ascii="Arial" w:hAnsi="Arial" w:cs="Arial"/>
                <w:b/>
                <w:sz w:val="22"/>
              </w:rPr>
              <w:t>Comment if needed</w:t>
            </w:r>
          </w:p>
        </w:tc>
      </w:tr>
      <w:tr w:rsidR="005B0032" w14:paraId="5290BC3B" w14:textId="490C3EA1" w:rsidTr="005B0032">
        <w:tc>
          <w:tcPr>
            <w:tcW w:w="613" w:type="dxa"/>
          </w:tcPr>
          <w:p w14:paraId="7974F4D2" w14:textId="77777777" w:rsidR="005B0032" w:rsidRDefault="005B0032" w:rsidP="005B0032">
            <w:pPr>
              <w:pStyle w:val="ListParagraph"/>
              <w:ind w:left="0"/>
              <w:rPr>
                <w:rFonts w:ascii="Arial" w:hAnsi="Arial" w:cs="Arial"/>
                <w:b/>
                <w:sz w:val="22"/>
                <w:szCs w:val="22"/>
              </w:rPr>
            </w:pPr>
          </w:p>
        </w:tc>
        <w:tc>
          <w:tcPr>
            <w:tcW w:w="542" w:type="dxa"/>
          </w:tcPr>
          <w:p w14:paraId="7067495E" w14:textId="77777777" w:rsidR="005B0032" w:rsidRPr="00BF149B" w:rsidRDefault="005B0032" w:rsidP="005B0032">
            <w:pPr>
              <w:pStyle w:val="ListParagraph"/>
              <w:ind w:left="0"/>
              <w:rPr>
                <w:rFonts w:ascii="Arial" w:hAnsi="Arial" w:cs="Arial"/>
                <w:sz w:val="22"/>
              </w:rPr>
            </w:pPr>
          </w:p>
        </w:tc>
        <w:tc>
          <w:tcPr>
            <w:tcW w:w="6580" w:type="dxa"/>
          </w:tcPr>
          <w:p w14:paraId="16E10BDC" w14:textId="6EA5F9A6" w:rsidR="005B0032" w:rsidRDefault="005B0032" w:rsidP="005B0032">
            <w:pPr>
              <w:pStyle w:val="ListParagraph"/>
              <w:ind w:left="0"/>
              <w:rPr>
                <w:rFonts w:ascii="Arial" w:hAnsi="Arial" w:cs="Arial"/>
                <w:b/>
                <w:sz w:val="22"/>
                <w:szCs w:val="22"/>
              </w:rPr>
            </w:pPr>
            <w:r w:rsidRPr="00BF149B">
              <w:rPr>
                <w:rFonts w:ascii="Arial" w:hAnsi="Arial" w:cs="Arial"/>
                <w:sz w:val="22"/>
              </w:rPr>
              <w:t>Maintain a design notebook (individual documentation), either paper or electronic as required by your advisor</w:t>
            </w:r>
          </w:p>
        </w:tc>
        <w:tc>
          <w:tcPr>
            <w:tcW w:w="2407" w:type="dxa"/>
          </w:tcPr>
          <w:p w14:paraId="75CB88A4" w14:textId="77777777" w:rsidR="005B0032" w:rsidRPr="00BF149B" w:rsidRDefault="005B0032" w:rsidP="005B0032">
            <w:pPr>
              <w:pStyle w:val="ListParagraph"/>
              <w:ind w:left="0"/>
              <w:rPr>
                <w:rFonts w:ascii="Arial" w:hAnsi="Arial" w:cs="Arial"/>
                <w:sz w:val="22"/>
              </w:rPr>
            </w:pPr>
          </w:p>
        </w:tc>
      </w:tr>
      <w:tr w:rsidR="005B0032" w14:paraId="4324CFDA" w14:textId="1C45F9D6" w:rsidTr="005B0032">
        <w:tc>
          <w:tcPr>
            <w:tcW w:w="613" w:type="dxa"/>
          </w:tcPr>
          <w:p w14:paraId="1591FDF3" w14:textId="77777777" w:rsidR="005B0032" w:rsidRDefault="005B0032" w:rsidP="005B0032">
            <w:pPr>
              <w:pStyle w:val="ListParagraph"/>
              <w:ind w:left="0"/>
              <w:rPr>
                <w:rFonts w:ascii="Arial" w:hAnsi="Arial" w:cs="Arial"/>
                <w:b/>
                <w:sz w:val="22"/>
                <w:szCs w:val="22"/>
              </w:rPr>
            </w:pPr>
          </w:p>
        </w:tc>
        <w:tc>
          <w:tcPr>
            <w:tcW w:w="542" w:type="dxa"/>
          </w:tcPr>
          <w:p w14:paraId="6E89879A" w14:textId="77777777" w:rsidR="005B0032" w:rsidRPr="00BF149B" w:rsidRDefault="005B0032" w:rsidP="005B0032">
            <w:pPr>
              <w:pStyle w:val="ListParagraph"/>
              <w:ind w:left="0"/>
              <w:rPr>
                <w:rFonts w:ascii="Arial" w:hAnsi="Arial" w:cs="Arial"/>
                <w:sz w:val="22"/>
              </w:rPr>
            </w:pPr>
          </w:p>
        </w:tc>
        <w:tc>
          <w:tcPr>
            <w:tcW w:w="6580" w:type="dxa"/>
          </w:tcPr>
          <w:p w14:paraId="1CC816F1" w14:textId="457682ED" w:rsidR="005B0032" w:rsidRDefault="005B0032" w:rsidP="005B0032">
            <w:pPr>
              <w:pStyle w:val="ListParagraph"/>
              <w:ind w:left="0"/>
              <w:rPr>
                <w:rFonts w:ascii="Arial" w:hAnsi="Arial" w:cs="Arial"/>
                <w:b/>
                <w:sz w:val="22"/>
                <w:szCs w:val="22"/>
              </w:rPr>
            </w:pPr>
            <w:r w:rsidRPr="00BF149B">
              <w:rPr>
                <w:rFonts w:ascii="Arial" w:hAnsi="Arial" w:cs="Arial"/>
                <w:sz w:val="22"/>
              </w:rPr>
              <w:t>Contribute as appropriate to project documentation</w:t>
            </w:r>
          </w:p>
        </w:tc>
        <w:tc>
          <w:tcPr>
            <w:tcW w:w="2407" w:type="dxa"/>
          </w:tcPr>
          <w:p w14:paraId="438E3CC4" w14:textId="77777777" w:rsidR="005B0032" w:rsidRPr="00BF149B" w:rsidRDefault="005B0032" w:rsidP="005B0032">
            <w:pPr>
              <w:pStyle w:val="ListParagraph"/>
              <w:ind w:left="0"/>
              <w:rPr>
                <w:rFonts w:ascii="Arial" w:hAnsi="Arial" w:cs="Arial"/>
                <w:sz w:val="22"/>
              </w:rPr>
            </w:pPr>
          </w:p>
        </w:tc>
      </w:tr>
      <w:tr w:rsidR="005B0032" w14:paraId="02AF30F9" w14:textId="42BE039E" w:rsidTr="005B0032">
        <w:tc>
          <w:tcPr>
            <w:tcW w:w="613" w:type="dxa"/>
          </w:tcPr>
          <w:p w14:paraId="7646AFCA" w14:textId="77777777" w:rsidR="005B0032" w:rsidRDefault="005B0032" w:rsidP="005B0032">
            <w:pPr>
              <w:pStyle w:val="ListParagraph"/>
              <w:ind w:left="0"/>
              <w:rPr>
                <w:rFonts w:ascii="Arial" w:hAnsi="Arial" w:cs="Arial"/>
                <w:b/>
                <w:sz w:val="22"/>
                <w:szCs w:val="22"/>
              </w:rPr>
            </w:pPr>
          </w:p>
        </w:tc>
        <w:tc>
          <w:tcPr>
            <w:tcW w:w="542" w:type="dxa"/>
          </w:tcPr>
          <w:p w14:paraId="5922DC25" w14:textId="77777777" w:rsidR="005B0032" w:rsidRPr="00BF149B" w:rsidRDefault="005B0032" w:rsidP="005B0032">
            <w:pPr>
              <w:pStyle w:val="ListParagraph"/>
              <w:ind w:left="0"/>
              <w:rPr>
                <w:rFonts w:ascii="Arial" w:hAnsi="Arial" w:cs="Arial"/>
                <w:sz w:val="22"/>
              </w:rPr>
            </w:pPr>
          </w:p>
        </w:tc>
        <w:tc>
          <w:tcPr>
            <w:tcW w:w="6580" w:type="dxa"/>
          </w:tcPr>
          <w:p w14:paraId="10D2D12C" w14:textId="0C0D609F" w:rsidR="005B0032" w:rsidRDefault="005B0032" w:rsidP="005B0032">
            <w:pPr>
              <w:pStyle w:val="ListParagraph"/>
              <w:ind w:left="0"/>
              <w:rPr>
                <w:rFonts w:ascii="Arial" w:hAnsi="Arial" w:cs="Arial"/>
                <w:b/>
                <w:sz w:val="22"/>
                <w:szCs w:val="22"/>
              </w:rPr>
            </w:pPr>
            <w:r w:rsidRPr="00BF149B">
              <w:rPr>
                <w:rFonts w:ascii="Arial" w:hAnsi="Arial" w:cs="Arial"/>
                <w:sz w:val="22"/>
              </w:rPr>
              <w:t xml:space="preserve">Complete mid-semester individual performance evaluation </w:t>
            </w:r>
            <w:r>
              <w:rPr>
                <w:rFonts w:ascii="Arial" w:hAnsi="Arial" w:cs="Arial"/>
                <w:sz w:val="22"/>
              </w:rPr>
              <w:t>by</w:t>
            </w:r>
            <w:r w:rsidRPr="00BF149B">
              <w:rPr>
                <w:rFonts w:ascii="Arial" w:hAnsi="Arial" w:cs="Arial"/>
                <w:sz w:val="22"/>
              </w:rPr>
              <w:t xml:space="preserve"> </w:t>
            </w:r>
            <w:r w:rsidR="00AC4553">
              <w:rPr>
                <w:rFonts w:ascii="Arial" w:hAnsi="Arial" w:cs="Arial"/>
                <w:sz w:val="22"/>
              </w:rPr>
              <w:t>Friday, February 28</w:t>
            </w:r>
            <w:r w:rsidR="00AC4553" w:rsidRPr="00AC4553">
              <w:rPr>
                <w:rFonts w:ascii="Arial" w:hAnsi="Arial" w:cs="Arial"/>
                <w:sz w:val="22"/>
                <w:vertAlign w:val="superscript"/>
              </w:rPr>
              <w:t>th</w:t>
            </w:r>
            <w:r w:rsidR="00AC4553">
              <w:rPr>
                <w:rFonts w:ascii="Arial" w:hAnsi="Arial" w:cs="Arial"/>
                <w:sz w:val="22"/>
              </w:rPr>
              <w:t xml:space="preserve"> at 11:59 pm</w:t>
            </w:r>
            <w:r w:rsidRPr="00BF149B">
              <w:rPr>
                <w:rFonts w:ascii="Arial" w:hAnsi="Arial" w:cs="Arial"/>
                <w:sz w:val="22"/>
              </w:rPr>
              <w:t xml:space="preserve"> </w:t>
            </w:r>
            <w:r>
              <w:rPr>
                <w:rFonts w:ascii="Arial" w:hAnsi="Arial" w:cs="Arial"/>
                <w:sz w:val="22"/>
              </w:rPr>
              <w:t>in Blackboard.</w:t>
            </w:r>
          </w:p>
        </w:tc>
        <w:tc>
          <w:tcPr>
            <w:tcW w:w="2407" w:type="dxa"/>
          </w:tcPr>
          <w:p w14:paraId="0E9DAB21" w14:textId="77777777" w:rsidR="005B0032" w:rsidRPr="00BF149B" w:rsidRDefault="005B0032" w:rsidP="005B0032">
            <w:pPr>
              <w:pStyle w:val="ListParagraph"/>
              <w:ind w:left="0"/>
              <w:rPr>
                <w:rFonts w:ascii="Arial" w:hAnsi="Arial" w:cs="Arial"/>
                <w:sz w:val="22"/>
              </w:rPr>
            </w:pPr>
          </w:p>
        </w:tc>
      </w:tr>
      <w:tr w:rsidR="005B0032" w14:paraId="0F2848A2" w14:textId="51BAC596" w:rsidTr="005B0032">
        <w:tc>
          <w:tcPr>
            <w:tcW w:w="613" w:type="dxa"/>
          </w:tcPr>
          <w:p w14:paraId="15F66579" w14:textId="013F1294" w:rsidR="005B0032" w:rsidRDefault="005B0032" w:rsidP="005B0032">
            <w:pPr>
              <w:pStyle w:val="ListParagraph"/>
              <w:ind w:left="0"/>
              <w:rPr>
                <w:rFonts w:ascii="Arial" w:hAnsi="Arial" w:cs="Arial"/>
                <w:b/>
                <w:sz w:val="22"/>
                <w:szCs w:val="22"/>
              </w:rPr>
            </w:pPr>
            <w:r>
              <w:rPr>
                <w:rFonts w:ascii="Arial" w:hAnsi="Arial" w:cs="Arial"/>
                <w:b/>
                <w:sz w:val="22"/>
                <w:szCs w:val="22"/>
              </w:rPr>
              <w:t xml:space="preserve"> </w:t>
            </w:r>
          </w:p>
        </w:tc>
        <w:tc>
          <w:tcPr>
            <w:tcW w:w="542" w:type="dxa"/>
          </w:tcPr>
          <w:p w14:paraId="0BD38333" w14:textId="77777777" w:rsidR="005B0032" w:rsidRPr="00BF149B" w:rsidRDefault="005B0032" w:rsidP="005B0032">
            <w:pPr>
              <w:pStyle w:val="ListParagraph"/>
              <w:ind w:left="0"/>
              <w:rPr>
                <w:rFonts w:ascii="Arial" w:hAnsi="Arial" w:cs="Arial"/>
                <w:sz w:val="22"/>
              </w:rPr>
            </w:pPr>
          </w:p>
        </w:tc>
        <w:tc>
          <w:tcPr>
            <w:tcW w:w="6580" w:type="dxa"/>
          </w:tcPr>
          <w:p w14:paraId="64E30FB5" w14:textId="77777777" w:rsidR="00AC4553" w:rsidRDefault="005B0032" w:rsidP="005B0032">
            <w:pPr>
              <w:pStyle w:val="ListParagraph"/>
              <w:ind w:left="0"/>
              <w:rPr>
                <w:rFonts w:ascii="Arial" w:hAnsi="Arial" w:cs="Arial"/>
                <w:sz w:val="22"/>
              </w:rPr>
            </w:pPr>
            <w:r w:rsidRPr="00BF149B">
              <w:rPr>
                <w:rFonts w:ascii="Arial" w:hAnsi="Arial" w:cs="Arial"/>
                <w:sz w:val="22"/>
              </w:rPr>
              <w:t xml:space="preserve">Complete final individual performance evaluation </w:t>
            </w:r>
            <w:r>
              <w:rPr>
                <w:rFonts w:ascii="Arial" w:hAnsi="Arial" w:cs="Arial"/>
                <w:sz w:val="22"/>
              </w:rPr>
              <w:t>by</w:t>
            </w:r>
            <w:r w:rsidRPr="00BF149B">
              <w:rPr>
                <w:rFonts w:ascii="Arial" w:hAnsi="Arial" w:cs="Arial"/>
                <w:sz w:val="22"/>
              </w:rPr>
              <w:t xml:space="preserve"> Friday, </w:t>
            </w:r>
          </w:p>
          <w:p w14:paraId="289FA276" w14:textId="70AAD610" w:rsidR="005B0032" w:rsidRDefault="00AC4553" w:rsidP="005B0032">
            <w:pPr>
              <w:pStyle w:val="ListParagraph"/>
              <w:ind w:left="0"/>
              <w:rPr>
                <w:rFonts w:ascii="Arial" w:hAnsi="Arial" w:cs="Arial"/>
                <w:b/>
                <w:sz w:val="22"/>
                <w:szCs w:val="22"/>
              </w:rPr>
            </w:pPr>
            <w:r>
              <w:rPr>
                <w:rFonts w:ascii="Arial" w:hAnsi="Arial" w:cs="Arial"/>
                <w:sz w:val="22"/>
              </w:rPr>
              <w:t>May 1</w:t>
            </w:r>
            <w:r w:rsidRPr="00AC4553">
              <w:rPr>
                <w:rFonts w:ascii="Arial" w:hAnsi="Arial" w:cs="Arial"/>
                <w:sz w:val="22"/>
                <w:vertAlign w:val="superscript"/>
              </w:rPr>
              <w:t>st</w:t>
            </w:r>
            <w:r>
              <w:rPr>
                <w:rFonts w:ascii="Arial" w:hAnsi="Arial" w:cs="Arial"/>
                <w:sz w:val="22"/>
              </w:rPr>
              <w:t xml:space="preserve"> at 11:59 pm </w:t>
            </w:r>
            <w:r w:rsidR="005B0032" w:rsidRPr="00BF149B">
              <w:rPr>
                <w:rFonts w:ascii="Arial" w:hAnsi="Arial" w:cs="Arial"/>
                <w:sz w:val="22"/>
              </w:rPr>
              <w:t>in Blackboard</w:t>
            </w:r>
            <w:r w:rsidR="005B0032">
              <w:rPr>
                <w:rFonts w:ascii="Arial" w:hAnsi="Arial" w:cs="Arial"/>
                <w:sz w:val="22"/>
              </w:rPr>
              <w:t>.</w:t>
            </w:r>
          </w:p>
        </w:tc>
        <w:tc>
          <w:tcPr>
            <w:tcW w:w="2407" w:type="dxa"/>
          </w:tcPr>
          <w:p w14:paraId="053AF8F7" w14:textId="77777777" w:rsidR="005B0032" w:rsidRPr="00BF149B" w:rsidRDefault="005B0032" w:rsidP="005B0032">
            <w:pPr>
              <w:pStyle w:val="ListParagraph"/>
              <w:ind w:left="0"/>
              <w:rPr>
                <w:rFonts w:ascii="Arial" w:hAnsi="Arial" w:cs="Arial"/>
                <w:sz w:val="22"/>
              </w:rPr>
            </w:pPr>
          </w:p>
        </w:tc>
      </w:tr>
      <w:tr w:rsidR="005B0032" w14:paraId="0A868A93" w14:textId="426DDDAB" w:rsidTr="005B0032">
        <w:tc>
          <w:tcPr>
            <w:tcW w:w="613" w:type="dxa"/>
          </w:tcPr>
          <w:p w14:paraId="1777386F" w14:textId="77777777" w:rsidR="005B0032" w:rsidRDefault="005B0032" w:rsidP="005B0032">
            <w:pPr>
              <w:pStyle w:val="ListParagraph"/>
              <w:ind w:left="0"/>
              <w:rPr>
                <w:rFonts w:ascii="Arial" w:hAnsi="Arial" w:cs="Arial"/>
                <w:b/>
                <w:sz w:val="22"/>
                <w:szCs w:val="22"/>
              </w:rPr>
            </w:pPr>
          </w:p>
        </w:tc>
        <w:tc>
          <w:tcPr>
            <w:tcW w:w="542" w:type="dxa"/>
          </w:tcPr>
          <w:p w14:paraId="22BA3D03" w14:textId="77777777" w:rsidR="005B0032" w:rsidRPr="00BF149B" w:rsidRDefault="005B0032" w:rsidP="005B0032">
            <w:pPr>
              <w:rPr>
                <w:rFonts w:ascii="Arial" w:hAnsi="Arial" w:cs="Arial"/>
                <w:sz w:val="22"/>
              </w:rPr>
            </w:pPr>
          </w:p>
        </w:tc>
        <w:tc>
          <w:tcPr>
            <w:tcW w:w="6580" w:type="dxa"/>
          </w:tcPr>
          <w:p w14:paraId="53BCBC09" w14:textId="6247F57E" w:rsidR="005B0032" w:rsidRDefault="005B0032" w:rsidP="005B0032">
            <w:pPr>
              <w:rPr>
                <w:rFonts w:ascii="Arial" w:hAnsi="Arial" w:cs="Arial"/>
                <w:b/>
                <w:sz w:val="22"/>
                <w:szCs w:val="22"/>
              </w:rPr>
            </w:pPr>
            <w:r w:rsidRPr="00BF149B">
              <w:rPr>
                <w:rFonts w:ascii="Arial" w:hAnsi="Arial" w:cs="Arial"/>
                <w:sz w:val="22"/>
              </w:rPr>
              <w:t xml:space="preserve">Complete </w:t>
            </w:r>
            <w:r w:rsidRPr="005B0032">
              <w:rPr>
                <w:rFonts w:ascii="Arial" w:hAnsi="Arial" w:cs="Arial"/>
                <w:sz w:val="22"/>
              </w:rPr>
              <w:t xml:space="preserve">mid-semester by </w:t>
            </w:r>
            <w:r w:rsidR="00AC4553">
              <w:rPr>
                <w:rFonts w:ascii="Arial" w:hAnsi="Arial" w:cs="Arial"/>
                <w:sz w:val="22"/>
              </w:rPr>
              <w:t>Friday, February 28</w:t>
            </w:r>
            <w:r w:rsidR="00AC4553" w:rsidRPr="00AC4553">
              <w:rPr>
                <w:rFonts w:ascii="Arial" w:hAnsi="Arial" w:cs="Arial"/>
                <w:sz w:val="22"/>
                <w:vertAlign w:val="superscript"/>
              </w:rPr>
              <w:t>th</w:t>
            </w:r>
            <w:r w:rsidR="00AC4553">
              <w:rPr>
                <w:rFonts w:ascii="Arial" w:hAnsi="Arial" w:cs="Arial"/>
                <w:sz w:val="22"/>
              </w:rPr>
              <w:t xml:space="preserve"> at 11:59 pm</w:t>
            </w:r>
            <w:r w:rsidRPr="005B0032">
              <w:rPr>
                <w:rFonts w:ascii="Arial" w:hAnsi="Arial" w:cs="Arial"/>
                <w:sz w:val="22"/>
              </w:rPr>
              <w:t xml:space="preserve"> and final peer evaluation of team members </w:t>
            </w:r>
            <w:r>
              <w:rPr>
                <w:rFonts w:ascii="Arial" w:hAnsi="Arial" w:cs="Arial"/>
                <w:sz w:val="22"/>
              </w:rPr>
              <w:t>by</w:t>
            </w:r>
            <w:r w:rsidRPr="005B0032">
              <w:rPr>
                <w:rFonts w:ascii="Arial" w:hAnsi="Arial" w:cs="Arial"/>
                <w:sz w:val="22"/>
              </w:rPr>
              <w:t xml:space="preserve"> Friday, </w:t>
            </w:r>
            <w:r w:rsidR="00AC4553">
              <w:rPr>
                <w:rFonts w:ascii="Arial" w:hAnsi="Arial" w:cs="Arial"/>
                <w:sz w:val="22"/>
              </w:rPr>
              <w:t>May 1</w:t>
            </w:r>
            <w:r w:rsidR="00AC4553" w:rsidRPr="00AC4553">
              <w:rPr>
                <w:rFonts w:ascii="Arial" w:hAnsi="Arial" w:cs="Arial"/>
                <w:sz w:val="22"/>
                <w:vertAlign w:val="superscript"/>
              </w:rPr>
              <w:t>st</w:t>
            </w:r>
            <w:r w:rsidR="00AC4553">
              <w:rPr>
                <w:rFonts w:ascii="Arial" w:hAnsi="Arial" w:cs="Arial"/>
                <w:sz w:val="22"/>
              </w:rPr>
              <w:t xml:space="preserve"> at 11:59 pm</w:t>
            </w:r>
            <w:r>
              <w:rPr>
                <w:rFonts w:ascii="Arial" w:hAnsi="Arial" w:cs="Arial"/>
                <w:sz w:val="22"/>
              </w:rPr>
              <w:t>.</w:t>
            </w:r>
          </w:p>
        </w:tc>
        <w:tc>
          <w:tcPr>
            <w:tcW w:w="2407" w:type="dxa"/>
          </w:tcPr>
          <w:p w14:paraId="0BDDBCF8" w14:textId="77777777" w:rsidR="005B0032" w:rsidRPr="00BF149B" w:rsidRDefault="005B0032" w:rsidP="005B0032">
            <w:pPr>
              <w:rPr>
                <w:rFonts w:ascii="Arial" w:hAnsi="Arial" w:cs="Arial"/>
                <w:sz w:val="22"/>
              </w:rPr>
            </w:pPr>
          </w:p>
        </w:tc>
      </w:tr>
      <w:tr w:rsidR="005B0032" w14:paraId="2ACB862C" w14:textId="54A73362" w:rsidTr="005B0032">
        <w:tc>
          <w:tcPr>
            <w:tcW w:w="613" w:type="dxa"/>
          </w:tcPr>
          <w:p w14:paraId="667EF30E" w14:textId="1BAA7C5C" w:rsidR="005B0032" w:rsidRDefault="005B0032" w:rsidP="005B0032">
            <w:pPr>
              <w:pStyle w:val="ListParagraph"/>
              <w:ind w:left="0"/>
              <w:rPr>
                <w:rFonts w:ascii="Arial" w:hAnsi="Arial" w:cs="Arial"/>
                <w:b/>
                <w:sz w:val="22"/>
                <w:szCs w:val="22"/>
              </w:rPr>
            </w:pPr>
          </w:p>
        </w:tc>
        <w:tc>
          <w:tcPr>
            <w:tcW w:w="542" w:type="dxa"/>
          </w:tcPr>
          <w:p w14:paraId="2E1A2270" w14:textId="77777777" w:rsidR="005B0032" w:rsidRPr="00BF149B" w:rsidRDefault="005B0032" w:rsidP="005B0032">
            <w:pPr>
              <w:pStyle w:val="ListParagraph"/>
              <w:ind w:left="0"/>
              <w:rPr>
                <w:rFonts w:ascii="Arial" w:hAnsi="Arial" w:cs="Arial"/>
                <w:sz w:val="22"/>
              </w:rPr>
            </w:pPr>
          </w:p>
        </w:tc>
        <w:tc>
          <w:tcPr>
            <w:tcW w:w="6580" w:type="dxa"/>
          </w:tcPr>
          <w:p w14:paraId="2F3F4F22" w14:textId="657D1AB7" w:rsidR="005B0032" w:rsidRDefault="005B0032" w:rsidP="005B0032">
            <w:pPr>
              <w:pStyle w:val="ListParagraph"/>
              <w:ind w:left="0"/>
              <w:rPr>
                <w:rFonts w:ascii="Arial" w:hAnsi="Arial" w:cs="Arial"/>
                <w:b/>
                <w:sz w:val="22"/>
                <w:szCs w:val="22"/>
              </w:rPr>
            </w:pPr>
            <w:r w:rsidRPr="00BF149B">
              <w:rPr>
                <w:rFonts w:ascii="Arial" w:hAnsi="Arial" w:cs="Arial"/>
                <w:sz w:val="22"/>
              </w:rPr>
              <w:t xml:space="preserve">Complete final Purdue course evaluation and submit screen shot of completion to Blackboard (due </w:t>
            </w:r>
            <w:r>
              <w:rPr>
                <w:rFonts w:ascii="Arial" w:hAnsi="Arial" w:cs="Arial"/>
                <w:sz w:val="22"/>
              </w:rPr>
              <w:t xml:space="preserve">Friday, </w:t>
            </w:r>
            <w:r w:rsidR="00AC4553">
              <w:rPr>
                <w:rFonts w:ascii="Arial" w:hAnsi="Arial" w:cs="Arial"/>
                <w:sz w:val="22"/>
              </w:rPr>
              <w:t>May 1</w:t>
            </w:r>
            <w:r w:rsidR="00AC4553" w:rsidRPr="00AC4553">
              <w:rPr>
                <w:rFonts w:ascii="Arial" w:hAnsi="Arial" w:cs="Arial"/>
                <w:sz w:val="22"/>
                <w:vertAlign w:val="superscript"/>
              </w:rPr>
              <w:t>st</w:t>
            </w:r>
            <w:r w:rsidR="00AC4553">
              <w:rPr>
                <w:rFonts w:ascii="Arial" w:hAnsi="Arial" w:cs="Arial"/>
                <w:sz w:val="22"/>
              </w:rPr>
              <w:t xml:space="preserve"> at 11:59 pm</w:t>
            </w:r>
            <w:r w:rsidRPr="00BF149B">
              <w:rPr>
                <w:rFonts w:ascii="Arial" w:hAnsi="Arial" w:cs="Arial"/>
                <w:sz w:val="22"/>
              </w:rPr>
              <w:t>).</w:t>
            </w:r>
          </w:p>
        </w:tc>
        <w:tc>
          <w:tcPr>
            <w:tcW w:w="2407" w:type="dxa"/>
          </w:tcPr>
          <w:p w14:paraId="2D6B26C5" w14:textId="77777777" w:rsidR="005B0032" w:rsidRPr="00BF149B" w:rsidRDefault="005B0032" w:rsidP="005B0032">
            <w:pPr>
              <w:pStyle w:val="ListParagraph"/>
              <w:ind w:left="0"/>
              <w:rPr>
                <w:rFonts w:ascii="Arial" w:hAnsi="Arial" w:cs="Arial"/>
                <w:sz w:val="22"/>
              </w:rPr>
            </w:pPr>
          </w:p>
        </w:tc>
      </w:tr>
      <w:tr w:rsidR="005B0032" w14:paraId="632F099C" w14:textId="02BB2A30" w:rsidTr="005B0032">
        <w:tc>
          <w:tcPr>
            <w:tcW w:w="613" w:type="dxa"/>
          </w:tcPr>
          <w:p w14:paraId="5CE71003" w14:textId="77777777" w:rsidR="005B0032" w:rsidRDefault="005B0032" w:rsidP="005B0032">
            <w:pPr>
              <w:pStyle w:val="ListParagraph"/>
              <w:ind w:left="0"/>
              <w:rPr>
                <w:rFonts w:ascii="Arial" w:hAnsi="Arial" w:cs="Arial"/>
                <w:b/>
                <w:sz w:val="22"/>
                <w:szCs w:val="22"/>
              </w:rPr>
            </w:pPr>
          </w:p>
        </w:tc>
        <w:tc>
          <w:tcPr>
            <w:tcW w:w="542" w:type="dxa"/>
          </w:tcPr>
          <w:p w14:paraId="3311A0F0" w14:textId="77777777" w:rsidR="005B0032" w:rsidRPr="009F2D66" w:rsidRDefault="005B0032" w:rsidP="005B0032">
            <w:pPr>
              <w:pStyle w:val="ListParagraph"/>
              <w:ind w:left="0"/>
              <w:rPr>
                <w:rFonts w:ascii="Arial" w:hAnsi="Arial" w:cs="Arial"/>
                <w:b/>
                <w:sz w:val="22"/>
              </w:rPr>
            </w:pPr>
          </w:p>
        </w:tc>
        <w:tc>
          <w:tcPr>
            <w:tcW w:w="6580" w:type="dxa"/>
          </w:tcPr>
          <w:p w14:paraId="275E2E9D" w14:textId="767198A1" w:rsidR="005B0032" w:rsidRDefault="005B0032" w:rsidP="005B0032">
            <w:pPr>
              <w:pStyle w:val="ListParagraph"/>
              <w:ind w:left="0"/>
              <w:rPr>
                <w:rFonts w:ascii="Arial" w:hAnsi="Arial" w:cs="Arial"/>
                <w:b/>
                <w:sz w:val="22"/>
                <w:szCs w:val="22"/>
              </w:rPr>
            </w:pPr>
            <w:r w:rsidRPr="00BF149B">
              <w:rPr>
                <w:rFonts w:ascii="Arial" w:hAnsi="Arial" w:cs="Arial"/>
                <w:sz w:val="22"/>
              </w:rPr>
              <w:t>Participate in at least ten (10) Professional Development Opportunities, including the three (3) required sessions/activities.</w:t>
            </w:r>
          </w:p>
        </w:tc>
        <w:tc>
          <w:tcPr>
            <w:tcW w:w="2407" w:type="dxa"/>
          </w:tcPr>
          <w:p w14:paraId="614E2603" w14:textId="77777777" w:rsidR="005B0032" w:rsidRPr="009F2D66" w:rsidRDefault="005B0032" w:rsidP="005B0032">
            <w:pPr>
              <w:pStyle w:val="ListParagraph"/>
              <w:ind w:left="0"/>
              <w:rPr>
                <w:rFonts w:ascii="Arial" w:hAnsi="Arial" w:cs="Arial"/>
                <w:b/>
                <w:sz w:val="22"/>
              </w:rPr>
            </w:pPr>
          </w:p>
        </w:tc>
      </w:tr>
    </w:tbl>
    <w:p w14:paraId="204E70AC" w14:textId="76BD3C29" w:rsidR="005B0032" w:rsidRPr="005B0032" w:rsidRDefault="005B0032" w:rsidP="005B0032">
      <w:pPr>
        <w:pStyle w:val="ListParagraph"/>
        <w:ind w:left="360"/>
        <w:rPr>
          <w:rFonts w:ascii="Arial" w:hAnsi="Arial" w:cs="Arial"/>
          <w:b/>
          <w:sz w:val="22"/>
          <w:szCs w:val="22"/>
        </w:rPr>
      </w:pPr>
    </w:p>
    <w:p w14:paraId="07CA14C0" w14:textId="0B142EA7" w:rsidR="004B5C8E" w:rsidRPr="00D244D1" w:rsidRDefault="004B5C8E" w:rsidP="007D39BB">
      <w:pPr>
        <w:pStyle w:val="ListParagraph"/>
        <w:numPr>
          <w:ilvl w:val="0"/>
          <w:numId w:val="3"/>
        </w:numPr>
        <w:ind w:left="360"/>
        <w:rPr>
          <w:rFonts w:ascii="Arial" w:hAnsi="Arial" w:cs="Arial"/>
          <w:b/>
          <w:sz w:val="22"/>
          <w:szCs w:val="22"/>
        </w:rPr>
      </w:pPr>
      <w:r w:rsidRPr="00424C0D">
        <w:rPr>
          <w:rFonts w:ascii="Arial" w:hAnsi="Arial" w:cs="Arial"/>
          <w:b/>
          <w:sz w:val="22"/>
          <w:szCs w:val="22"/>
        </w:rPr>
        <w:t>Any additional comments you would like to add:</w:t>
      </w:r>
    </w:p>
    <w:p w14:paraId="16D94DCF" w14:textId="2A1E28EB" w:rsidR="002059FE" w:rsidRPr="004B5C8E" w:rsidRDefault="002059FE" w:rsidP="004B5C8E"/>
    <w:sectPr w:rsidR="002059FE" w:rsidRPr="004B5C8E" w:rsidSect="004B5C8E">
      <w:headerReference w:type="default" r:id="rId10"/>
      <w:pgSz w:w="12240" w:h="15840"/>
      <w:pgMar w:top="540"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EBAA3" w14:textId="77777777" w:rsidR="000C56F6" w:rsidRDefault="000C56F6" w:rsidP="00903DF2">
      <w:pPr>
        <w:spacing w:after="0"/>
      </w:pPr>
      <w:r>
        <w:separator/>
      </w:r>
    </w:p>
  </w:endnote>
  <w:endnote w:type="continuationSeparator" w:id="0">
    <w:p w14:paraId="1F246D24" w14:textId="77777777" w:rsidR="000C56F6" w:rsidRDefault="000C56F6" w:rsidP="00903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EA6B" w14:textId="77777777" w:rsidR="000C56F6" w:rsidRDefault="000C56F6" w:rsidP="00903DF2">
      <w:pPr>
        <w:spacing w:after="0"/>
      </w:pPr>
      <w:r>
        <w:separator/>
      </w:r>
    </w:p>
  </w:footnote>
  <w:footnote w:type="continuationSeparator" w:id="0">
    <w:p w14:paraId="424C3139" w14:textId="77777777" w:rsidR="000C56F6" w:rsidRDefault="000C56F6" w:rsidP="00903DF2">
      <w:pPr>
        <w:spacing w:after="0"/>
      </w:pPr>
      <w:r>
        <w:continuationSeparator/>
      </w:r>
    </w:p>
  </w:footnote>
  <w:footnote w:id="1">
    <w:p w14:paraId="3311914E" w14:textId="77777777" w:rsidR="007D39BB" w:rsidRDefault="007D39BB" w:rsidP="007D39BB">
      <w:pPr>
        <w:pStyle w:val="FootnoteText"/>
      </w:pPr>
      <w:r>
        <w:rPr>
          <w:rStyle w:val="FootnoteReference"/>
        </w:rPr>
        <w:footnoteRef/>
      </w:r>
      <w:r>
        <w:t xml:space="preserve"> “Product” refers to any device, system, process, software, etc. resulting from this VIP/design 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79E2" w14:textId="0EF648F1" w:rsidR="00BD0B94" w:rsidRDefault="004632BA" w:rsidP="00BD0B94">
    <w:pPr>
      <w:pStyle w:val="Header"/>
      <w:jc w:val="center"/>
      <w:rPr>
        <w:rFonts w:ascii="Arial" w:hAnsi="Arial" w:cs="Arial"/>
        <w:b/>
      </w:rPr>
    </w:pPr>
    <w:r>
      <w:rPr>
        <w:rFonts w:ascii="Arial" w:hAnsi="Arial" w:cs="Arial"/>
        <w:b/>
      </w:rPr>
      <w:t xml:space="preserve">VIP Individual </w:t>
    </w:r>
    <w:r w:rsidR="00A96718">
      <w:rPr>
        <w:rFonts w:ascii="Arial" w:hAnsi="Arial" w:cs="Arial"/>
        <w:b/>
      </w:rPr>
      <w:t xml:space="preserve">Performance </w:t>
    </w:r>
    <w:r>
      <w:rPr>
        <w:rFonts w:ascii="Arial" w:hAnsi="Arial" w:cs="Arial"/>
        <w:b/>
      </w:rPr>
      <w:t>Evaluation</w:t>
    </w:r>
    <w:r w:rsidR="00570AE5">
      <w:rPr>
        <w:rFonts w:ascii="Arial" w:hAnsi="Arial" w:cs="Arial"/>
        <w:b/>
      </w:rPr>
      <w:t xml:space="preserve"> </w:t>
    </w:r>
    <w:r w:rsidR="00AC4553">
      <w:rPr>
        <w:rFonts w:ascii="Arial" w:hAnsi="Arial" w:cs="Arial"/>
        <w:b/>
      </w:rPr>
      <w:t>Spring 2020</w:t>
    </w:r>
    <w:r w:rsidR="004B5C8E">
      <w:rPr>
        <w:rFonts w:ascii="Arial" w:hAnsi="Arial" w:cs="Arial"/>
        <w:b/>
      </w:rPr>
      <w:t xml:space="preserve"> -- Final</w:t>
    </w:r>
  </w:p>
  <w:p w14:paraId="7162010E" w14:textId="77777777" w:rsidR="00381E67" w:rsidRPr="00BD0B94" w:rsidRDefault="00381E67" w:rsidP="00BD0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6117"/>
    <w:multiLevelType w:val="hybridMultilevel"/>
    <w:tmpl w:val="3DF40C52"/>
    <w:lvl w:ilvl="0" w:tplc="EA0A32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28A2"/>
    <w:multiLevelType w:val="hybridMultilevel"/>
    <w:tmpl w:val="F1AA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5C56"/>
    <w:multiLevelType w:val="hybridMultilevel"/>
    <w:tmpl w:val="E9B68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F493F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16510"/>
    <w:multiLevelType w:val="hybridMultilevel"/>
    <w:tmpl w:val="6C6255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174E8"/>
    <w:multiLevelType w:val="hybridMultilevel"/>
    <w:tmpl w:val="59B01750"/>
    <w:lvl w:ilvl="0" w:tplc="EA0A32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35EFD"/>
    <w:multiLevelType w:val="hybridMultilevel"/>
    <w:tmpl w:val="3DF40C52"/>
    <w:lvl w:ilvl="0" w:tplc="EA0A32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65BD2"/>
    <w:multiLevelType w:val="hybridMultilevel"/>
    <w:tmpl w:val="859C44B0"/>
    <w:lvl w:ilvl="0" w:tplc="8682BF8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DC"/>
    <w:rsid w:val="00013E33"/>
    <w:rsid w:val="000153DC"/>
    <w:rsid w:val="00021740"/>
    <w:rsid w:val="000334C5"/>
    <w:rsid w:val="00034B34"/>
    <w:rsid w:val="00053F7D"/>
    <w:rsid w:val="000A1E3E"/>
    <w:rsid w:val="000A51DC"/>
    <w:rsid w:val="000C0D72"/>
    <w:rsid w:val="000C56F6"/>
    <w:rsid w:val="000D13E5"/>
    <w:rsid w:val="000E77D6"/>
    <w:rsid w:val="000F1E15"/>
    <w:rsid w:val="001321A3"/>
    <w:rsid w:val="0013568B"/>
    <w:rsid w:val="001410B1"/>
    <w:rsid w:val="001841E4"/>
    <w:rsid w:val="001860F8"/>
    <w:rsid w:val="00195EA6"/>
    <w:rsid w:val="001A2CDB"/>
    <w:rsid w:val="001D102F"/>
    <w:rsid w:val="001D7BF2"/>
    <w:rsid w:val="002011F7"/>
    <w:rsid w:val="00204461"/>
    <w:rsid w:val="002059FE"/>
    <w:rsid w:val="00223011"/>
    <w:rsid w:val="002262BE"/>
    <w:rsid w:val="002353C0"/>
    <w:rsid w:val="00235E76"/>
    <w:rsid w:val="0023645A"/>
    <w:rsid w:val="00241A94"/>
    <w:rsid w:val="0025158E"/>
    <w:rsid w:val="00264E47"/>
    <w:rsid w:val="00295445"/>
    <w:rsid w:val="002A2E78"/>
    <w:rsid w:val="002A5C57"/>
    <w:rsid w:val="002D48B7"/>
    <w:rsid w:val="002E17B9"/>
    <w:rsid w:val="002E3AE8"/>
    <w:rsid w:val="002F6BFF"/>
    <w:rsid w:val="003201A5"/>
    <w:rsid w:val="003302E4"/>
    <w:rsid w:val="0033141C"/>
    <w:rsid w:val="003726BD"/>
    <w:rsid w:val="00375BA9"/>
    <w:rsid w:val="00377958"/>
    <w:rsid w:val="00381E67"/>
    <w:rsid w:val="003C4161"/>
    <w:rsid w:val="003C65B1"/>
    <w:rsid w:val="003F06DD"/>
    <w:rsid w:val="00400B5A"/>
    <w:rsid w:val="00403B5B"/>
    <w:rsid w:val="00423534"/>
    <w:rsid w:val="00424C0D"/>
    <w:rsid w:val="00432357"/>
    <w:rsid w:val="004454F2"/>
    <w:rsid w:val="004632BA"/>
    <w:rsid w:val="00475A57"/>
    <w:rsid w:val="00495F57"/>
    <w:rsid w:val="004B28F8"/>
    <w:rsid w:val="004B5C8E"/>
    <w:rsid w:val="004F74D4"/>
    <w:rsid w:val="0050396A"/>
    <w:rsid w:val="00510D5B"/>
    <w:rsid w:val="0051566C"/>
    <w:rsid w:val="00520602"/>
    <w:rsid w:val="00534577"/>
    <w:rsid w:val="005440C5"/>
    <w:rsid w:val="00561696"/>
    <w:rsid w:val="00570AE5"/>
    <w:rsid w:val="0058468E"/>
    <w:rsid w:val="00585DCC"/>
    <w:rsid w:val="0058654A"/>
    <w:rsid w:val="005869C8"/>
    <w:rsid w:val="005A2F0B"/>
    <w:rsid w:val="005A52A7"/>
    <w:rsid w:val="005B0032"/>
    <w:rsid w:val="005B6EA0"/>
    <w:rsid w:val="005E4F7E"/>
    <w:rsid w:val="005E79BC"/>
    <w:rsid w:val="006004A5"/>
    <w:rsid w:val="00633D99"/>
    <w:rsid w:val="00637060"/>
    <w:rsid w:val="00660E62"/>
    <w:rsid w:val="00680C9C"/>
    <w:rsid w:val="006958D6"/>
    <w:rsid w:val="006A32B8"/>
    <w:rsid w:val="006A52D6"/>
    <w:rsid w:val="006A6FBE"/>
    <w:rsid w:val="006B2406"/>
    <w:rsid w:val="006B27BA"/>
    <w:rsid w:val="006E77FF"/>
    <w:rsid w:val="006F24B5"/>
    <w:rsid w:val="006F5A8F"/>
    <w:rsid w:val="00706739"/>
    <w:rsid w:val="00731FF0"/>
    <w:rsid w:val="00734FC0"/>
    <w:rsid w:val="00741F23"/>
    <w:rsid w:val="00750BC7"/>
    <w:rsid w:val="00754EF7"/>
    <w:rsid w:val="0077756F"/>
    <w:rsid w:val="0078389D"/>
    <w:rsid w:val="007D39BB"/>
    <w:rsid w:val="007E44DC"/>
    <w:rsid w:val="007E651B"/>
    <w:rsid w:val="00821C41"/>
    <w:rsid w:val="00824694"/>
    <w:rsid w:val="00826FBD"/>
    <w:rsid w:val="008416C0"/>
    <w:rsid w:val="008727D1"/>
    <w:rsid w:val="008A1C0A"/>
    <w:rsid w:val="008E0AB4"/>
    <w:rsid w:val="008E5FAC"/>
    <w:rsid w:val="008F36D4"/>
    <w:rsid w:val="009021DC"/>
    <w:rsid w:val="00903DF2"/>
    <w:rsid w:val="00924B9F"/>
    <w:rsid w:val="0095498B"/>
    <w:rsid w:val="00956D9C"/>
    <w:rsid w:val="009708B3"/>
    <w:rsid w:val="00972075"/>
    <w:rsid w:val="009741C5"/>
    <w:rsid w:val="00975C3D"/>
    <w:rsid w:val="0097773E"/>
    <w:rsid w:val="00981514"/>
    <w:rsid w:val="00997461"/>
    <w:rsid w:val="009A4692"/>
    <w:rsid w:val="009B4F06"/>
    <w:rsid w:val="009D0B56"/>
    <w:rsid w:val="009F2CB2"/>
    <w:rsid w:val="009F384E"/>
    <w:rsid w:val="009F793A"/>
    <w:rsid w:val="00A02D3C"/>
    <w:rsid w:val="00A249CB"/>
    <w:rsid w:val="00A743E4"/>
    <w:rsid w:val="00A85543"/>
    <w:rsid w:val="00A96718"/>
    <w:rsid w:val="00AC4553"/>
    <w:rsid w:val="00AC79C3"/>
    <w:rsid w:val="00AD4161"/>
    <w:rsid w:val="00AD54AB"/>
    <w:rsid w:val="00AE4BE7"/>
    <w:rsid w:val="00B46EE5"/>
    <w:rsid w:val="00BA5F8F"/>
    <w:rsid w:val="00BC566B"/>
    <w:rsid w:val="00BD0B94"/>
    <w:rsid w:val="00BE366A"/>
    <w:rsid w:val="00C11FE8"/>
    <w:rsid w:val="00C20882"/>
    <w:rsid w:val="00C51337"/>
    <w:rsid w:val="00C60D64"/>
    <w:rsid w:val="00C708CB"/>
    <w:rsid w:val="00C83EB5"/>
    <w:rsid w:val="00C91C39"/>
    <w:rsid w:val="00CA08E0"/>
    <w:rsid w:val="00CD7C66"/>
    <w:rsid w:val="00CE1F6E"/>
    <w:rsid w:val="00CE5E72"/>
    <w:rsid w:val="00CF4B1C"/>
    <w:rsid w:val="00D17D22"/>
    <w:rsid w:val="00D267A6"/>
    <w:rsid w:val="00D300B5"/>
    <w:rsid w:val="00D30D89"/>
    <w:rsid w:val="00D368EB"/>
    <w:rsid w:val="00D53CD7"/>
    <w:rsid w:val="00D6687D"/>
    <w:rsid w:val="00DA7F47"/>
    <w:rsid w:val="00DE100C"/>
    <w:rsid w:val="00DE29E9"/>
    <w:rsid w:val="00DE5300"/>
    <w:rsid w:val="00DE6D67"/>
    <w:rsid w:val="00E33891"/>
    <w:rsid w:val="00E3468F"/>
    <w:rsid w:val="00E43A98"/>
    <w:rsid w:val="00E60E2C"/>
    <w:rsid w:val="00E70CE0"/>
    <w:rsid w:val="00E71C3D"/>
    <w:rsid w:val="00EA7E6A"/>
    <w:rsid w:val="00EC2154"/>
    <w:rsid w:val="00EE7377"/>
    <w:rsid w:val="00F17A35"/>
    <w:rsid w:val="00F56D49"/>
    <w:rsid w:val="00F657F4"/>
    <w:rsid w:val="00F674D0"/>
    <w:rsid w:val="00F8623B"/>
    <w:rsid w:val="00FA547A"/>
    <w:rsid w:val="00FB1AB2"/>
    <w:rsid w:val="00FD2B6F"/>
    <w:rsid w:val="00FE18C3"/>
    <w:rsid w:val="00FF62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AC66FF"/>
  <w15:docId w15:val="{117E9F5F-2DB5-407B-8930-25B13ADA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9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F98"/>
    <w:rPr>
      <w:rFonts w:ascii="Lucida Grande" w:hAnsi="Lucida Grande"/>
      <w:sz w:val="18"/>
      <w:szCs w:val="18"/>
    </w:rPr>
  </w:style>
  <w:style w:type="paragraph" w:styleId="ListParagraph">
    <w:name w:val="List Paragraph"/>
    <w:basedOn w:val="Normal"/>
    <w:uiPriority w:val="34"/>
    <w:qFormat/>
    <w:rsid w:val="007E44DC"/>
    <w:pPr>
      <w:spacing w:after="0"/>
      <w:ind w:left="720"/>
      <w:contextualSpacing/>
    </w:pPr>
    <w:rPr>
      <w:rFonts w:ascii="Times New Roman" w:eastAsia="Times New Roman" w:hAnsi="Times New Roman" w:cs="Times New Roman"/>
    </w:rPr>
  </w:style>
  <w:style w:type="table" w:styleId="TableGrid">
    <w:name w:val="Table Grid"/>
    <w:basedOn w:val="TableNormal"/>
    <w:uiPriority w:val="59"/>
    <w:rsid w:val="008A1C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DF2"/>
    <w:pPr>
      <w:tabs>
        <w:tab w:val="center" w:pos="4680"/>
        <w:tab w:val="right" w:pos="9360"/>
      </w:tabs>
      <w:spacing w:after="0"/>
    </w:pPr>
  </w:style>
  <w:style w:type="character" w:customStyle="1" w:styleId="HeaderChar">
    <w:name w:val="Header Char"/>
    <w:basedOn w:val="DefaultParagraphFont"/>
    <w:link w:val="Header"/>
    <w:uiPriority w:val="99"/>
    <w:rsid w:val="00903DF2"/>
  </w:style>
  <w:style w:type="paragraph" w:styleId="Footer">
    <w:name w:val="footer"/>
    <w:basedOn w:val="Normal"/>
    <w:link w:val="FooterChar"/>
    <w:uiPriority w:val="99"/>
    <w:unhideWhenUsed/>
    <w:rsid w:val="00903DF2"/>
    <w:pPr>
      <w:tabs>
        <w:tab w:val="center" w:pos="4680"/>
        <w:tab w:val="right" w:pos="9360"/>
      </w:tabs>
      <w:spacing w:after="0"/>
    </w:pPr>
  </w:style>
  <w:style w:type="character" w:customStyle="1" w:styleId="FooterChar">
    <w:name w:val="Footer Char"/>
    <w:basedOn w:val="DefaultParagraphFont"/>
    <w:link w:val="Footer"/>
    <w:uiPriority w:val="99"/>
    <w:rsid w:val="00903DF2"/>
  </w:style>
  <w:style w:type="paragraph" w:customStyle="1" w:styleId="Default">
    <w:name w:val="Default"/>
    <w:rsid w:val="009D0B56"/>
    <w:pPr>
      <w:autoSpaceDE w:val="0"/>
      <w:autoSpaceDN w:val="0"/>
      <w:adjustRightInd w:val="0"/>
      <w:spacing w:after="0"/>
    </w:pPr>
    <w:rPr>
      <w:rFonts w:ascii="Verdana" w:hAnsi="Verdana" w:cs="Verdana"/>
      <w:color w:val="000000"/>
    </w:rPr>
  </w:style>
  <w:style w:type="character" w:styleId="Hyperlink">
    <w:name w:val="Hyperlink"/>
    <w:basedOn w:val="DefaultParagraphFont"/>
    <w:uiPriority w:val="99"/>
    <w:unhideWhenUsed/>
    <w:rsid w:val="00BD0B94"/>
    <w:rPr>
      <w:color w:val="0000FF" w:themeColor="hyperlink"/>
      <w:u w:val="single"/>
    </w:rPr>
  </w:style>
  <w:style w:type="paragraph" w:styleId="FootnoteText">
    <w:name w:val="footnote text"/>
    <w:basedOn w:val="Normal"/>
    <w:link w:val="FootnoteTextChar"/>
    <w:uiPriority w:val="99"/>
    <w:semiHidden/>
    <w:unhideWhenUsed/>
    <w:rsid w:val="007D39BB"/>
    <w:pPr>
      <w:spacing w:after="0"/>
    </w:pPr>
    <w:rPr>
      <w:sz w:val="20"/>
      <w:szCs w:val="20"/>
    </w:rPr>
  </w:style>
  <w:style w:type="character" w:customStyle="1" w:styleId="FootnoteTextChar">
    <w:name w:val="Footnote Text Char"/>
    <w:basedOn w:val="DefaultParagraphFont"/>
    <w:link w:val="FootnoteText"/>
    <w:uiPriority w:val="99"/>
    <w:semiHidden/>
    <w:rsid w:val="007D39BB"/>
    <w:rPr>
      <w:sz w:val="20"/>
      <w:szCs w:val="20"/>
    </w:rPr>
  </w:style>
  <w:style w:type="character" w:styleId="FootnoteReference">
    <w:name w:val="footnote reference"/>
    <w:basedOn w:val="DefaultParagraphFont"/>
    <w:uiPriority w:val="99"/>
    <w:semiHidden/>
    <w:unhideWhenUsed/>
    <w:rsid w:val="007D3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5ABF3219659047ADD142400F026927" ma:contentTypeVersion="0" ma:contentTypeDescription="Create a new document." ma:contentTypeScope="" ma:versionID="faae6a3f07e8d54a8ba14b31d31f2a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24C27-B9C2-4139-9620-1D39A1F94D5A}">
  <ds:schemaRefs>
    <ds:schemaRef ds:uri="http://schemas.microsoft.com/sharepoint/v3/contenttype/forms"/>
  </ds:schemaRefs>
</ds:datastoreItem>
</file>

<file path=customXml/itemProps2.xml><?xml version="1.0" encoding="utf-8"?>
<ds:datastoreItem xmlns:ds="http://schemas.openxmlformats.org/officeDocument/2006/customXml" ds:itemID="{C31CD11A-76A1-4488-8D6E-AFA3E3D60D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32017-D2E8-45D0-A756-FFDCFC41E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7B07E609</Template>
  <TotalTime>4</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 Zoltowski</dc:creator>
  <cp:lastModifiedBy>Ramirez, Nichole M</cp:lastModifiedBy>
  <cp:revision>3</cp:revision>
  <cp:lastPrinted>2016-02-22T14:42:00Z</cp:lastPrinted>
  <dcterms:created xsi:type="dcterms:W3CDTF">2020-01-15T20:50:00Z</dcterms:created>
  <dcterms:modified xsi:type="dcterms:W3CDTF">2020-01-15T20:56:00Z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0x0101006C5ABF3219659047ADD142400F026927</vt:lpwstr>
  </property>
</Properties>
</file>