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A3" w:rsidRDefault="00167564" w:rsidP="00167564">
      <w:pPr>
        <w:jc w:val="center"/>
        <w:rPr>
          <w:b/>
          <w:u w:val="single"/>
        </w:rPr>
      </w:pPr>
      <w:r>
        <w:rPr>
          <w:b/>
          <w:u w:val="single"/>
        </w:rPr>
        <w:t>EAGLE PCB Submissions</w:t>
      </w:r>
    </w:p>
    <w:p w:rsidR="00167564" w:rsidRDefault="00303B1B" w:rsidP="00303B1B">
      <w:pPr>
        <w:pStyle w:val="ListParagraph"/>
        <w:numPr>
          <w:ilvl w:val="0"/>
          <w:numId w:val="3"/>
        </w:numPr>
      </w:pPr>
      <w:r>
        <w:t xml:space="preserve">Your last step as </w:t>
      </w:r>
      <w:proofErr w:type="spellStart"/>
      <w:proofErr w:type="gramStart"/>
      <w:r>
        <w:t>pcb</w:t>
      </w:r>
      <w:proofErr w:type="spellEnd"/>
      <w:proofErr w:type="gramEnd"/>
      <w:r>
        <w:t xml:space="preserve"> finalization should be to draw a border around your board and make a note of the X_Y dimensions for the production submission. This border should be </w:t>
      </w:r>
      <w:proofErr w:type="gramStart"/>
      <w:r>
        <w:t>on  the</w:t>
      </w:r>
      <w:proofErr w:type="gramEnd"/>
      <w:r>
        <w:t xml:space="preserve"> silk screen layer.</w:t>
      </w:r>
    </w:p>
    <w:p w:rsidR="00167564" w:rsidRDefault="0096080B" w:rsidP="00303B1B">
      <w:pPr>
        <w:pStyle w:val="ListParagraph"/>
        <w:numPr>
          <w:ilvl w:val="0"/>
          <w:numId w:val="3"/>
        </w:numPr>
      </w:pPr>
      <w:r>
        <w:t>After the layout has been finalized, s</w:t>
      </w:r>
      <w:r w:rsidR="00167564">
        <w:t xml:space="preserve">elect the </w:t>
      </w:r>
      <w:r w:rsidR="00167564" w:rsidRPr="00626064">
        <w:rPr>
          <w:b/>
        </w:rPr>
        <w:t>CAM</w:t>
      </w:r>
      <w:r w:rsidR="00167564">
        <w:t xml:space="preserve"> processor button</w:t>
      </w:r>
      <w:proofErr w:type="gramStart"/>
      <w:r w:rsidR="00167564">
        <w:t xml:space="preserve">, </w:t>
      </w:r>
      <w:proofErr w:type="gramEnd"/>
      <w:r w:rsidR="00167564">
        <w:rPr>
          <w:noProof/>
        </w:rPr>
        <w:drawing>
          <wp:inline distT="0" distB="0" distL="0" distR="0">
            <wp:extent cx="238125" cy="219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7564">
        <w:t xml:space="preserve">, </w:t>
      </w:r>
      <w:r>
        <w:t xml:space="preserve">go to </w:t>
      </w:r>
      <w:r w:rsidRPr="00626064">
        <w:rPr>
          <w:b/>
        </w:rPr>
        <w:t>File &gt; Open &gt; Job</w:t>
      </w:r>
      <w:r>
        <w:t xml:space="preserve"> and select </w:t>
      </w:r>
      <w:r w:rsidRPr="00626064">
        <w:rPr>
          <w:b/>
        </w:rPr>
        <w:t>gerb274x.cam</w:t>
      </w:r>
      <w:r>
        <w:t xml:space="preserve">. This file sets the layers and processing parameters for the </w:t>
      </w:r>
      <w:proofErr w:type="spellStart"/>
      <w:proofErr w:type="gramStart"/>
      <w:r>
        <w:t>pcb</w:t>
      </w:r>
      <w:proofErr w:type="spellEnd"/>
      <w:proofErr w:type="gramEnd"/>
      <w:r>
        <w:t>.</w:t>
      </w:r>
      <w:r w:rsidR="00353F4A">
        <w:t xml:space="preserve"> Note that each layer is represented by a tab.</w:t>
      </w:r>
    </w:p>
    <w:p w:rsidR="0096080B" w:rsidRDefault="0096080B" w:rsidP="0096080B">
      <w:pPr>
        <w:pStyle w:val="ListParagraph"/>
      </w:pPr>
    </w:p>
    <w:p w:rsidR="0096080B" w:rsidRDefault="0096080B" w:rsidP="0096080B">
      <w:pPr>
        <w:pStyle w:val="ListParagraph"/>
      </w:pPr>
      <w:r>
        <w:rPr>
          <w:noProof/>
        </w:rPr>
        <w:drawing>
          <wp:inline distT="0" distB="0" distL="0" distR="0">
            <wp:extent cx="3686175" cy="2524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80B" w:rsidRDefault="0096080B" w:rsidP="0096080B">
      <w:pPr>
        <w:pStyle w:val="ListParagraph"/>
      </w:pPr>
    </w:p>
    <w:p w:rsidR="00DC387B" w:rsidRDefault="0043376E" w:rsidP="00303B1B">
      <w:pPr>
        <w:pStyle w:val="ListParagraph"/>
        <w:numPr>
          <w:ilvl w:val="0"/>
          <w:numId w:val="3"/>
        </w:numPr>
      </w:pPr>
      <w:r>
        <w:t xml:space="preserve">Click the </w:t>
      </w:r>
      <w:r w:rsidRPr="0043376E">
        <w:rPr>
          <w:b/>
        </w:rPr>
        <w:t>File</w:t>
      </w:r>
      <w:r>
        <w:rPr>
          <w:b/>
        </w:rPr>
        <w:t xml:space="preserve"> </w:t>
      </w:r>
      <w:r>
        <w:t xml:space="preserve">button in the </w:t>
      </w:r>
      <w:r w:rsidRPr="00626064">
        <w:rPr>
          <w:b/>
        </w:rPr>
        <w:t>Output</w:t>
      </w:r>
      <w:r>
        <w:t xml:space="preserve"> section and </w:t>
      </w:r>
      <w:r w:rsidR="00DC387B">
        <w:t xml:space="preserve">select the directory where you want the </w:t>
      </w:r>
      <w:proofErr w:type="spellStart"/>
      <w:proofErr w:type="gramStart"/>
      <w:r w:rsidR="00DC387B">
        <w:t>pcb</w:t>
      </w:r>
      <w:proofErr w:type="spellEnd"/>
      <w:proofErr w:type="gramEnd"/>
      <w:r w:rsidR="00DC387B">
        <w:t xml:space="preserve"> files store</w:t>
      </w:r>
      <w:r w:rsidR="008E0B6F">
        <w:t>d</w:t>
      </w:r>
      <w:r w:rsidR="00DC387B">
        <w:t xml:space="preserve">. It is suggested that this be a subdirectory of your layout files for clarity. Check this for all </w:t>
      </w:r>
      <w:proofErr w:type="spellStart"/>
      <w:proofErr w:type="gramStart"/>
      <w:r w:rsidR="00DC387B">
        <w:t>pcb</w:t>
      </w:r>
      <w:proofErr w:type="spellEnd"/>
      <w:proofErr w:type="gramEnd"/>
      <w:r w:rsidR="00DC387B">
        <w:t xml:space="preserve"> layers.</w:t>
      </w:r>
    </w:p>
    <w:p w:rsidR="0096080B" w:rsidRDefault="00DC387B" w:rsidP="00303B1B">
      <w:pPr>
        <w:pStyle w:val="ListParagraph"/>
        <w:numPr>
          <w:ilvl w:val="0"/>
          <w:numId w:val="3"/>
        </w:numPr>
      </w:pPr>
      <w:r>
        <w:t xml:space="preserve">Click the </w:t>
      </w:r>
      <w:r w:rsidRPr="00DC387B">
        <w:rPr>
          <w:b/>
        </w:rPr>
        <w:t>Process Job</w:t>
      </w:r>
      <w:r w:rsidR="0043376E">
        <w:t xml:space="preserve"> </w:t>
      </w:r>
      <w:r>
        <w:t xml:space="preserve">button. This will create the </w:t>
      </w:r>
      <w:proofErr w:type="spellStart"/>
      <w:proofErr w:type="gramStart"/>
      <w:r>
        <w:t>pcb</w:t>
      </w:r>
      <w:proofErr w:type="spellEnd"/>
      <w:proofErr w:type="gramEnd"/>
      <w:r>
        <w:t xml:space="preserve"> files and place them in the assigned directory.</w:t>
      </w:r>
    </w:p>
    <w:p w:rsidR="00DC387B" w:rsidRDefault="00DC387B" w:rsidP="00303B1B">
      <w:pPr>
        <w:pStyle w:val="ListParagraph"/>
        <w:numPr>
          <w:ilvl w:val="0"/>
          <w:numId w:val="3"/>
        </w:numPr>
      </w:pPr>
      <w:r>
        <w:t xml:space="preserve">Select the </w:t>
      </w:r>
      <w:r w:rsidRPr="00626064">
        <w:rPr>
          <w:b/>
        </w:rPr>
        <w:t>CAM</w:t>
      </w:r>
      <w:r>
        <w:t xml:space="preserve"> processor button and go to </w:t>
      </w:r>
      <w:r w:rsidRPr="008E0B6F">
        <w:rPr>
          <w:b/>
        </w:rPr>
        <w:t>File &gt; Open &gt; Job</w:t>
      </w:r>
      <w:r w:rsidR="008E0B6F">
        <w:t xml:space="preserve"> and select </w:t>
      </w:r>
      <w:r w:rsidR="008E0B6F" w:rsidRPr="00626064">
        <w:rPr>
          <w:b/>
        </w:rPr>
        <w:t>excellon.cam</w:t>
      </w:r>
      <w:r w:rsidR="008E0B6F">
        <w:t xml:space="preserve">. This file is used to create the drill file. </w:t>
      </w:r>
    </w:p>
    <w:p w:rsidR="008E0B6F" w:rsidRDefault="008E0B6F" w:rsidP="00303B1B">
      <w:pPr>
        <w:pStyle w:val="ListParagraph"/>
        <w:numPr>
          <w:ilvl w:val="0"/>
          <w:numId w:val="3"/>
        </w:numPr>
      </w:pPr>
      <w:r>
        <w:t xml:space="preserve">Click the </w:t>
      </w:r>
      <w:r w:rsidRPr="008E0B6F">
        <w:rPr>
          <w:b/>
        </w:rPr>
        <w:t>File</w:t>
      </w:r>
      <w:r>
        <w:t xml:space="preserve"> button in the </w:t>
      </w:r>
      <w:r w:rsidRPr="008E0B6F">
        <w:rPr>
          <w:b/>
        </w:rPr>
        <w:t>Output</w:t>
      </w:r>
      <w:r>
        <w:t xml:space="preserve"> section and select the </w:t>
      </w:r>
      <w:proofErr w:type="spellStart"/>
      <w:proofErr w:type="gramStart"/>
      <w:r>
        <w:t>pcb</w:t>
      </w:r>
      <w:proofErr w:type="spellEnd"/>
      <w:proofErr w:type="gramEnd"/>
      <w:r>
        <w:t xml:space="preserve"> file subdirectory created above.</w:t>
      </w:r>
    </w:p>
    <w:p w:rsidR="008E0B6F" w:rsidRDefault="008E0B6F" w:rsidP="00303B1B">
      <w:pPr>
        <w:pStyle w:val="ListParagraph"/>
        <w:numPr>
          <w:ilvl w:val="0"/>
          <w:numId w:val="3"/>
        </w:numPr>
      </w:pPr>
      <w:r>
        <w:t xml:space="preserve">Click the </w:t>
      </w:r>
      <w:r w:rsidRPr="00626064">
        <w:rPr>
          <w:b/>
        </w:rPr>
        <w:t>Process Job</w:t>
      </w:r>
      <w:r>
        <w:t xml:space="preserve"> button. The drill file will be created.</w:t>
      </w:r>
    </w:p>
    <w:p w:rsidR="008E0B6F" w:rsidRDefault="008E0B6F" w:rsidP="00303B1B">
      <w:pPr>
        <w:pStyle w:val="ListParagraph"/>
        <w:numPr>
          <w:ilvl w:val="0"/>
          <w:numId w:val="3"/>
        </w:numPr>
      </w:pPr>
      <w:r>
        <w:t xml:space="preserve">Go to the </w:t>
      </w:r>
      <w:proofErr w:type="spellStart"/>
      <w:proofErr w:type="gramStart"/>
      <w:r>
        <w:t>pcb</w:t>
      </w:r>
      <w:proofErr w:type="spellEnd"/>
      <w:proofErr w:type="gramEnd"/>
      <w:r>
        <w:t xml:space="preserve"> directory. Six files should be present:</w:t>
      </w:r>
    </w:p>
    <w:p w:rsidR="008E0B6F" w:rsidRDefault="008E0B6F" w:rsidP="008E0B6F">
      <w:pPr>
        <w:pStyle w:val="ListParagraph"/>
        <w:ind w:left="2160"/>
      </w:pPr>
    </w:p>
    <w:p w:rsidR="00092923" w:rsidRDefault="00092923" w:rsidP="008E0B6F">
      <w:pPr>
        <w:pStyle w:val="ListParagraph"/>
        <w:ind w:left="2160"/>
      </w:pPr>
      <w:r>
        <w:t>*.drd            drill file</w:t>
      </w:r>
    </w:p>
    <w:p w:rsidR="008E0B6F" w:rsidRDefault="00092923" w:rsidP="008E0B6F">
      <w:pPr>
        <w:pStyle w:val="ListParagraph"/>
        <w:ind w:left="2160"/>
      </w:pPr>
      <w:r>
        <w:t>*.cmp           top side copper</w:t>
      </w:r>
    </w:p>
    <w:p w:rsidR="00092923" w:rsidRDefault="00092923" w:rsidP="008E0B6F">
      <w:pPr>
        <w:pStyle w:val="ListParagraph"/>
        <w:ind w:left="2160"/>
      </w:pPr>
      <w:r>
        <w:t xml:space="preserve">*.plc     </w:t>
      </w:r>
      <w:r>
        <w:tab/>
        <w:t xml:space="preserve">       top side silkscreen</w:t>
      </w:r>
    </w:p>
    <w:p w:rsidR="00092923" w:rsidRDefault="00092923" w:rsidP="008E0B6F">
      <w:pPr>
        <w:pStyle w:val="ListParagraph"/>
        <w:ind w:left="2160"/>
      </w:pPr>
      <w:r>
        <w:t>*.sol             bottom side copper</w:t>
      </w:r>
    </w:p>
    <w:p w:rsidR="00092923" w:rsidRDefault="00092923" w:rsidP="008E0B6F">
      <w:pPr>
        <w:pStyle w:val="ListParagraph"/>
        <w:ind w:left="2160"/>
      </w:pPr>
      <w:r>
        <w:t>*.stc             top side solder mask</w:t>
      </w:r>
    </w:p>
    <w:p w:rsidR="00092923" w:rsidRDefault="00092923" w:rsidP="008E0B6F">
      <w:pPr>
        <w:pStyle w:val="ListParagraph"/>
        <w:ind w:left="2160"/>
      </w:pPr>
      <w:r>
        <w:t>*.sts             bottom side solder mask</w:t>
      </w:r>
    </w:p>
    <w:p w:rsidR="00092923" w:rsidRDefault="00092923" w:rsidP="000E10B7">
      <w:r>
        <w:lastRenderedPageBreak/>
        <w:t xml:space="preserve">     8. </w:t>
      </w:r>
      <w:r>
        <w:tab/>
        <w:t>Zip these files</w:t>
      </w:r>
      <w:r w:rsidR="000E10B7">
        <w:t xml:space="preserve">. </w:t>
      </w:r>
      <w:r w:rsidR="00873188">
        <w:t xml:space="preserve">The name of the zip file should have the team number and board number, such as “Team3_pcb1.zip”. </w:t>
      </w:r>
      <w:r w:rsidR="000E10B7">
        <w:t xml:space="preserve">Go to </w:t>
      </w:r>
      <w:hyperlink r:id="rId7" w:history="1">
        <w:r w:rsidR="000E10B7" w:rsidRPr="00B67215">
          <w:rPr>
            <w:rStyle w:val="Hyperlink"/>
          </w:rPr>
          <w:t>www.4pcb.com</w:t>
        </w:r>
      </w:hyperlink>
      <w:r w:rsidR="000E10B7">
        <w:t xml:space="preserve"> and </w:t>
      </w:r>
      <w:r>
        <w:t>submit them to</w:t>
      </w:r>
      <w:r w:rsidR="00626064">
        <w:t xml:space="preserve"> </w:t>
      </w:r>
      <w:proofErr w:type="spellStart"/>
      <w:r w:rsidR="00626064" w:rsidRPr="00626064">
        <w:rPr>
          <w:b/>
        </w:rPr>
        <w:t>FreeDFM</w:t>
      </w:r>
      <w:proofErr w:type="spellEnd"/>
      <w:r w:rsidR="00626064">
        <w:t xml:space="preserve"> for checking. When the report comes back indicating “NO SHOWSTOPPERS” submit the </w:t>
      </w:r>
      <w:r w:rsidR="00626064" w:rsidRPr="00873188">
        <w:rPr>
          <w:b/>
        </w:rPr>
        <w:t>identical</w:t>
      </w:r>
      <w:r w:rsidR="00626064">
        <w:t xml:space="preserve"> ZIP file to </w:t>
      </w:r>
      <w:r w:rsidR="00873188">
        <w:t>staff</w:t>
      </w:r>
      <w:r w:rsidR="00626064">
        <w:t xml:space="preserve"> as the </w:t>
      </w:r>
      <w:proofErr w:type="spellStart"/>
      <w:proofErr w:type="gramStart"/>
      <w:r w:rsidR="00626064">
        <w:t>pcb</w:t>
      </w:r>
      <w:proofErr w:type="spellEnd"/>
      <w:proofErr w:type="gramEnd"/>
      <w:r w:rsidR="00626064">
        <w:t xml:space="preserve"> submission.</w:t>
      </w:r>
    </w:p>
    <w:p w:rsidR="00303B1B" w:rsidRDefault="00303B1B" w:rsidP="000E10B7">
      <w:r>
        <w:t xml:space="preserve">     9.     This file should be sent to </w:t>
      </w:r>
      <w:hyperlink r:id="rId8" w:history="1">
        <w:r w:rsidR="00873188">
          <w:rPr>
            <w:rStyle w:val="Hyperlink"/>
          </w:rPr>
          <w:t>___________________</w:t>
        </w:r>
      </w:hyperlink>
    </w:p>
    <w:p w:rsidR="002E6147" w:rsidRDefault="00303B1B" w:rsidP="002E6147">
      <w:r>
        <w:t xml:space="preserve">                                                       </w:t>
      </w:r>
      <w:r w:rsidRPr="002E6147">
        <w:rPr>
          <w:b/>
        </w:rPr>
        <w:t>cc.</w:t>
      </w:r>
      <w:r>
        <w:t xml:space="preserve"> ALL team members</w:t>
      </w:r>
    </w:p>
    <w:p w:rsidR="002E6147" w:rsidRDefault="002E6147" w:rsidP="002E6147">
      <w:r>
        <w:t xml:space="preserve">                                                      </w:t>
      </w:r>
      <w:r w:rsidR="00303B1B" w:rsidRPr="002E6147">
        <w:rPr>
          <w:b/>
        </w:rPr>
        <w:t>Subject:</w:t>
      </w:r>
      <w:r w:rsidR="00303B1B">
        <w:t xml:space="preserve"> Team __ </w:t>
      </w:r>
      <w:r>
        <w:t xml:space="preserve">submission </w:t>
      </w:r>
      <w:proofErr w:type="spellStart"/>
      <w:proofErr w:type="gramStart"/>
      <w:r w:rsidR="00303B1B">
        <w:t>pcb</w:t>
      </w:r>
      <w:proofErr w:type="spellEnd"/>
      <w:r w:rsidR="00303B1B">
        <w:t xml:space="preserve"> </w:t>
      </w:r>
      <w:r>
        <w:t xml:space="preserve"> _</w:t>
      </w:r>
      <w:proofErr w:type="gramEnd"/>
      <w:r>
        <w:t xml:space="preserve"> of _    </w:t>
      </w:r>
    </w:p>
    <w:p w:rsidR="00303B1B" w:rsidRDefault="0050029E" w:rsidP="002E6147">
      <w:pPr>
        <w:rPr>
          <w:b/>
        </w:rPr>
      </w:pPr>
      <w:r w:rsidRPr="0050029E">
        <w:rPr>
          <w:b/>
        </w:rPr>
        <w:t>(</w:t>
      </w:r>
      <w:r w:rsidR="002E6147" w:rsidRPr="0050029E">
        <w:rPr>
          <w:b/>
        </w:rPr>
        <w:t xml:space="preserve">NOTE: ONLY 1 </w:t>
      </w:r>
      <w:proofErr w:type="spellStart"/>
      <w:proofErr w:type="gramStart"/>
      <w:r w:rsidRPr="0050029E">
        <w:rPr>
          <w:b/>
        </w:rPr>
        <w:t>pcb</w:t>
      </w:r>
      <w:proofErr w:type="spellEnd"/>
      <w:proofErr w:type="gramEnd"/>
      <w:r w:rsidR="002E6147" w:rsidRPr="0050029E">
        <w:rPr>
          <w:b/>
        </w:rPr>
        <w:t xml:space="preserve"> per email. Teams submitting more than 1 </w:t>
      </w:r>
      <w:proofErr w:type="spellStart"/>
      <w:proofErr w:type="gramStart"/>
      <w:r w:rsidR="002E6147" w:rsidRPr="0050029E">
        <w:rPr>
          <w:b/>
        </w:rPr>
        <w:t>pcb</w:t>
      </w:r>
      <w:proofErr w:type="spellEnd"/>
      <w:proofErr w:type="gramEnd"/>
      <w:r w:rsidR="002E6147" w:rsidRPr="0050029E">
        <w:rPr>
          <w:b/>
        </w:rPr>
        <w:t xml:space="preserve"> need to indicate which </w:t>
      </w:r>
      <w:proofErr w:type="spellStart"/>
      <w:r w:rsidR="002E6147" w:rsidRPr="0050029E">
        <w:rPr>
          <w:b/>
        </w:rPr>
        <w:t>pcb</w:t>
      </w:r>
      <w:proofErr w:type="spellEnd"/>
      <w:r w:rsidR="002E6147" w:rsidRPr="0050029E">
        <w:rPr>
          <w:b/>
        </w:rPr>
        <w:t xml:space="preserve"> is being submitted</w:t>
      </w:r>
      <w:r w:rsidRPr="0050029E">
        <w:rPr>
          <w:b/>
        </w:rPr>
        <w:t xml:space="preserve">, as in </w:t>
      </w:r>
      <w:proofErr w:type="spellStart"/>
      <w:r w:rsidRPr="0050029E">
        <w:rPr>
          <w:b/>
        </w:rPr>
        <w:t>pcb</w:t>
      </w:r>
      <w:proofErr w:type="spellEnd"/>
      <w:r w:rsidRPr="0050029E">
        <w:rPr>
          <w:b/>
        </w:rPr>
        <w:t xml:space="preserve"> 2 of 4.)</w:t>
      </w:r>
    </w:p>
    <w:p w:rsidR="0050029E" w:rsidRDefault="0050029E" w:rsidP="002E6147">
      <w:r>
        <w:t>Attach the zip file to the email.</w:t>
      </w:r>
    </w:p>
    <w:p w:rsidR="0050029E" w:rsidRPr="0050029E" w:rsidRDefault="0050029E" w:rsidP="002E6147">
      <w:r>
        <w:t xml:space="preserve">In the body of the email give the dimensions, </w:t>
      </w:r>
      <w:r w:rsidRPr="0050029E">
        <w:rPr>
          <w:b/>
        </w:rPr>
        <w:t>in inches</w:t>
      </w:r>
      <w:r>
        <w:t xml:space="preserve">, as well as </w:t>
      </w:r>
      <w:r w:rsidR="00B530D1">
        <w:t xml:space="preserve">quantity of </w:t>
      </w:r>
      <w:proofErr w:type="spellStart"/>
      <w:r w:rsidR="00B530D1">
        <w:t>pcbs</w:t>
      </w:r>
      <w:proofErr w:type="spellEnd"/>
      <w:r w:rsidR="00B530D1">
        <w:t xml:space="preserve"> required, </w:t>
      </w:r>
      <w:r>
        <w:t>the email and phone number of the primary contact for</w:t>
      </w:r>
      <w:r w:rsidR="00B530D1">
        <w:t xml:space="preserve"> any questions that might arise</w:t>
      </w:r>
      <w:r w:rsidR="0094196E">
        <w:t xml:space="preserve">. </w:t>
      </w:r>
      <w:r w:rsidR="00B9734F">
        <w:t>Verify</w:t>
      </w:r>
      <w:r>
        <w:t xml:space="preserve"> that you have submitted the file to </w:t>
      </w:r>
      <w:proofErr w:type="spellStart"/>
      <w:r>
        <w:t>FreeDFM</w:t>
      </w:r>
      <w:proofErr w:type="spellEnd"/>
      <w:r>
        <w:t xml:space="preserve"> and that your file has come back with no showstoppers by </w:t>
      </w:r>
      <w:r w:rsidR="00B9734F">
        <w:t>typing “</w:t>
      </w:r>
      <w:r w:rsidR="00B9734F" w:rsidRPr="00B9734F">
        <w:rPr>
          <w:b/>
        </w:rPr>
        <w:t>No Showstoppers</w:t>
      </w:r>
      <w:r w:rsidR="00B9734F">
        <w:t>”</w:t>
      </w:r>
    </w:p>
    <w:p w:rsidR="00303B1B" w:rsidRPr="00167564" w:rsidRDefault="00303B1B" w:rsidP="000E10B7"/>
    <w:sectPr w:rsidR="00303B1B" w:rsidRPr="00167564" w:rsidSect="00AC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1CC3"/>
    <w:multiLevelType w:val="hybridMultilevel"/>
    <w:tmpl w:val="3F724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258AE"/>
    <w:multiLevelType w:val="hybridMultilevel"/>
    <w:tmpl w:val="C72E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C7F21"/>
    <w:multiLevelType w:val="hybridMultilevel"/>
    <w:tmpl w:val="361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564"/>
    <w:rsid w:val="00092923"/>
    <w:rsid w:val="000E10B7"/>
    <w:rsid w:val="000F5270"/>
    <w:rsid w:val="00167564"/>
    <w:rsid w:val="002241ED"/>
    <w:rsid w:val="00281E7E"/>
    <w:rsid w:val="002E6147"/>
    <w:rsid w:val="00303B1B"/>
    <w:rsid w:val="003272C3"/>
    <w:rsid w:val="00353F4A"/>
    <w:rsid w:val="0043376E"/>
    <w:rsid w:val="004B517B"/>
    <w:rsid w:val="0050029E"/>
    <w:rsid w:val="00576A13"/>
    <w:rsid w:val="00626064"/>
    <w:rsid w:val="00632162"/>
    <w:rsid w:val="00661902"/>
    <w:rsid w:val="006844C8"/>
    <w:rsid w:val="006869BA"/>
    <w:rsid w:val="007B038A"/>
    <w:rsid w:val="00835EA5"/>
    <w:rsid w:val="00873188"/>
    <w:rsid w:val="00892D6B"/>
    <w:rsid w:val="008E0B6F"/>
    <w:rsid w:val="0094196E"/>
    <w:rsid w:val="0096080B"/>
    <w:rsid w:val="00A16B2C"/>
    <w:rsid w:val="00AA53E4"/>
    <w:rsid w:val="00AC07A3"/>
    <w:rsid w:val="00AC3E10"/>
    <w:rsid w:val="00B530D1"/>
    <w:rsid w:val="00B9734F"/>
    <w:rsid w:val="00CA0476"/>
    <w:rsid w:val="00CA3151"/>
    <w:rsid w:val="00CD62E7"/>
    <w:rsid w:val="00D72E24"/>
    <w:rsid w:val="00DC387B"/>
    <w:rsid w:val="00E5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10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nettc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4pc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barnettc</dc:creator>
  <cp:keywords/>
  <dc:description/>
  <cp:lastModifiedBy>barnettc</cp:lastModifiedBy>
  <cp:revision>3</cp:revision>
  <dcterms:created xsi:type="dcterms:W3CDTF">2012-12-04T14:19:00Z</dcterms:created>
  <dcterms:modified xsi:type="dcterms:W3CDTF">2012-12-05T16:08:00Z</dcterms:modified>
</cp:coreProperties>
</file>