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D90" w:rsidRDefault="00DA29C7">
      <w:pPr>
        <w:pStyle w:val="Title"/>
      </w:pPr>
      <w:r>
        <w:t>Component Analysis</w:t>
      </w:r>
    </w:p>
    <w:p w:rsidR="00FE544B" w:rsidRDefault="00FE544B">
      <w:pPr>
        <w:pStyle w:val="Title"/>
      </w:pPr>
    </w:p>
    <w:p w:rsidR="00E031CA" w:rsidRDefault="00E031CA" w:rsidP="00E031CA">
      <w:pPr>
        <w:pStyle w:val="Title"/>
        <w:jc w:val="left"/>
        <w:rPr>
          <w:sz w:val="24"/>
        </w:rPr>
      </w:pPr>
      <w:r>
        <w:rPr>
          <w:sz w:val="24"/>
        </w:rPr>
        <w:t xml:space="preserve">Year: ______ </w:t>
      </w:r>
      <w:r>
        <w:rPr>
          <w:sz w:val="24"/>
        </w:rPr>
        <w:tab/>
        <w:t>Semester: ________</w:t>
      </w:r>
      <w:r>
        <w:rPr>
          <w:sz w:val="24"/>
        </w:rPr>
        <w:tab/>
        <w:t>Team: _____ Project</w:t>
      </w:r>
      <w:proofErr w:type="gramStart"/>
      <w:r>
        <w:rPr>
          <w:sz w:val="24"/>
        </w:rPr>
        <w:t>:_</w:t>
      </w:r>
      <w:proofErr w:type="gramEnd"/>
      <w:r>
        <w:rPr>
          <w:sz w:val="24"/>
        </w:rPr>
        <w:t>____________________________</w:t>
      </w:r>
    </w:p>
    <w:p w:rsidR="00E031CA" w:rsidRDefault="00E031CA" w:rsidP="00E031CA">
      <w:pPr>
        <w:pStyle w:val="Title"/>
        <w:jc w:val="left"/>
        <w:rPr>
          <w:sz w:val="24"/>
        </w:rPr>
      </w:pPr>
      <w:r>
        <w:rPr>
          <w:sz w:val="24"/>
        </w:rPr>
        <w:t xml:space="preserve">Creation Date: </w:t>
      </w:r>
      <w:r>
        <w:rPr>
          <w:sz w:val="24"/>
        </w:rPr>
        <w:softHyphen/>
        <w:t xml:space="preserve">______________________ </w:t>
      </w:r>
      <w:r>
        <w:rPr>
          <w:sz w:val="24"/>
        </w:rPr>
        <w:tab/>
      </w:r>
      <w:r>
        <w:rPr>
          <w:sz w:val="24"/>
        </w:rPr>
        <w:tab/>
        <w:t xml:space="preserve">Last Modified: </w:t>
      </w:r>
      <w:r>
        <w:rPr>
          <w:b w:val="0"/>
          <w:sz w:val="24"/>
        </w:rPr>
        <w:fldChar w:fldCharType="begin"/>
      </w:r>
      <w:r>
        <w:rPr>
          <w:b w:val="0"/>
          <w:sz w:val="24"/>
        </w:rPr>
        <w:instrText xml:space="preserve"> DATE \@ "MMMM d, yyyy" </w:instrText>
      </w:r>
      <w:r>
        <w:rPr>
          <w:b w:val="0"/>
          <w:sz w:val="24"/>
        </w:rPr>
        <w:fldChar w:fldCharType="separate"/>
      </w:r>
      <w:r w:rsidR="00E72A94">
        <w:rPr>
          <w:b w:val="0"/>
          <w:noProof/>
          <w:sz w:val="24"/>
        </w:rPr>
        <w:t>September 8, 2016</w:t>
      </w:r>
      <w:r>
        <w:rPr>
          <w:b w:val="0"/>
          <w:sz w:val="24"/>
        </w:rPr>
        <w:fldChar w:fldCharType="end"/>
      </w:r>
    </w:p>
    <w:p w:rsidR="006E31A1" w:rsidRDefault="006E31A1" w:rsidP="006E31A1">
      <w:pPr>
        <w:pStyle w:val="Title"/>
        <w:jc w:val="left"/>
        <w:rPr>
          <w:sz w:val="24"/>
        </w:rPr>
      </w:pPr>
    </w:p>
    <w:p w:rsidR="006E31A1" w:rsidRDefault="006E31A1" w:rsidP="006E31A1">
      <w:pPr>
        <w:pStyle w:val="Title"/>
        <w:jc w:val="left"/>
        <w:rPr>
          <w:sz w:val="24"/>
        </w:rPr>
      </w:pPr>
      <w:r>
        <w:rPr>
          <w:sz w:val="24"/>
        </w:rPr>
        <w:t>Member 1: _______________________________</w:t>
      </w:r>
      <w:r>
        <w:rPr>
          <w:sz w:val="24"/>
        </w:rPr>
        <w:tab/>
        <w:t xml:space="preserve">Email: _____________________________ </w:t>
      </w:r>
    </w:p>
    <w:p w:rsidR="006E31A1" w:rsidRDefault="006E31A1" w:rsidP="006E31A1">
      <w:pPr>
        <w:pStyle w:val="Title"/>
        <w:jc w:val="left"/>
        <w:rPr>
          <w:sz w:val="24"/>
        </w:rPr>
      </w:pPr>
      <w:r>
        <w:rPr>
          <w:sz w:val="24"/>
        </w:rPr>
        <w:t>Member 2: _______________________________</w:t>
      </w:r>
      <w:r>
        <w:rPr>
          <w:sz w:val="24"/>
        </w:rPr>
        <w:tab/>
        <w:t xml:space="preserve">Email: _____________________________ </w:t>
      </w:r>
    </w:p>
    <w:p w:rsidR="006E31A1" w:rsidRDefault="006E31A1" w:rsidP="006E31A1">
      <w:pPr>
        <w:pStyle w:val="Title"/>
        <w:jc w:val="left"/>
        <w:rPr>
          <w:sz w:val="24"/>
        </w:rPr>
      </w:pPr>
      <w:r>
        <w:rPr>
          <w:sz w:val="24"/>
        </w:rPr>
        <w:t>Member 3: _______________________________</w:t>
      </w:r>
      <w:r>
        <w:rPr>
          <w:sz w:val="24"/>
        </w:rPr>
        <w:tab/>
        <w:t xml:space="preserve">Email: _____________________________ </w:t>
      </w:r>
    </w:p>
    <w:p w:rsidR="00E031CA" w:rsidRDefault="006E31A1" w:rsidP="006E31A1">
      <w:pPr>
        <w:pStyle w:val="Title"/>
        <w:jc w:val="left"/>
        <w:rPr>
          <w:sz w:val="24"/>
          <w:szCs w:val="24"/>
        </w:rPr>
      </w:pPr>
      <w:r>
        <w:rPr>
          <w:sz w:val="24"/>
        </w:rPr>
        <w:t>Member 4: _______________________________</w:t>
      </w:r>
      <w:r>
        <w:rPr>
          <w:sz w:val="24"/>
        </w:rPr>
        <w:tab/>
        <w:t>Email: _____________________________</w:t>
      </w:r>
    </w:p>
    <w:p w:rsidR="003259A1" w:rsidRDefault="003259A1" w:rsidP="003259A1">
      <w:pPr>
        <w:pStyle w:val="Title"/>
        <w:jc w:val="left"/>
        <w:rPr>
          <w:sz w:val="24"/>
        </w:rPr>
      </w:pPr>
    </w:p>
    <w:p w:rsidR="003259A1" w:rsidRPr="00FF1987" w:rsidRDefault="003259A1" w:rsidP="003259A1">
      <w:pPr>
        <w:pStyle w:val="Title"/>
        <w:jc w:val="left"/>
        <w:rPr>
          <w:sz w:val="24"/>
        </w:rPr>
      </w:pPr>
      <w:r>
        <w:rPr>
          <w:sz w:val="24"/>
        </w:rPr>
        <w:t>Assignment Evaluation:</w:t>
      </w:r>
    </w:p>
    <w:p w:rsidR="003259A1" w:rsidRDefault="003259A1" w:rsidP="003259A1">
      <w:pPr>
        <w:pStyle w:val="Title"/>
        <w:jc w:val="left"/>
        <w:rPr>
          <w:sz w:val="24"/>
        </w:rPr>
      </w:pPr>
    </w:p>
    <w:tbl>
      <w:tblPr>
        <w:tblW w:w="0" w:type="auto"/>
        <w:tblInd w:w="93" w:type="dxa"/>
        <w:tblLook w:val="04A0" w:firstRow="1" w:lastRow="0" w:firstColumn="1" w:lastColumn="0" w:noHBand="0" w:noVBand="1"/>
      </w:tblPr>
      <w:tblGrid>
        <w:gridCol w:w="2569"/>
        <w:gridCol w:w="1236"/>
        <w:gridCol w:w="944"/>
        <w:gridCol w:w="936"/>
        <w:gridCol w:w="3798"/>
      </w:tblGrid>
      <w:tr w:rsidR="003259A1" w:rsidRPr="00FF1987" w:rsidTr="00AB26B4">
        <w:trPr>
          <w:trHeight w:val="300"/>
        </w:trPr>
        <w:tc>
          <w:tcPr>
            <w:tcW w:w="2569"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3259A1" w:rsidRPr="00FF1987" w:rsidRDefault="003259A1" w:rsidP="00AB26B4">
            <w:pPr>
              <w:jc w:val="center"/>
              <w:rPr>
                <w:rFonts w:ascii="Calibri" w:hAnsi="Calibri"/>
                <w:b/>
                <w:bCs/>
                <w:color w:val="000000"/>
                <w:sz w:val="22"/>
                <w:szCs w:val="22"/>
              </w:rPr>
            </w:pPr>
            <w:r w:rsidRPr="00FF1987">
              <w:rPr>
                <w:rFonts w:ascii="Calibri" w:hAnsi="Calibri"/>
                <w:b/>
                <w:bCs/>
                <w:color w:val="000000"/>
                <w:sz w:val="22"/>
                <w:szCs w:val="22"/>
              </w:rPr>
              <w:t>Item</w:t>
            </w:r>
          </w:p>
        </w:tc>
        <w:tc>
          <w:tcPr>
            <w:tcW w:w="1236" w:type="dxa"/>
            <w:tcBorders>
              <w:top w:val="single" w:sz="4" w:space="0" w:color="auto"/>
              <w:left w:val="nil"/>
              <w:bottom w:val="single" w:sz="4" w:space="0" w:color="auto"/>
              <w:right w:val="single" w:sz="4" w:space="0" w:color="auto"/>
            </w:tcBorders>
            <w:shd w:val="clear" w:color="000000" w:fill="A6A6A6"/>
            <w:noWrap/>
            <w:vAlign w:val="bottom"/>
            <w:hideMark/>
          </w:tcPr>
          <w:p w:rsidR="003259A1" w:rsidRPr="00FF1987" w:rsidRDefault="003259A1" w:rsidP="00AB26B4">
            <w:pPr>
              <w:jc w:val="center"/>
              <w:rPr>
                <w:rFonts w:ascii="Calibri" w:hAnsi="Calibri"/>
                <w:b/>
                <w:bCs/>
                <w:color w:val="000000"/>
                <w:sz w:val="22"/>
                <w:szCs w:val="22"/>
              </w:rPr>
            </w:pPr>
            <w:r w:rsidRPr="00FF1987">
              <w:rPr>
                <w:rFonts w:ascii="Calibri" w:hAnsi="Calibri"/>
                <w:b/>
                <w:bCs/>
                <w:color w:val="000000"/>
                <w:sz w:val="22"/>
                <w:szCs w:val="22"/>
              </w:rPr>
              <w:t>Score (0-5)</w:t>
            </w:r>
          </w:p>
        </w:tc>
        <w:tc>
          <w:tcPr>
            <w:tcW w:w="944" w:type="dxa"/>
            <w:tcBorders>
              <w:top w:val="single" w:sz="4" w:space="0" w:color="auto"/>
              <w:left w:val="nil"/>
              <w:bottom w:val="single" w:sz="4" w:space="0" w:color="auto"/>
              <w:right w:val="single" w:sz="4" w:space="0" w:color="auto"/>
            </w:tcBorders>
            <w:shd w:val="clear" w:color="000000" w:fill="A6A6A6"/>
            <w:noWrap/>
            <w:vAlign w:val="bottom"/>
            <w:hideMark/>
          </w:tcPr>
          <w:p w:rsidR="003259A1" w:rsidRPr="00FF1987" w:rsidRDefault="003259A1" w:rsidP="00AB26B4">
            <w:pPr>
              <w:jc w:val="center"/>
              <w:rPr>
                <w:rFonts w:ascii="Calibri" w:hAnsi="Calibri"/>
                <w:b/>
                <w:bCs/>
                <w:color w:val="000000"/>
                <w:sz w:val="22"/>
                <w:szCs w:val="22"/>
              </w:rPr>
            </w:pPr>
            <w:r w:rsidRPr="00FF1987">
              <w:rPr>
                <w:rFonts w:ascii="Calibri" w:hAnsi="Calibri"/>
                <w:b/>
                <w:bCs/>
                <w:color w:val="000000"/>
                <w:sz w:val="22"/>
                <w:szCs w:val="22"/>
              </w:rPr>
              <w:t>Weight</w:t>
            </w:r>
          </w:p>
        </w:tc>
        <w:tc>
          <w:tcPr>
            <w:tcW w:w="936" w:type="dxa"/>
            <w:tcBorders>
              <w:top w:val="single" w:sz="4" w:space="0" w:color="auto"/>
              <w:left w:val="nil"/>
              <w:bottom w:val="single" w:sz="4" w:space="0" w:color="auto"/>
              <w:right w:val="single" w:sz="4" w:space="0" w:color="auto"/>
            </w:tcBorders>
            <w:shd w:val="clear" w:color="000000" w:fill="A6A6A6"/>
            <w:noWrap/>
            <w:vAlign w:val="bottom"/>
            <w:hideMark/>
          </w:tcPr>
          <w:p w:rsidR="003259A1" w:rsidRPr="00FF1987" w:rsidRDefault="003259A1" w:rsidP="00AB26B4">
            <w:pPr>
              <w:jc w:val="center"/>
              <w:rPr>
                <w:rFonts w:ascii="Calibri" w:hAnsi="Calibri"/>
                <w:b/>
                <w:bCs/>
                <w:color w:val="000000"/>
                <w:sz w:val="22"/>
                <w:szCs w:val="22"/>
              </w:rPr>
            </w:pPr>
            <w:r w:rsidRPr="00FF1987">
              <w:rPr>
                <w:rFonts w:ascii="Calibri" w:hAnsi="Calibri"/>
                <w:b/>
                <w:bCs/>
                <w:color w:val="000000"/>
                <w:sz w:val="22"/>
                <w:szCs w:val="22"/>
              </w:rPr>
              <w:t>Points</w:t>
            </w:r>
          </w:p>
        </w:tc>
        <w:tc>
          <w:tcPr>
            <w:tcW w:w="3798" w:type="dxa"/>
            <w:tcBorders>
              <w:top w:val="single" w:sz="4" w:space="0" w:color="auto"/>
              <w:left w:val="nil"/>
              <w:bottom w:val="single" w:sz="4" w:space="0" w:color="auto"/>
              <w:right w:val="single" w:sz="4" w:space="0" w:color="auto"/>
            </w:tcBorders>
            <w:shd w:val="clear" w:color="000000" w:fill="A6A6A6"/>
            <w:noWrap/>
            <w:vAlign w:val="bottom"/>
            <w:hideMark/>
          </w:tcPr>
          <w:p w:rsidR="003259A1" w:rsidRPr="00FF1987" w:rsidRDefault="003259A1" w:rsidP="00AB26B4">
            <w:pPr>
              <w:jc w:val="center"/>
              <w:rPr>
                <w:rFonts w:ascii="Calibri" w:hAnsi="Calibri"/>
                <w:b/>
                <w:bCs/>
                <w:color w:val="000000"/>
                <w:sz w:val="22"/>
                <w:szCs w:val="22"/>
              </w:rPr>
            </w:pPr>
            <w:r w:rsidRPr="00FF1987">
              <w:rPr>
                <w:rFonts w:ascii="Calibri" w:hAnsi="Calibri"/>
                <w:b/>
                <w:bCs/>
                <w:color w:val="000000"/>
                <w:sz w:val="22"/>
                <w:szCs w:val="22"/>
              </w:rPr>
              <w:t>Notes</w:t>
            </w:r>
          </w:p>
        </w:tc>
      </w:tr>
      <w:tr w:rsidR="003259A1" w:rsidRPr="00FF1987" w:rsidTr="00AB26B4">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3259A1" w:rsidRPr="00FF1987" w:rsidRDefault="003259A1" w:rsidP="00AB26B4">
            <w:pPr>
              <w:rPr>
                <w:rFonts w:ascii="Calibri" w:hAnsi="Calibri"/>
                <w:b/>
                <w:bCs/>
                <w:color w:val="000000"/>
                <w:sz w:val="22"/>
                <w:szCs w:val="22"/>
              </w:rPr>
            </w:pPr>
            <w:r w:rsidRPr="00FF1987">
              <w:rPr>
                <w:rFonts w:ascii="Calibri" w:hAnsi="Calibri"/>
                <w:b/>
                <w:bCs/>
                <w:color w:val="000000"/>
                <w:sz w:val="22"/>
                <w:szCs w:val="22"/>
              </w:rPr>
              <w:t>Assignment-Specific Items</w:t>
            </w:r>
          </w:p>
        </w:tc>
      </w:tr>
      <w:tr w:rsidR="003259A1"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3259A1" w:rsidRPr="00FF1987" w:rsidRDefault="003259A1" w:rsidP="00AB26B4">
            <w:pPr>
              <w:rPr>
                <w:rFonts w:ascii="Calibri" w:hAnsi="Calibri"/>
                <w:b/>
                <w:bCs/>
                <w:color w:val="000000"/>
                <w:sz w:val="22"/>
                <w:szCs w:val="22"/>
              </w:rPr>
            </w:pPr>
            <w:r>
              <w:rPr>
                <w:rFonts w:ascii="Calibri" w:hAnsi="Calibri"/>
                <w:b/>
                <w:bCs/>
                <w:color w:val="000000"/>
                <w:sz w:val="22"/>
                <w:szCs w:val="22"/>
              </w:rPr>
              <w:t>Analysis of Component 1</w:t>
            </w:r>
          </w:p>
        </w:tc>
        <w:tc>
          <w:tcPr>
            <w:tcW w:w="1236"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3259A1" w:rsidRPr="00FF1987" w:rsidRDefault="00093019" w:rsidP="00093019">
            <w:pPr>
              <w:jc w:val="center"/>
              <w:rPr>
                <w:rFonts w:ascii="Calibri" w:hAnsi="Calibri"/>
                <w:color w:val="000000"/>
                <w:sz w:val="22"/>
                <w:szCs w:val="22"/>
              </w:rPr>
            </w:pPr>
            <w:r>
              <w:rPr>
                <w:rFonts w:ascii="Calibri" w:hAnsi="Calibri"/>
                <w:color w:val="000000"/>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AB26B4">
            <w:pPr>
              <w:rPr>
                <w:rFonts w:ascii="Calibri" w:hAnsi="Calibri"/>
                <w:color w:val="000000"/>
                <w:sz w:val="22"/>
                <w:szCs w:val="22"/>
              </w:rPr>
            </w:pPr>
            <w:r w:rsidRPr="00FF1987">
              <w:rPr>
                <w:rFonts w:ascii="Calibri" w:hAnsi="Calibri"/>
                <w:color w:val="000000"/>
                <w:sz w:val="22"/>
                <w:szCs w:val="22"/>
              </w:rPr>
              <w:t> </w:t>
            </w:r>
          </w:p>
        </w:tc>
      </w:tr>
      <w:tr w:rsidR="003259A1"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3259A1" w:rsidRPr="00FF1987" w:rsidRDefault="003259A1" w:rsidP="00AB26B4">
            <w:pPr>
              <w:rPr>
                <w:rFonts w:ascii="Calibri" w:hAnsi="Calibri"/>
                <w:b/>
                <w:bCs/>
                <w:color w:val="000000"/>
                <w:sz w:val="22"/>
                <w:szCs w:val="22"/>
              </w:rPr>
            </w:pPr>
            <w:r>
              <w:rPr>
                <w:rFonts w:ascii="Calibri" w:hAnsi="Calibri"/>
                <w:b/>
                <w:bCs/>
                <w:color w:val="000000"/>
                <w:sz w:val="22"/>
                <w:szCs w:val="22"/>
              </w:rPr>
              <w:t>Analysis of Component 2</w:t>
            </w:r>
          </w:p>
        </w:tc>
        <w:tc>
          <w:tcPr>
            <w:tcW w:w="1236"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3259A1" w:rsidRPr="00FF1987" w:rsidRDefault="00093019" w:rsidP="00093019">
            <w:pPr>
              <w:jc w:val="center"/>
              <w:rPr>
                <w:rFonts w:ascii="Calibri" w:hAnsi="Calibri"/>
                <w:color w:val="000000"/>
                <w:sz w:val="22"/>
                <w:szCs w:val="22"/>
              </w:rPr>
            </w:pPr>
            <w:r>
              <w:rPr>
                <w:rFonts w:ascii="Calibri" w:hAnsi="Calibri"/>
                <w:color w:val="000000"/>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AB26B4">
            <w:pPr>
              <w:rPr>
                <w:rFonts w:ascii="Calibri" w:hAnsi="Calibri"/>
                <w:color w:val="000000"/>
                <w:sz w:val="22"/>
                <w:szCs w:val="22"/>
              </w:rPr>
            </w:pPr>
            <w:r w:rsidRPr="00FF1987">
              <w:rPr>
                <w:rFonts w:ascii="Calibri" w:hAnsi="Calibri"/>
                <w:color w:val="000000"/>
                <w:sz w:val="22"/>
                <w:szCs w:val="22"/>
              </w:rPr>
              <w:t> </w:t>
            </w:r>
          </w:p>
        </w:tc>
      </w:tr>
      <w:tr w:rsidR="003259A1"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3259A1" w:rsidRPr="00FF1987" w:rsidRDefault="003259A1" w:rsidP="00AB26B4">
            <w:pPr>
              <w:rPr>
                <w:rFonts w:ascii="Calibri" w:hAnsi="Calibri"/>
                <w:b/>
                <w:bCs/>
                <w:color w:val="000000"/>
                <w:sz w:val="22"/>
                <w:szCs w:val="22"/>
              </w:rPr>
            </w:pPr>
            <w:r>
              <w:rPr>
                <w:rFonts w:ascii="Calibri" w:hAnsi="Calibri"/>
                <w:b/>
                <w:bCs/>
                <w:color w:val="000000"/>
                <w:sz w:val="22"/>
                <w:szCs w:val="22"/>
              </w:rPr>
              <w:t>Analysis of Component 3</w:t>
            </w:r>
          </w:p>
        </w:tc>
        <w:tc>
          <w:tcPr>
            <w:tcW w:w="1236"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3259A1" w:rsidRPr="00FF1987" w:rsidRDefault="00093019" w:rsidP="00093019">
            <w:pPr>
              <w:jc w:val="center"/>
              <w:rPr>
                <w:rFonts w:ascii="Calibri" w:hAnsi="Calibri"/>
                <w:color w:val="000000"/>
                <w:sz w:val="22"/>
                <w:szCs w:val="22"/>
              </w:rPr>
            </w:pPr>
            <w:r>
              <w:rPr>
                <w:rFonts w:ascii="Calibri" w:hAnsi="Calibri"/>
                <w:color w:val="000000"/>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AB26B4">
            <w:pPr>
              <w:rPr>
                <w:rFonts w:ascii="Calibri" w:hAnsi="Calibri"/>
                <w:color w:val="000000"/>
                <w:sz w:val="22"/>
                <w:szCs w:val="22"/>
              </w:rPr>
            </w:pPr>
            <w:r w:rsidRPr="00FF1987">
              <w:rPr>
                <w:rFonts w:ascii="Calibri" w:hAnsi="Calibri"/>
                <w:color w:val="000000"/>
                <w:sz w:val="22"/>
                <w:szCs w:val="22"/>
              </w:rPr>
              <w:t> </w:t>
            </w:r>
          </w:p>
        </w:tc>
      </w:tr>
      <w:tr w:rsidR="003259A1"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3259A1" w:rsidRPr="00FF1987" w:rsidRDefault="003259A1" w:rsidP="00AB26B4">
            <w:pPr>
              <w:rPr>
                <w:rFonts w:ascii="Calibri" w:hAnsi="Calibri"/>
                <w:b/>
                <w:bCs/>
                <w:color w:val="000000"/>
                <w:sz w:val="22"/>
                <w:szCs w:val="22"/>
              </w:rPr>
            </w:pPr>
            <w:r>
              <w:rPr>
                <w:rFonts w:ascii="Calibri" w:hAnsi="Calibri"/>
                <w:b/>
                <w:bCs/>
                <w:color w:val="000000"/>
                <w:sz w:val="22"/>
                <w:szCs w:val="22"/>
              </w:rPr>
              <w:t>Bill of Materials</w:t>
            </w:r>
          </w:p>
        </w:tc>
        <w:tc>
          <w:tcPr>
            <w:tcW w:w="1236"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3259A1" w:rsidRPr="00FF1987" w:rsidRDefault="00093019" w:rsidP="00093019">
            <w:pPr>
              <w:jc w:val="center"/>
              <w:rPr>
                <w:rFonts w:ascii="Calibri" w:hAnsi="Calibri"/>
                <w:color w:val="000000"/>
                <w:sz w:val="22"/>
                <w:szCs w:val="22"/>
              </w:rPr>
            </w:pPr>
            <w:r>
              <w:rPr>
                <w:rFonts w:ascii="Calibri" w:hAnsi="Calibri"/>
                <w:color w:val="000000"/>
                <w:sz w:val="22"/>
                <w:szCs w:val="22"/>
              </w:rPr>
              <w:t>x6</w:t>
            </w:r>
          </w:p>
        </w:tc>
        <w:tc>
          <w:tcPr>
            <w:tcW w:w="936"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AB26B4">
            <w:pPr>
              <w:rPr>
                <w:rFonts w:ascii="Calibri" w:hAnsi="Calibri"/>
                <w:color w:val="000000"/>
                <w:sz w:val="22"/>
                <w:szCs w:val="22"/>
              </w:rPr>
            </w:pPr>
            <w:r w:rsidRPr="00FF1987">
              <w:rPr>
                <w:rFonts w:ascii="Calibri" w:hAnsi="Calibri"/>
                <w:color w:val="000000"/>
                <w:sz w:val="22"/>
                <w:szCs w:val="22"/>
              </w:rPr>
              <w:t> </w:t>
            </w:r>
          </w:p>
        </w:tc>
      </w:tr>
      <w:tr w:rsidR="003259A1" w:rsidRPr="00FF1987" w:rsidTr="00AB26B4">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3259A1" w:rsidRPr="00FF1987" w:rsidRDefault="003259A1" w:rsidP="00AB26B4">
            <w:pPr>
              <w:rPr>
                <w:rFonts w:ascii="Calibri" w:hAnsi="Calibri"/>
                <w:b/>
                <w:bCs/>
                <w:color w:val="000000"/>
                <w:sz w:val="22"/>
                <w:szCs w:val="22"/>
              </w:rPr>
            </w:pPr>
            <w:r w:rsidRPr="00FF1987">
              <w:rPr>
                <w:rFonts w:ascii="Calibri" w:hAnsi="Calibri"/>
                <w:b/>
                <w:bCs/>
                <w:color w:val="000000"/>
                <w:sz w:val="22"/>
                <w:szCs w:val="22"/>
              </w:rPr>
              <w:t>Writing-Specific Items</w:t>
            </w:r>
          </w:p>
        </w:tc>
      </w:tr>
      <w:tr w:rsidR="00093019"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093019" w:rsidRPr="00FF1987" w:rsidRDefault="00093019" w:rsidP="00AB26B4">
            <w:pPr>
              <w:rPr>
                <w:rFonts w:ascii="Calibri" w:hAnsi="Calibri"/>
                <w:b/>
                <w:bCs/>
                <w:color w:val="000000"/>
                <w:sz w:val="22"/>
                <w:szCs w:val="22"/>
              </w:rPr>
            </w:pPr>
            <w:r w:rsidRPr="00FF1987">
              <w:rPr>
                <w:rFonts w:ascii="Calibri" w:hAnsi="Calibri"/>
                <w:b/>
                <w:bCs/>
                <w:color w:val="000000"/>
                <w:sz w:val="22"/>
                <w:szCs w:val="22"/>
              </w:rPr>
              <w:t>Spelling and Grammar</w:t>
            </w:r>
          </w:p>
        </w:tc>
        <w:tc>
          <w:tcPr>
            <w:tcW w:w="1236"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B3C0A">
            <w:pPr>
              <w:jc w:val="center"/>
              <w:rPr>
                <w:rFonts w:ascii="Calibri" w:hAnsi="Calibri"/>
                <w:color w:val="000000"/>
                <w:sz w:val="22"/>
                <w:szCs w:val="22"/>
              </w:rPr>
            </w:pPr>
            <w:r>
              <w:rPr>
                <w:rFonts w:ascii="Calibri" w:hAnsi="Calibri"/>
                <w:color w:val="000000"/>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AB26B4">
            <w:pPr>
              <w:rPr>
                <w:rFonts w:ascii="Calibri" w:hAnsi="Calibri"/>
                <w:color w:val="000000"/>
                <w:sz w:val="22"/>
                <w:szCs w:val="22"/>
              </w:rPr>
            </w:pPr>
            <w:r w:rsidRPr="00FF1987">
              <w:rPr>
                <w:rFonts w:ascii="Calibri" w:hAnsi="Calibri"/>
                <w:color w:val="000000"/>
                <w:sz w:val="22"/>
                <w:szCs w:val="22"/>
              </w:rPr>
              <w:t> </w:t>
            </w:r>
          </w:p>
        </w:tc>
      </w:tr>
      <w:tr w:rsidR="00093019"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093019" w:rsidRPr="00FF1987" w:rsidRDefault="00093019" w:rsidP="00AB26B4">
            <w:pPr>
              <w:rPr>
                <w:rFonts w:ascii="Calibri" w:hAnsi="Calibri"/>
                <w:b/>
                <w:bCs/>
                <w:color w:val="000000"/>
                <w:sz w:val="22"/>
                <w:szCs w:val="22"/>
              </w:rPr>
            </w:pPr>
            <w:r w:rsidRPr="00FF1987">
              <w:rPr>
                <w:rFonts w:ascii="Calibri" w:hAnsi="Calibri"/>
                <w:b/>
                <w:bCs/>
                <w:color w:val="000000"/>
                <w:sz w:val="22"/>
                <w:szCs w:val="22"/>
              </w:rPr>
              <w:t>Formatting and Citations</w:t>
            </w:r>
          </w:p>
        </w:tc>
        <w:tc>
          <w:tcPr>
            <w:tcW w:w="1236"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B3C0A">
            <w:pPr>
              <w:jc w:val="center"/>
              <w:rPr>
                <w:rFonts w:ascii="Calibri" w:hAnsi="Calibri"/>
                <w:color w:val="000000"/>
                <w:sz w:val="22"/>
                <w:szCs w:val="22"/>
              </w:rPr>
            </w:pPr>
            <w:r>
              <w:rPr>
                <w:rFonts w:ascii="Calibri" w:hAnsi="Calibri"/>
                <w:color w:val="000000"/>
                <w:sz w:val="22"/>
                <w:szCs w:val="22"/>
              </w:rPr>
              <w:t>x1</w:t>
            </w:r>
          </w:p>
        </w:tc>
        <w:tc>
          <w:tcPr>
            <w:tcW w:w="936"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AB26B4">
            <w:pPr>
              <w:rPr>
                <w:rFonts w:ascii="Calibri" w:hAnsi="Calibri"/>
                <w:color w:val="000000"/>
                <w:sz w:val="22"/>
                <w:szCs w:val="22"/>
              </w:rPr>
            </w:pPr>
            <w:r w:rsidRPr="00FF1987">
              <w:rPr>
                <w:rFonts w:ascii="Calibri" w:hAnsi="Calibri"/>
                <w:color w:val="000000"/>
                <w:sz w:val="22"/>
                <w:szCs w:val="22"/>
              </w:rPr>
              <w:t> </w:t>
            </w:r>
          </w:p>
        </w:tc>
      </w:tr>
      <w:tr w:rsidR="00093019"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093019" w:rsidRPr="00FF1987" w:rsidRDefault="00093019" w:rsidP="00AB26B4">
            <w:pPr>
              <w:rPr>
                <w:rFonts w:ascii="Calibri" w:hAnsi="Calibri"/>
                <w:b/>
                <w:bCs/>
                <w:color w:val="000000"/>
                <w:sz w:val="22"/>
                <w:szCs w:val="22"/>
              </w:rPr>
            </w:pPr>
            <w:r w:rsidRPr="00FF1987">
              <w:rPr>
                <w:rFonts w:ascii="Calibri" w:hAnsi="Calibri"/>
                <w:b/>
                <w:bCs/>
                <w:color w:val="000000"/>
                <w:sz w:val="22"/>
                <w:szCs w:val="22"/>
              </w:rPr>
              <w:t>Figures and Graphs</w:t>
            </w:r>
          </w:p>
        </w:tc>
        <w:tc>
          <w:tcPr>
            <w:tcW w:w="1236"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B3C0A">
            <w:pPr>
              <w:jc w:val="center"/>
              <w:rPr>
                <w:rFonts w:ascii="Calibri" w:hAnsi="Calibri"/>
                <w:color w:val="000000"/>
                <w:sz w:val="22"/>
                <w:szCs w:val="22"/>
              </w:rPr>
            </w:pPr>
            <w:r>
              <w:rPr>
                <w:rFonts w:ascii="Calibri" w:hAnsi="Calibri"/>
                <w:color w:val="000000"/>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AB26B4">
            <w:pPr>
              <w:rPr>
                <w:rFonts w:ascii="Calibri" w:hAnsi="Calibri"/>
                <w:color w:val="000000"/>
                <w:sz w:val="22"/>
                <w:szCs w:val="22"/>
              </w:rPr>
            </w:pPr>
            <w:r w:rsidRPr="00FF1987">
              <w:rPr>
                <w:rFonts w:ascii="Calibri" w:hAnsi="Calibri"/>
                <w:color w:val="000000"/>
                <w:sz w:val="22"/>
                <w:szCs w:val="22"/>
              </w:rPr>
              <w:t> </w:t>
            </w:r>
          </w:p>
        </w:tc>
      </w:tr>
      <w:tr w:rsidR="00093019"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093019" w:rsidRPr="00FF1987" w:rsidRDefault="00093019" w:rsidP="00AB26B4">
            <w:pPr>
              <w:rPr>
                <w:rFonts w:ascii="Calibri" w:hAnsi="Calibri"/>
                <w:b/>
                <w:bCs/>
                <w:color w:val="000000"/>
                <w:sz w:val="22"/>
                <w:szCs w:val="22"/>
              </w:rPr>
            </w:pPr>
            <w:r w:rsidRPr="00FF1987">
              <w:rPr>
                <w:rFonts w:ascii="Calibri" w:hAnsi="Calibri"/>
                <w:b/>
                <w:bCs/>
                <w:color w:val="000000"/>
                <w:sz w:val="22"/>
                <w:szCs w:val="22"/>
              </w:rPr>
              <w:t>Technical Writing Style</w:t>
            </w:r>
          </w:p>
        </w:tc>
        <w:tc>
          <w:tcPr>
            <w:tcW w:w="1236"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B3C0A">
            <w:pPr>
              <w:jc w:val="center"/>
              <w:rPr>
                <w:rFonts w:ascii="Calibri" w:hAnsi="Calibri"/>
                <w:color w:val="000000"/>
                <w:sz w:val="22"/>
                <w:szCs w:val="22"/>
              </w:rPr>
            </w:pPr>
            <w:r>
              <w:rPr>
                <w:rFonts w:ascii="Calibri" w:hAnsi="Calibri"/>
                <w:color w:val="000000"/>
                <w:sz w:val="22"/>
                <w:szCs w:val="22"/>
              </w:rPr>
              <w:t>x3</w:t>
            </w:r>
          </w:p>
        </w:tc>
        <w:tc>
          <w:tcPr>
            <w:tcW w:w="936"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AB26B4">
            <w:pPr>
              <w:rPr>
                <w:rFonts w:ascii="Calibri" w:hAnsi="Calibri"/>
                <w:color w:val="000000"/>
                <w:sz w:val="22"/>
                <w:szCs w:val="22"/>
              </w:rPr>
            </w:pPr>
            <w:r w:rsidRPr="00FF1987">
              <w:rPr>
                <w:rFonts w:ascii="Calibri" w:hAnsi="Calibri"/>
                <w:color w:val="000000"/>
                <w:sz w:val="22"/>
                <w:szCs w:val="22"/>
              </w:rPr>
              <w:t> </w:t>
            </w:r>
          </w:p>
        </w:tc>
      </w:tr>
      <w:tr w:rsidR="00093019" w:rsidRPr="00FF1987" w:rsidTr="00AB26B4">
        <w:trPr>
          <w:trHeight w:val="300"/>
        </w:trPr>
        <w:tc>
          <w:tcPr>
            <w:tcW w:w="2569" w:type="dxa"/>
            <w:tcBorders>
              <w:top w:val="nil"/>
              <w:left w:val="single" w:sz="4" w:space="0" w:color="auto"/>
              <w:bottom w:val="single" w:sz="4" w:space="0" w:color="auto"/>
              <w:right w:val="single" w:sz="4" w:space="0" w:color="auto"/>
            </w:tcBorders>
            <w:shd w:val="clear" w:color="000000" w:fill="FFC000"/>
            <w:noWrap/>
            <w:vAlign w:val="bottom"/>
            <w:hideMark/>
          </w:tcPr>
          <w:p w:rsidR="00093019" w:rsidRPr="00FF1987" w:rsidRDefault="00093019" w:rsidP="00AB26B4">
            <w:pPr>
              <w:rPr>
                <w:rFonts w:ascii="Calibri" w:hAnsi="Calibri"/>
                <w:b/>
                <w:bCs/>
                <w:color w:val="000000"/>
                <w:sz w:val="22"/>
                <w:szCs w:val="22"/>
              </w:rPr>
            </w:pPr>
            <w:r w:rsidRPr="00FF1987">
              <w:rPr>
                <w:rFonts w:ascii="Calibri" w:hAnsi="Calibri"/>
                <w:b/>
                <w:bCs/>
                <w:color w:val="000000"/>
                <w:sz w:val="22"/>
                <w:szCs w:val="22"/>
              </w:rPr>
              <w:t>Total Score</w:t>
            </w:r>
          </w:p>
        </w:tc>
        <w:tc>
          <w:tcPr>
            <w:tcW w:w="311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93019" w:rsidRPr="00FF1987" w:rsidRDefault="00093019" w:rsidP="00AB26B4">
            <w:pPr>
              <w:jc w:val="right"/>
              <w:rPr>
                <w:rFonts w:ascii="Calibri" w:hAnsi="Calibri"/>
                <w:color w:val="000000"/>
                <w:sz w:val="22"/>
                <w:szCs w:val="22"/>
              </w:rPr>
            </w:pPr>
            <w:r w:rsidRPr="00FF1987">
              <w:rPr>
                <w:rFonts w:ascii="Calibri" w:hAnsi="Calibri"/>
                <w:color w:val="000000"/>
                <w:sz w:val="22"/>
                <w:szCs w:val="22"/>
              </w:rPr>
              <w:t> </w:t>
            </w:r>
          </w:p>
        </w:tc>
        <w:tc>
          <w:tcPr>
            <w:tcW w:w="3798"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AB26B4">
            <w:pPr>
              <w:rPr>
                <w:rFonts w:ascii="Calibri" w:hAnsi="Calibri"/>
                <w:color w:val="000000"/>
                <w:sz w:val="22"/>
                <w:szCs w:val="22"/>
              </w:rPr>
            </w:pPr>
            <w:r w:rsidRPr="00FF1987">
              <w:rPr>
                <w:rFonts w:ascii="Calibri" w:hAnsi="Calibri"/>
                <w:color w:val="000000"/>
                <w:sz w:val="22"/>
                <w:szCs w:val="22"/>
              </w:rPr>
              <w:t> </w:t>
            </w:r>
          </w:p>
        </w:tc>
      </w:tr>
    </w:tbl>
    <w:p w:rsidR="003259A1" w:rsidRDefault="003259A1" w:rsidP="003259A1">
      <w:pPr>
        <w:pStyle w:val="Title"/>
        <w:jc w:val="left"/>
        <w:rPr>
          <w:sz w:val="24"/>
        </w:rPr>
      </w:pPr>
    </w:p>
    <w:p w:rsidR="003259A1" w:rsidRDefault="003259A1" w:rsidP="003259A1">
      <w:pPr>
        <w:pStyle w:val="Title"/>
        <w:jc w:val="left"/>
        <w:rPr>
          <w:sz w:val="24"/>
        </w:rPr>
      </w:pPr>
      <w:r>
        <w:rPr>
          <w:sz w:val="24"/>
        </w:rPr>
        <w:t xml:space="preserve">5: Excellent </w:t>
      </w:r>
      <w:r>
        <w:rPr>
          <w:sz w:val="24"/>
        </w:rPr>
        <w:tab/>
        <w:t>4: Good     3: Acceptable    2: Poor     1: Very Poor    0: Not attempted</w:t>
      </w:r>
    </w:p>
    <w:p w:rsidR="003259A1" w:rsidRDefault="003259A1" w:rsidP="003259A1">
      <w:pPr>
        <w:pStyle w:val="Title"/>
        <w:jc w:val="left"/>
        <w:rPr>
          <w:sz w:val="24"/>
        </w:rPr>
      </w:pPr>
    </w:p>
    <w:p w:rsidR="003259A1" w:rsidRPr="00FF1987" w:rsidRDefault="003259A1" w:rsidP="003259A1">
      <w:pPr>
        <w:pStyle w:val="Title"/>
        <w:jc w:val="left"/>
        <w:rPr>
          <w:sz w:val="24"/>
        </w:rPr>
      </w:pPr>
      <w:r>
        <w:rPr>
          <w:sz w:val="24"/>
        </w:rPr>
        <w:t>General Comments:</w:t>
      </w:r>
    </w:p>
    <w:p w:rsidR="003259A1" w:rsidRPr="008032C4" w:rsidRDefault="003259A1" w:rsidP="003259A1">
      <w:pPr>
        <w:pStyle w:val="Title"/>
        <w:jc w:val="left"/>
        <w:rPr>
          <w:b w:val="0"/>
          <w:i/>
          <w:color w:val="FF0000"/>
          <w:sz w:val="24"/>
        </w:rPr>
      </w:pPr>
      <w:r>
        <w:rPr>
          <w:b w:val="0"/>
          <w:i/>
          <w:color w:val="FF0000"/>
          <w:sz w:val="24"/>
        </w:rPr>
        <w:t>Relevant overall comments about the paper will be included here</w:t>
      </w:r>
    </w:p>
    <w:p w:rsidR="00DC2D90" w:rsidRDefault="00DC2D90">
      <w:pPr>
        <w:pStyle w:val="Title"/>
        <w:jc w:val="left"/>
        <w:rPr>
          <w:sz w:val="24"/>
        </w:rPr>
      </w:pPr>
    </w:p>
    <w:p w:rsidR="003259A1" w:rsidRDefault="00A9709E">
      <w:pPr>
        <w:pStyle w:val="Title"/>
        <w:jc w:val="left"/>
        <w:rPr>
          <w:sz w:val="24"/>
        </w:rPr>
      </w:pPr>
      <w:r>
        <w:rPr>
          <w:color w:val="FF0000"/>
          <w:sz w:val="24"/>
        </w:rPr>
        <w:t>IMPORTANT NOTE:</w:t>
      </w:r>
      <w:r>
        <w:rPr>
          <w:b w:val="0"/>
          <w:color w:val="FF0000"/>
          <w:sz w:val="24"/>
        </w:rPr>
        <w:t xml:space="preserve"> The Bill of Materials is a separate document</w:t>
      </w:r>
      <w:r w:rsidR="0070209A">
        <w:rPr>
          <w:b w:val="0"/>
          <w:color w:val="FF0000"/>
          <w:sz w:val="24"/>
        </w:rPr>
        <w:t xml:space="preserve"> and should be downloaded and filled out </w:t>
      </w:r>
      <w:r w:rsidR="00E72A94">
        <w:rPr>
          <w:b w:val="0"/>
          <w:color w:val="FF0000"/>
          <w:sz w:val="24"/>
        </w:rPr>
        <w:t>for another assignment</w:t>
      </w:r>
      <w:r w:rsidR="0070209A">
        <w:rPr>
          <w:b w:val="0"/>
          <w:color w:val="FF0000"/>
          <w:sz w:val="24"/>
        </w:rPr>
        <w:t xml:space="preserve">. </w:t>
      </w:r>
      <w:r w:rsidR="00E72A94">
        <w:rPr>
          <w:b w:val="0"/>
          <w:color w:val="FF0000"/>
          <w:sz w:val="24"/>
        </w:rPr>
        <w:t>The Bill of Materials is to be submitted separately, per the course calendar</w:t>
      </w:r>
      <w:r w:rsidR="00937CBD">
        <w:rPr>
          <w:b w:val="0"/>
          <w:color w:val="FF0000"/>
          <w:sz w:val="24"/>
        </w:rPr>
        <w:t xml:space="preserve"> (possibly on a different week)</w:t>
      </w:r>
      <w:r w:rsidR="00E72A94">
        <w:rPr>
          <w:b w:val="0"/>
          <w:color w:val="FF0000"/>
          <w:sz w:val="24"/>
        </w:rPr>
        <w:t xml:space="preserve">, and will </w:t>
      </w:r>
      <w:r w:rsidR="00382981">
        <w:rPr>
          <w:b w:val="0"/>
          <w:color w:val="FF0000"/>
          <w:sz w:val="24"/>
        </w:rPr>
        <w:t>graded collectively with this assignment</w:t>
      </w:r>
      <w:r w:rsidR="00E72A94">
        <w:rPr>
          <w:b w:val="0"/>
          <w:color w:val="FF0000"/>
          <w:sz w:val="24"/>
        </w:rPr>
        <w:t>.</w:t>
      </w:r>
    </w:p>
    <w:p w:rsidR="00093019" w:rsidRDefault="00093019">
      <w:pPr>
        <w:pStyle w:val="Title"/>
        <w:jc w:val="left"/>
        <w:rPr>
          <w:sz w:val="24"/>
        </w:rPr>
      </w:pPr>
    </w:p>
    <w:p w:rsidR="003259A1" w:rsidRDefault="003259A1">
      <w:pPr>
        <w:pStyle w:val="Title"/>
        <w:jc w:val="left"/>
        <w:rPr>
          <w:sz w:val="24"/>
        </w:rPr>
      </w:pPr>
    </w:p>
    <w:p w:rsidR="003259A1" w:rsidRDefault="003259A1">
      <w:pPr>
        <w:pStyle w:val="Title"/>
        <w:jc w:val="left"/>
        <w:rPr>
          <w:sz w:val="24"/>
        </w:rPr>
      </w:pPr>
    </w:p>
    <w:p w:rsidR="003259A1" w:rsidRDefault="003259A1">
      <w:pPr>
        <w:pStyle w:val="Title"/>
        <w:jc w:val="left"/>
        <w:rPr>
          <w:sz w:val="24"/>
        </w:rPr>
      </w:pPr>
    </w:p>
    <w:p w:rsidR="003259A1" w:rsidRDefault="003259A1">
      <w:pPr>
        <w:pStyle w:val="Title"/>
        <w:jc w:val="left"/>
        <w:rPr>
          <w:sz w:val="24"/>
        </w:rPr>
      </w:pPr>
      <w:bookmarkStart w:id="0" w:name="_GoBack"/>
      <w:bookmarkEnd w:id="0"/>
    </w:p>
    <w:p w:rsidR="003259A1" w:rsidRDefault="003259A1">
      <w:pPr>
        <w:pStyle w:val="Title"/>
        <w:jc w:val="left"/>
        <w:rPr>
          <w:sz w:val="24"/>
        </w:rPr>
      </w:pPr>
    </w:p>
    <w:p w:rsidR="003259A1" w:rsidRDefault="003259A1">
      <w:pPr>
        <w:pStyle w:val="Title"/>
        <w:jc w:val="left"/>
        <w:rPr>
          <w:sz w:val="24"/>
        </w:rPr>
      </w:pPr>
    </w:p>
    <w:p w:rsidR="003259A1" w:rsidRDefault="003259A1">
      <w:pPr>
        <w:pStyle w:val="Title"/>
        <w:jc w:val="left"/>
        <w:rPr>
          <w:sz w:val="24"/>
        </w:rPr>
      </w:pPr>
    </w:p>
    <w:p w:rsidR="003259A1" w:rsidRDefault="003259A1">
      <w:pPr>
        <w:pStyle w:val="Title"/>
        <w:jc w:val="left"/>
        <w:rPr>
          <w:sz w:val="24"/>
        </w:rPr>
      </w:pPr>
    </w:p>
    <w:p w:rsidR="003259A1" w:rsidRDefault="00970656">
      <w:pPr>
        <w:pStyle w:val="Title"/>
        <w:jc w:val="left"/>
        <w:rPr>
          <w:sz w:val="24"/>
        </w:rPr>
      </w:pPr>
      <w:r>
        <w:rPr>
          <w:sz w:val="24"/>
        </w:rPr>
        <w:br/>
      </w:r>
    </w:p>
    <w:p w:rsidR="003259A1" w:rsidRDefault="003259A1">
      <w:pPr>
        <w:pStyle w:val="Title"/>
        <w:jc w:val="left"/>
        <w:rPr>
          <w:sz w:val="24"/>
        </w:rPr>
      </w:pPr>
    </w:p>
    <w:p w:rsidR="00DC2D90" w:rsidRDefault="00FE544B">
      <w:pPr>
        <w:pStyle w:val="Title"/>
        <w:jc w:val="left"/>
        <w:rPr>
          <w:sz w:val="24"/>
        </w:rPr>
      </w:pPr>
      <w:r>
        <w:rPr>
          <w:sz w:val="24"/>
        </w:rPr>
        <w:lastRenderedPageBreak/>
        <w:t xml:space="preserve">1.0 </w:t>
      </w:r>
      <w:r w:rsidR="00DA29C7">
        <w:rPr>
          <w:sz w:val="24"/>
        </w:rPr>
        <w:t>Component Analysis</w:t>
      </w:r>
      <w:r>
        <w:rPr>
          <w:sz w:val="24"/>
        </w:rPr>
        <w:t>:</w:t>
      </w:r>
    </w:p>
    <w:p w:rsidR="004862C7" w:rsidRDefault="004862C7">
      <w:pPr>
        <w:pStyle w:val="Title"/>
        <w:jc w:val="left"/>
        <w:rPr>
          <w:sz w:val="24"/>
        </w:rPr>
      </w:pPr>
    </w:p>
    <w:p w:rsidR="004862C7" w:rsidRPr="004862C7" w:rsidRDefault="00DA29C7">
      <w:pPr>
        <w:pStyle w:val="Title"/>
        <w:jc w:val="left"/>
        <w:rPr>
          <w:b w:val="0"/>
          <w:i/>
          <w:color w:val="FF0000"/>
          <w:sz w:val="24"/>
        </w:rPr>
      </w:pPr>
      <w:r>
        <w:rPr>
          <w:b w:val="0"/>
          <w:i/>
          <w:color w:val="FF0000"/>
          <w:sz w:val="24"/>
        </w:rPr>
        <w:t>Describe briefly the components being analyzed in this section; don’t simply list components, but use no more than 1 complete sentence for each component being analyzed in your design. Analyze all major components in your design; it is expected that your design contains at minimum 3 major components.</w:t>
      </w:r>
    </w:p>
    <w:p w:rsidR="00FE544B" w:rsidRDefault="00FE544B">
      <w:pPr>
        <w:pStyle w:val="Title"/>
        <w:jc w:val="left"/>
        <w:rPr>
          <w:sz w:val="24"/>
        </w:rPr>
      </w:pPr>
    </w:p>
    <w:p w:rsidR="00DC2D90" w:rsidRDefault="00DA29C7">
      <w:pPr>
        <w:pStyle w:val="Title"/>
        <w:jc w:val="left"/>
        <w:rPr>
          <w:sz w:val="24"/>
        </w:rPr>
      </w:pPr>
      <w:r>
        <w:rPr>
          <w:sz w:val="24"/>
        </w:rPr>
        <w:t>1.1 Analysis of Component 1</w:t>
      </w:r>
      <w:r w:rsidR="00DC2D90">
        <w:rPr>
          <w:sz w:val="24"/>
        </w:rPr>
        <w:t>:</w:t>
      </w:r>
    </w:p>
    <w:p w:rsidR="00DC2D90" w:rsidRDefault="00DC2D90">
      <w:pPr>
        <w:pStyle w:val="Title"/>
        <w:jc w:val="left"/>
        <w:rPr>
          <w:sz w:val="24"/>
        </w:rPr>
      </w:pPr>
    </w:p>
    <w:p w:rsidR="00DA29C7" w:rsidRPr="004303FF" w:rsidRDefault="004303FF">
      <w:pPr>
        <w:pStyle w:val="Title"/>
        <w:jc w:val="left"/>
        <w:rPr>
          <w:b w:val="0"/>
          <w:i/>
          <w:color w:val="FF0000"/>
          <w:sz w:val="24"/>
        </w:rPr>
      </w:pPr>
      <w:r>
        <w:rPr>
          <w:b w:val="0"/>
          <w:i/>
          <w:color w:val="FF0000"/>
          <w:sz w:val="24"/>
        </w:rPr>
        <w:t>For this and all other subsections of section 1.0, provide an analysis of your system component. For your component analysis, compare 2-3 candidate components for each major component choice. Discuss how the design constraints and usage case developed during your functional specification have driven and guided your component choice. Make sure to include which component was chosen for your system. Side-by-side comparison charts are highly appropriate here; be sure to include sources for more information on candidate components.</w:t>
      </w:r>
    </w:p>
    <w:p w:rsidR="00DA29C7" w:rsidRDefault="00DA29C7">
      <w:pPr>
        <w:pStyle w:val="Title"/>
        <w:jc w:val="left"/>
        <w:rPr>
          <w:sz w:val="24"/>
        </w:rPr>
      </w:pPr>
    </w:p>
    <w:p w:rsidR="00DA29C7" w:rsidRDefault="00DA29C7" w:rsidP="00DA29C7">
      <w:pPr>
        <w:pStyle w:val="Title"/>
        <w:jc w:val="left"/>
        <w:rPr>
          <w:sz w:val="24"/>
        </w:rPr>
      </w:pPr>
      <w:r>
        <w:rPr>
          <w:sz w:val="24"/>
        </w:rPr>
        <w:t>1.1 Analysis of Component 2:</w:t>
      </w:r>
    </w:p>
    <w:p w:rsidR="004303FF" w:rsidRDefault="004303FF" w:rsidP="004303FF">
      <w:pPr>
        <w:pStyle w:val="Title"/>
        <w:jc w:val="left"/>
        <w:rPr>
          <w:sz w:val="24"/>
        </w:rPr>
      </w:pPr>
    </w:p>
    <w:p w:rsidR="004303FF" w:rsidRPr="004303FF" w:rsidRDefault="004303FF" w:rsidP="004303FF">
      <w:pPr>
        <w:pStyle w:val="Title"/>
        <w:jc w:val="left"/>
        <w:rPr>
          <w:b w:val="0"/>
          <w:i/>
          <w:color w:val="FF0000"/>
          <w:sz w:val="24"/>
        </w:rPr>
      </w:pPr>
      <w:r>
        <w:rPr>
          <w:b w:val="0"/>
          <w:i/>
          <w:color w:val="FF0000"/>
          <w:sz w:val="24"/>
        </w:rPr>
        <w:t>For this and all other subsections of section 1.0, provide an analysis of your system component. For your component analysis, compare 2-3 candidate components for each major component choice. Discuss how the design constraints and usage case developed during your functional specification have driven and guided your component choice. Make sure to include which component was chosen for your system. Side-by-side comparison charts are highly appropriate here; be sure to include sources for more information on candidate components.</w:t>
      </w:r>
    </w:p>
    <w:p w:rsidR="00426D4E" w:rsidRDefault="00426D4E" w:rsidP="00C620F0">
      <w:pPr>
        <w:pStyle w:val="Title"/>
        <w:jc w:val="left"/>
        <w:rPr>
          <w:b w:val="0"/>
          <w:sz w:val="24"/>
        </w:rPr>
      </w:pPr>
    </w:p>
    <w:p w:rsidR="00DA29C7" w:rsidRDefault="00DA29C7" w:rsidP="00DA29C7">
      <w:pPr>
        <w:pStyle w:val="Title"/>
        <w:jc w:val="left"/>
        <w:rPr>
          <w:sz w:val="24"/>
        </w:rPr>
      </w:pPr>
      <w:r>
        <w:rPr>
          <w:sz w:val="24"/>
        </w:rPr>
        <w:t>1.1 Analysis of Component 3:</w:t>
      </w:r>
    </w:p>
    <w:p w:rsidR="004303FF" w:rsidRDefault="004303FF" w:rsidP="004303FF">
      <w:pPr>
        <w:pStyle w:val="Title"/>
        <w:jc w:val="left"/>
        <w:rPr>
          <w:sz w:val="24"/>
        </w:rPr>
      </w:pPr>
    </w:p>
    <w:p w:rsidR="004303FF" w:rsidRPr="004303FF" w:rsidRDefault="004303FF" w:rsidP="004303FF">
      <w:pPr>
        <w:pStyle w:val="Title"/>
        <w:jc w:val="left"/>
        <w:rPr>
          <w:b w:val="0"/>
          <w:i/>
          <w:color w:val="FF0000"/>
          <w:sz w:val="24"/>
        </w:rPr>
      </w:pPr>
      <w:r>
        <w:rPr>
          <w:b w:val="0"/>
          <w:i/>
          <w:color w:val="FF0000"/>
          <w:sz w:val="24"/>
        </w:rPr>
        <w:t>For this and all other subsections of section 1.0, provide an analysis of your system component. For your component analysis, compare 2-3 candidate components for each major component choice. Discuss how the design constraints and usage case developed during your functional specification have driven and guided your component choice. Make sure to include which component was chosen for your system. Side-by-side comparison charts are highly appropriate here; be sure to include sources for more information on candidate components.</w:t>
      </w:r>
    </w:p>
    <w:p w:rsidR="00DA29C7" w:rsidRDefault="00DA29C7" w:rsidP="00C620F0">
      <w:pPr>
        <w:pStyle w:val="Title"/>
        <w:jc w:val="left"/>
        <w:rPr>
          <w:b w:val="0"/>
          <w:sz w:val="24"/>
        </w:rPr>
      </w:pPr>
    </w:p>
    <w:p w:rsidR="00DA29C7" w:rsidRDefault="00DA29C7" w:rsidP="00DA29C7">
      <w:pPr>
        <w:pStyle w:val="Title"/>
        <w:jc w:val="left"/>
        <w:rPr>
          <w:sz w:val="24"/>
        </w:rPr>
      </w:pPr>
      <w:r>
        <w:rPr>
          <w:sz w:val="24"/>
        </w:rPr>
        <w:t>1.1 Analysis of Component 4:</w:t>
      </w:r>
    </w:p>
    <w:p w:rsidR="004303FF" w:rsidRDefault="004303FF" w:rsidP="004303FF">
      <w:pPr>
        <w:pStyle w:val="Title"/>
        <w:jc w:val="left"/>
        <w:rPr>
          <w:sz w:val="24"/>
        </w:rPr>
      </w:pPr>
    </w:p>
    <w:p w:rsidR="004303FF" w:rsidRPr="004303FF" w:rsidRDefault="004303FF" w:rsidP="004303FF">
      <w:pPr>
        <w:pStyle w:val="Title"/>
        <w:jc w:val="left"/>
        <w:rPr>
          <w:b w:val="0"/>
          <w:i/>
          <w:color w:val="FF0000"/>
          <w:sz w:val="24"/>
        </w:rPr>
      </w:pPr>
      <w:r>
        <w:rPr>
          <w:b w:val="0"/>
          <w:i/>
          <w:color w:val="FF0000"/>
          <w:sz w:val="24"/>
        </w:rPr>
        <w:t>For this and all other subsections of section 1.0, provide an analysis of your system component. For your component analysis, compare 2-3 candidate components for each major component choice. Discuss how the design constraints and usage case developed during your functional specification have driven and guided your component choice. Make sure to include which component was chosen for your system. Side-by-side comparison charts are highly appropriate here; be sure to include sources for more information on candidate components.</w:t>
      </w:r>
    </w:p>
    <w:p w:rsidR="00DA29C7" w:rsidRDefault="00DA29C7" w:rsidP="00C620F0">
      <w:pPr>
        <w:pStyle w:val="Title"/>
        <w:jc w:val="left"/>
        <w:rPr>
          <w:b w:val="0"/>
          <w:sz w:val="24"/>
        </w:rPr>
      </w:pPr>
    </w:p>
    <w:p w:rsidR="00093019" w:rsidRDefault="00093019" w:rsidP="00DA29C7">
      <w:pPr>
        <w:pStyle w:val="Title"/>
        <w:jc w:val="left"/>
        <w:rPr>
          <w:sz w:val="24"/>
        </w:rPr>
      </w:pPr>
    </w:p>
    <w:p w:rsidR="00093019" w:rsidRDefault="00093019" w:rsidP="00DA29C7">
      <w:pPr>
        <w:pStyle w:val="Title"/>
        <w:jc w:val="left"/>
        <w:rPr>
          <w:sz w:val="24"/>
        </w:rPr>
      </w:pPr>
    </w:p>
    <w:p w:rsidR="00093019" w:rsidRDefault="00093019" w:rsidP="00DA29C7">
      <w:pPr>
        <w:pStyle w:val="Title"/>
        <w:jc w:val="left"/>
        <w:rPr>
          <w:sz w:val="24"/>
        </w:rPr>
      </w:pPr>
    </w:p>
    <w:p w:rsidR="00DA29C7" w:rsidRDefault="00DA29C7" w:rsidP="00DA29C7">
      <w:pPr>
        <w:pStyle w:val="Title"/>
        <w:jc w:val="left"/>
        <w:rPr>
          <w:sz w:val="24"/>
        </w:rPr>
      </w:pPr>
      <w:r>
        <w:rPr>
          <w:sz w:val="24"/>
        </w:rPr>
        <w:lastRenderedPageBreak/>
        <w:t>1.1 Analysis of Component 5:</w:t>
      </w:r>
    </w:p>
    <w:p w:rsidR="004303FF" w:rsidRDefault="004303FF" w:rsidP="004303FF">
      <w:pPr>
        <w:pStyle w:val="Title"/>
        <w:jc w:val="left"/>
        <w:rPr>
          <w:sz w:val="24"/>
        </w:rPr>
      </w:pPr>
    </w:p>
    <w:p w:rsidR="004303FF" w:rsidRPr="004303FF" w:rsidRDefault="004303FF" w:rsidP="004303FF">
      <w:pPr>
        <w:pStyle w:val="Title"/>
        <w:jc w:val="left"/>
        <w:rPr>
          <w:b w:val="0"/>
          <w:i/>
          <w:color w:val="FF0000"/>
          <w:sz w:val="24"/>
        </w:rPr>
      </w:pPr>
      <w:r>
        <w:rPr>
          <w:b w:val="0"/>
          <w:i/>
          <w:color w:val="FF0000"/>
          <w:sz w:val="24"/>
        </w:rPr>
        <w:t>For this and all other subsections of section 1.0, provide an analysis of your system component. For your component analysis, compare 2-3 candidate components for each major component choice. Discuss how the design constraints and usage case developed during your functional specification have driven and guided your component choice. Make sure to include which component was chosen for your system. Side-by-side comparison charts are highly appropriate here; be sure to include sources for more information on candidate components.</w:t>
      </w:r>
    </w:p>
    <w:p w:rsidR="00DA29C7" w:rsidRPr="00DA29C7" w:rsidRDefault="00DA29C7" w:rsidP="00C620F0">
      <w:pPr>
        <w:pStyle w:val="Title"/>
        <w:jc w:val="left"/>
        <w:rPr>
          <w:b w:val="0"/>
          <w:sz w:val="24"/>
        </w:rPr>
      </w:pPr>
    </w:p>
    <w:p w:rsidR="00FE544B" w:rsidRDefault="00143414" w:rsidP="00C620F0">
      <w:pPr>
        <w:pStyle w:val="Title"/>
        <w:jc w:val="left"/>
        <w:rPr>
          <w:sz w:val="24"/>
        </w:rPr>
      </w:pPr>
      <w:r>
        <w:rPr>
          <w:sz w:val="24"/>
        </w:rPr>
        <w:t>2</w:t>
      </w:r>
      <w:r w:rsidR="00FE544B">
        <w:rPr>
          <w:sz w:val="24"/>
        </w:rPr>
        <w:t>.0 Sources Cited:</w:t>
      </w:r>
    </w:p>
    <w:p w:rsidR="00E62354" w:rsidRDefault="00E62354" w:rsidP="00C620F0">
      <w:pPr>
        <w:pStyle w:val="Title"/>
        <w:jc w:val="left"/>
      </w:pPr>
    </w:p>
    <w:p w:rsidR="002F486A" w:rsidRDefault="002F486A" w:rsidP="002F486A">
      <w:pPr>
        <w:pStyle w:val="Title"/>
        <w:jc w:val="left"/>
        <w:rPr>
          <w:b w:val="0"/>
          <w:i/>
          <w:color w:val="FF0000"/>
          <w:sz w:val="24"/>
        </w:rPr>
      </w:pPr>
      <w:r>
        <w:rPr>
          <w:b w:val="0"/>
          <w:i/>
          <w:color w:val="FF0000"/>
          <w:sz w:val="24"/>
        </w:rPr>
        <w:t xml:space="preserve">Throughout this and other papers, use of the IEEE citation style should be used. Use of embedded hyperlinks for all web-based sources is required. A reference to the IEEE citation style format is provided </w:t>
      </w:r>
      <w:hyperlink r:id="rId8" w:history="1">
        <w:r>
          <w:rPr>
            <w:rStyle w:val="Hyperlink"/>
            <w:b w:val="0"/>
            <w:i/>
            <w:sz w:val="24"/>
          </w:rPr>
          <w:t>here</w:t>
        </w:r>
      </w:hyperlink>
      <w:r>
        <w:rPr>
          <w:b w:val="0"/>
          <w:i/>
          <w:color w:val="FF0000"/>
          <w:sz w:val="24"/>
        </w:rPr>
        <w:t>.</w:t>
      </w:r>
    </w:p>
    <w:p w:rsidR="00D91471" w:rsidRPr="00FE544B" w:rsidRDefault="00D91471" w:rsidP="00C620F0">
      <w:pPr>
        <w:pStyle w:val="Title"/>
        <w:jc w:val="left"/>
      </w:pPr>
    </w:p>
    <w:sectPr w:rsidR="00D91471" w:rsidRPr="00FE544B" w:rsidSect="00E9670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733" w:rsidRDefault="00194733">
      <w:r>
        <w:separator/>
      </w:r>
    </w:p>
  </w:endnote>
  <w:endnote w:type="continuationSeparator" w:id="0">
    <w:p w:rsidR="00194733" w:rsidRDefault="0019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D16" w:rsidRDefault="009A7D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rsidR="00FE544B" w:rsidRDefault="00194733" w:rsidP="00FE544B">
            <w:pPr>
              <w:pStyle w:val="Footer"/>
            </w:pPr>
            <w:hyperlink r:id="rId1" w:history="1">
              <w:r w:rsidR="00FE544B" w:rsidRPr="0099612F">
                <w:rPr>
                  <w:rStyle w:val="Hyperlink"/>
                </w:rPr>
                <w:t>https://engineering.purdue.edu/ece477</w:t>
              </w:r>
            </w:hyperlink>
            <w:r w:rsidR="00FE544B">
              <w:t xml:space="preserve"> </w:t>
            </w:r>
            <w:r w:rsidR="00FE544B">
              <w:tab/>
            </w:r>
            <w:r w:rsidR="00FE544B">
              <w:tab/>
              <w:t xml:space="preserve">Page </w:t>
            </w:r>
            <w:r w:rsidR="00FE544B">
              <w:rPr>
                <w:b/>
                <w:bCs/>
                <w:szCs w:val="24"/>
              </w:rPr>
              <w:fldChar w:fldCharType="begin"/>
            </w:r>
            <w:r w:rsidR="00FE544B">
              <w:rPr>
                <w:b/>
                <w:bCs/>
              </w:rPr>
              <w:instrText xml:space="preserve"> PAGE </w:instrText>
            </w:r>
            <w:r w:rsidR="00FE544B">
              <w:rPr>
                <w:b/>
                <w:bCs/>
                <w:szCs w:val="24"/>
              </w:rPr>
              <w:fldChar w:fldCharType="separate"/>
            </w:r>
            <w:r w:rsidR="00382981">
              <w:rPr>
                <w:b/>
                <w:bCs/>
                <w:noProof/>
              </w:rPr>
              <w:t>3</w:t>
            </w:r>
            <w:r w:rsidR="00FE544B">
              <w:rPr>
                <w:b/>
                <w:bCs/>
                <w:szCs w:val="24"/>
              </w:rPr>
              <w:fldChar w:fldCharType="end"/>
            </w:r>
            <w:r w:rsidR="00FE544B">
              <w:t xml:space="preserve"> of </w:t>
            </w:r>
            <w:r w:rsidR="00FE544B">
              <w:rPr>
                <w:b/>
                <w:bCs/>
                <w:szCs w:val="24"/>
              </w:rPr>
              <w:fldChar w:fldCharType="begin"/>
            </w:r>
            <w:r w:rsidR="00FE544B">
              <w:rPr>
                <w:b/>
                <w:bCs/>
              </w:rPr>
              <w:instrText xml:space="preserve"> NUMPAGES  </w:instrText>
            </w:r>
            <w:r w:rsidR="00FE544B">
              <w:rPr>
                <w:b/>
                <w:bCs/>
                <w:szCs w:val="24"/>
              </w:rPr>
              <w:fldChar w:fldCharType="separate"/>
            </w:r>
            <w:r w:rsidR="00382981">
              <w:rPr>
                <w:b/>
                <w:bCs/>
                <w:noProof/>
              </w:rPr>
              <w:t>3</w:t>
            </w:r>
            <w:r w:rsidR="00FE544B">
              <w:rPr>
                <w:b/>
                <w:bCs/>
                <w:szCs w:val="24"/>
              </w:rPr>
              <w:fldChar w:fldCharType="end"/>
            </w:r>
          </w:p>
        </w:sdtContent>
      </w:sdt>
    </w:sdtContent>
  </w:sdt>
  <w:p w:rsidR="00FE544B" w:rsidRDefault="00FE54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D16" w:rsidRDefault="009A7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733" w:rsidRDefault="00194733">
      <w:r>
        <w:separator/>
      </w:r>
    </w:p>
  </w:footnote>
  <w:footnote w:type="continuationSeparator" w:id="0">
    <w:p w:rsidR="00194733" w:rsidRDefault="00194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D16" w:rsidRDefault="009A7D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EF4" w:rsidRDefault="00940EF4" w:rsidP="00C801B4">
    <w:pPr>
      <w:pStyle w:val="Header"/>
      <w:tabs>
        <w:tab w:val="clear" w:pos="4320"/>
        <w:tab w:val="clear" w:pos="8640"/>
        <w:tab w:val="center" w:pos="4680"/>
        <w:tab w:val="right" w:pos="9360"/>
        <w:tab w:val="right" w:pos="12960"/>
      </w:tabs>
    </w:pPr>
    <w:r>
      <w:t>ECE 477</w:t>
    </w:r>
    <w:r w:rsidR="00FE544B">
      <w:t xml:space="preserve">: </w:t>
    </w:r>
    <w:r w:rsidRPr="00FE544B">
      <w:t>Digital Systems Senior Design</w:t>
    </w:r>
    <w:r w:rsidR="00FE544B">
      <w:tab/>
    </w:r>
    <w:r>
      <w:rPr>
        <w:i/>
      </w:rPr>
      <w:tab/>
    </w:r>
    <w:r w:rsidR="009A7D16">
      <w:t xml:space="preserve">Last Modified: </w:t>
    </w:r>
    <w:r w:rsidR="009A7D16">
      <w:fldChar w:fldCharType="begin"/>
    </w:r>
    <w:r w:rsidR="009A7D16">
      <w:instrText xml:space="preserve"> SAVEDATE  \@ "MM-dd-yyyy"  \* MERGEFORMAT </w:instrText>
    </w:r>
    <w:r w:rsidR="009A7D16">
      <w:fldChar w:fldCharType="separate"/>
    </w:r>
    <w:r w:rsidR="00E72A94">
      <w:rPr>
        <w:noProof/>
      </w:rPr>
      <w:t>03-03-2015</w:t>
    </w:r>
    <w:r w:rsidR="009A7D16">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D16" w:rsidRDefault="009A7D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51A92"/>
    <w:rsid w:val="00093019"/>
    <w:rsid w:val="00095963"/>
    <w:rsid w:val="000C3451"/>
    <w:rsid w:val="000F2BC2"/>
    <w:rsid w:val="00111EA7"/>
    <w:rsid w:val="00121714"/>
    <w:rsid w:val="00143414"/>
    <w:rsid w:val="00144996"/>
    <w:rsid w:val="00174C6D"/>
    <w:rsid w:val="00194733"/>
    <w:rsid w:val="001B543C"/>
    <w:rsid w:val="001D2B9D"/>
    <w:rsid w:val="0024031D"/>
    <w:rsid w:val="00243AAC"/>
    <w:rsid w:val="002A2745"/>
    <w:rsid w:val="002B1D0A"/>
    <w:rsid w:val="002F486A"/>
    <w:rsid w:val="00310E03"/>
    <w:rsid w:val="00321B62"/>
    <w:rsid w:val="003259A1"/>
    <w:rsid w:val="00346A29"/>
    <w:rsid w:val="00376A27"/>
    <w:rsid w:val="00382981"/>
    <w:rsid w:val="003F7CE8"/>
    <w:rsid w:val="00413843"/>
    <w:rsid w:val="00421D6C"/>
    <w:rsid w:val="00426D4E"/>
    <w:rsid w:val="004303FF"/>
    <w:rsid w:val="004801CE"/>
    <w:rsid w:val="004862C7"/>
    <w:rsid w:val="00497CE8"/>
    <w:rsid w:val="004A60F9"/>
    <w:rsid w:val="004B1141"/>
    <w:rsid w:val="004D6E2E"/>
    <w:rsid w:val="004F63FF"/>
    <w:rsid w:val="005516F6"/>
    <w:rsid w:val="00596312"/>
    <w:rsid w:val="005C3159"/>
    <w:rsid w:val="006003D9"/>
    <w:rsid w:val="00631D6A"/>
    <w:rsid w:val="00684BAA"/>
    <w:rsid w:val="006B410C"/>
    <w:rsid w:val="006E31A1"/>
    <w:rsid w:val="0070209A"/>
    <w:rsid w:val="007138FC"/>
    <w:rsid w:val="007948D5"/>
    <w:rsid w:val="007C7A9A"/>
    <w:rsid w:val="007D7251"/>
    <w:rsid w:val="007F5062"/>
    <w:rsid w:val="00884079"/>
    <w:rsid w:val="008A041E"/>
    <w:rsid w:val="009214E5"/>
    <w:rsid w:val="00924BE5"/>
    <w:rsid w:val="00937CBD"/>
    <w:rsid w:val="00940EF4"/>
    <w:rsid w:val="00941611"/>
    <w:rsid w:val="00954693"/>
    <w:rsid w:val="00970656"/>
    <w:rsid w:val="009950FC"/>
    <w:rsid w:val="009A7D16"/>
    <w:rsid w:val="009F6801"/>
    <w:rsid w:val="00A820CE"/>
    <w:rsid w:val="00A9709E"/>
    <w:rsid w:val="00AA6748"/>
    <w:rsid w:val="00AB2454"/>
    <w:rsid w:val="00B477B5"/>
    <w:rsid w:val="00BF6572"/>
    <w:rsid w:val="00C47283"/>
    <w:rsid w:val="00C620F0"/>
    <w:rsid w:val="00C801B4"/>
    <w:rsid w:val="00C86E6E"/>
    <w:rsid w:val="00CC1AD5"/>
    <w:rsid w:val="00CF0B40"/>
    <w:rsid w:val="00CF4939"/>
    <w:rsid w:val="00CF5C1D"/>
    <w:rsid w:val="00D91471"/>
    <w:rsid w:val="00D943D6"/>
    <w:rsid w:val="00DA29C7"/>
    <w:rsid w:val="00DC2D90"/>
    <w:rsid w:val="00E00879"/>
    <w:rsid w:val="00E031CA"/>
    <w:rsid w:val="00E14F63"/>
    <w:rsid w:val="00E31243"/>
    <w:rsid w:val="00E62354"/>
    <w:rsid w:val="00E72A94"/>
    <w:rsid w:val="00E96704"/>
    <w:rsid w:val="00F635B1"/>
    <w:rsid w:val="00FA17E9"/>
    <w:rsid w:val="00FA1E50"/>
    <w:rsid w:val="00F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81689D-B624-4716-B255-E27939C5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FA1E50"/>
    <w:rPr>
      <w:b/>
      <w:sz w:val="28"/>
    </w:rPr>
  </w:style>
  <w:style w:type="paragraph" w:styleId="BalloonText">
    <w:name w:val="Balloon Text"/>
    <w:basedOn w:val="Normal"/>
    <w:link w:val="BalloonTextChar"/>
    <w:rsid w:val="00E031CA"/>
    <w:rPr>
      <w:rFonts w:ascii="Tahoma" w:hAnsi="Tahoma" w:cs="Tahoma"/>
      <w:sz w:val="16"/>
      <w:szCs w:val="16"/>
    </w:rPr>
  </w:style>
  <w:style w:type="character" w:customStyle="1" w:styleId="BalloonTextChar">
    <w:name w:val="Balloon Text Char"/>
    <w:basedOn w:val="DefaultParagraphFont"/>
    <w:link w:val="BalloonText"/>
    <w:rsid w:val="00E031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79483">
      <w:bodyDiv w:val="1"/>
      <w:marLeft w:val="0"/>
      <w:marRight w:val="0"/>
      <w:marTop w:val="0"/>
      <w:marBottom w:val="0"/>
      <w:divBdr>
        <w:top w:val="none" w:sz="0" w:space="0" w:color="auto"/>
        <w:left w:val="none" w:sz="0" w:space="0" w:color="auto"/>
        <w:bottom w:val="none" w:sz="0" w:space="0" w:color="auto"/>
        <w:right w:val="none" w:sz="0" w:space="0" w:color="auto"/>
      </w:divBdr>
    </w:div>
    <w:div w:id="21066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e.org/documents/ieeecitationref.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B3DC3-55FA-4771-BCD1-649DD01AE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George Hadley</cp:lastModifiedBy>
  <cp:revision>20</cp:revision>
  <cp:lastPrinted>2001-01-10T18:54:00Z</cp:lastPrinted>
  <dcterms:created xsi:type="dcterms:W3CDTF">2013-11-12T21:55:00Z</dcterms:created>
  <dcterms:modified xsi:type="dcterms:W3CDTF">2016-09-08T13:10:00Z</dcterms:modified>
</cp:coreProperties>
</file>