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FB" w:rsidRDefault="00CC4D6C" w:rsidP="00CC4D6C">
      <w:pPr>
        <w:spacing w:line="240" w:lineRule="auto"/>
        <w:rPr>
          <w:rFonts w:ascii="Arial" w:hAnsi="Arial" w:cs="Arial"/>
        </w:rPr>
      </w:pPr>
      <w:r>
        <w:rPr>
          <w:rFonts w:ascii="Arial" w:hAnsi="Arial" w:cs="Arial"/>
        </w:rPr>
        <w:t xml:space="preserve">The </w:t>
      </w:r>
      <w:r w:rsidR="009E67DA">
        <w:rPr>
          <w:rFonts w:ascii="Arial" w:hAnsi="Arial" w:cs="Arial"/>
        </w:rPr>
        <w:t>Advanced Methods at Purdue</w:t>
      </w:r>
      <w:r w:rsidR="003B3C93">
        <w:rPr>
          <w:rFonts w:ascii="Arial" w:hAnsi="Arial" w:cs="Arial"/>
        </w:rPr>
        <w:t xml:space="preserve"> Initiative</w:t>
      </w:r>
      <w:r w:rsidR="009E67DA">
        <w:rPr>
          <w:rFonts w:ascii="Arial" w:hAnsi="Arial" w:cs="Arial"/>
        </w:rPr>
        <w:t xml:space="preserve"> (</w:t>
      </w:r>
      <w:r w:rsidR="009E67DA" w:rsidRPr="009E67DA">
        <w:rPr>
          <w:rFonts w:ascii="Arial" w:hAnsi="Arial" w:cs="Arial"/>
        </w:rPr>
        <w:t>AMAP</w:t>
      </w:r>
      <w:r w:rsidR="003B3C93">
        <w:rPr>
          <w:rFonts w:ascii="Arial" w:hAnsi="Arial" w:cs="Arial"/>
        </w:rPr>
        <w:t xml:space="preserve">: </w:t>
      </w:r>
      <w:hyperlink r:id="rId5" w:history="1">
        <w:r w:rsidR="003B3C93" w:rsidRPr="00606398">
          <w:rPr>
            <w:rStyle w:val="Hyperlink"/>
            <w:rFonts w:ascii="Arial" w:hAnsi="Arial" w:cs="Arial"/>
          </w:rPr>
          <w:t>https://www.purdue.edu/amap/</w:t>
        </w:r>
      </w:hyperlink>
      <w:r w:rsidR="009E67DA">
        <w:rPr>
          <w:rFonts w:ascii="Arial" w:hAnsi="Arial" w:cs="Arial"/>
        </w:rPr>
        <w:t>)</w:t>
      </w:r>
      <w:r w:rsidR="009E67DA" w:rsidRPr="009E67DA">
        <w:rPr>
          <w:rFonts w:ascii="Arial" w:hAnsi="Arial" w:cs="Arial"/>
        </w:rPr>
        <w:t xml:space="preserve"> is hiring a half time </w:t>
      </w:r>
      <w:r w:rsidR="003B3C93">
        <w:rPr>
          <w:rFonts w:ascii="Arial" w:hAnsi="Arial" w:cs="Arial"/>
        </w:rPr>
        <w:t xml:space="preserve">(0.50 FTE) </w:t>
      </w:r>
      <w:r w:rsidR="000222FB">
        <w:rPr>
          <w:rFonts w:ascii="Arial" w:hAnsi="Arial" w:cs="Arial"/>
        </w:rPr>
        <w:t xml:space="preserve">HHS </w:t>
      </w:r>
      <w:r w:rsidR="009E67DA" w:rsidRPr="009E67DA">
        <w:rPr>
          <w:rFonts w:ascii="Arial" w:hAnsi="Arial" w:cs="Arial"/>
        </w:rPr>
        <w:t>Graduate Student RA for Fiscal Year 2021-2020</w:t>
      </w:r>
      <w:r w:rsidR="009E67DA">
        <w:rPr>
          <w:rFonts w:ascii="Arial" w:hAnsi="Arial" w:cs="Arial"/>
        </w:rPr>
        <w:t xml:space="preserve">. </w:t>
      </w:r>
      <w:r w:rsidR="003B3C93">
        <w:rPr>
          <w:rFonts w:ascii="Arial" w:hAnsi="Arial" w:cs="Arial"/>
        </w:rPr>
        <w:t xml:space="preserve">The RA position would start in July, but </w:t>
      </w:r>
      <w:r w:rsidR="00E07B9F">
        <w:rPr>
          <w:rFonts w:ascii="Arial" w:hAnsi="Arial" w:cs="Arial"/>
        </w:rPr>
        <w:t xml:space="preserve">the start date </w:t>
      </w:r>
      <w:r w:rsidR="003B3C93">
        <w:rPr>
          <w:rFonts w:ascii="Arial" w:hAnsi="Arial" w:cs="Arial"/>
        </w:rPr>
        <w:t xml:space="preserve">is somewhat flexible. </w:t>
      </w:r>
      <w:r w:rsidR="000222FB">
        <w:rPr>
          <w:rFonts w:ascii="Arial" w:hAnsi="Arial" w:cs="Arial"/>
        </w:rPr>
        <w:t xml:space="preserve">This student must be a </w:t>
      </w:r>
      <w:r w:rsidR="00E07B9F">
        <w:rPr>
          <w:rFonts w:ascii="Arial" w:hAnsi="Arial" w:cs="Arial"/>
        </w:rPr>
        <w:t xml:space="preserve">PhD </w:t>
      </w:r>
      <w:r w:rsidR="000222FB">
        <w:rPr>
          <w:rFonts w:ascii="Arial" w:hAnsi="Arial" w:cs="Arial"/>
        </w:rPr>
        <w:t xml:space="preserve">graduate student in </w:t>
      </w:r>
      <w:r w:rsidR="00BD1632">
        <w:rPr>
          <w:rFonts w:ascii="Arial" w:hAnsi="Arial" w:cs="Arial"/>
        </w:rPr>
        <w:t xml:space="preserve">good standing in </w:t>
      </w:r>
      <w:r w:rsidR="000222FB">
        <w:rPr>
          <w:rFonts w:ascii="Arial" w:hAnsi="Arial" w:cs="Arial"/>
        </w:rPr>
        <w:t>a department in the college of Health and Human Sciences.</w:t>
      </w:r>
    </w:p>
    <w:p w:rsidR="00A11BA6" w:rsidRDefault="009E67DA" w:rsidP="00E07B9F">
      <w:pPr>
        <w:spacing w:line="240" w:lineRule="auto"/>
        <w:rPr>
          <w:rFonts w:ascii="Arial" w:hAnsi="Arial" w:cs="Arial"/>
        </w:rPr>
      </w:pPr>
      <w:r>
        <w:rPr>
          <w:rFonts w:ascii="Arial" w:hAnsi="Arial" w:cs="Arial"/>
        </w:rPr>
        <w:t>We are looking for a motivated student who is interested in quantitative and/or qualitative methods in the social, behavioral, and health s</w:t>
      </w:r>
      <w:r w:rsidR="000222FB">
        <w:rPr>
          <w:rFonts w:ascii="Arial" w:hAnsi="Arial" w:cs="Arial"/>
        </w:rPr>
        <w:t xml:space="preserve">ciences and is willing and able to complete administrative tasks related to </w:t>
      </w:r>
      <w:r w:rsidR="00CC4D6C">
        <w:rPr>
          <w:rFonts w:ascii="Arial" w:hAnsi="Arial" w:cs="Arial"/>
        </w:rPr>
        <w:t xml:space="preserve">maintaining the aims of the </w:t>
      </w:r>
      <w:r w:rsidR="00BD1632">
        <w:rPr>
          <w:rFonts w:ascii="Arial" w:hAnsi="Arial" w:cs="Arial"/>
        </w:rPr>
        <w:t xml:space="preserve">AMAP </w:t>
      </w:r>
      <w:r w:rsidR="00CC4D6C">
        <w:rPr>
          <w:rFonts w:ascii="Arial" w:hAnsi="Arial" w:cs="Arial"/>
        </w:rPr>
        <w:t>initiative.</w:t>
      </w:r>
    </w:p>
    <w:p w:rsidR="007D6C7E" w:rsidRPr="007D6C7E" w:rsidRDefault="00E07B9F" w:rsidP="007D6C7E">
      <w:pPr>
        <w:spacing w:line="240" w:lineRule="auto"/>
        <w:rPr>
          <w:rFonts w:ascii="Arial" w:hAnsi="Arial" w:cs="Arial"/>
        </w:rPr>
      </w:pPr>
      <w:r>
        <w:rPr>
          <w:rFonts w:ascii="Arial" w:hAnsi="Arial" w:cs="Arial"/>
        </w:rPr>
        <w:t>Through this RA position, the RA</w:t>
      </w:r>
      <w:r w:rsidRPr="002716C0">
        <w:rPr>
          <w:rFonts w:ascii="Arial" w:hAnsi="Arial" w:cs="Arial"/>
        </w:rPr>
        <w:t xml:space="preserve"> will develop several professional </w:t>
      </w:r>
      <w:r>
        <w:rPr>
          <w:rFonts w:ascii="Arial" w:hAnsi="Arial" w:cs="Arial"/>
        </w:rPr>
        <w:t>skills, including</w:t>
      </w:r>
      <w:r w:rsidRPr="002716C0">
        <w:rPr>
          <w:rFonts w:ascii="Arial" w:hAnsi="Arial" w:cs="Arial"/>
        </w:rPr>
        <w:t xml:space="preserve"> network</w:t>
      </w:r>
      <w:r>
        <w:rPr>
          <w:rFonts w:ascii="Arial" w:hAnsi="Arial" w:cs="Arial"/>
        </w:rPr>
        <w:t>ing</w:t>
      </w:r>
      <w:r w:rsidRPr="002716C0">
        <w:rPr>
          <w:rFonts w:ascii="Arial" w:hAnsi="Arial" w:cs="Arial"/>
        </w:rPr>
        <w:t xml:space="preserve"> with faculty and guest scholars, learn</w:t>
      </w:r>
      <w:r>
        <w:rPr>
          <w:rFonts w:ascii="Arial" w:hAnsi="Arial" w:cs="Arial"/>
        </w:rPr>
        <w:t>ing</w:t>
      </w:r>
      <w:r w:rsidRPr="002716C0">
        <w:rPr>
          <w:rFonts w:ascii="Arial" w:hAnsi="Arial" w:cs="Arial"/>
        </w:rPr>
        <w:t xml:space="preserve"> how to organize symposia and talks relevant to service activities in professional organizations. </w:t>
      </w:r>
      <w:r>
        <w:rPr>
          <w:rFonts w:ascii="Arial" w:hAnsi="Arial" w:cs="Arial"/>
        </w:rPr>
        <w:t>The RA may also</w:t>
      </w:r>
      <w:r w:rsidRPr="002716C0">
        <w:rPr>
          <w:rFonts w:ascii="Arial" w:hAnsi="Arial" w:cs="Arial"/>
        </w:rPr>
        <w:t xml:space="preserve"> be involved in outreach efforts </w:t>
      </w:r>
      <w:r>
        <w:rPr>
          <w:rFonts w:ascii="Arial" w:hAnsi="Arial" w:cs="Arial"/>
        </w:rPr>
        <w:t>with</w:t>
      </w:r>
      <w:r w:rsidRPr="002716C0">
        <w:rPr>
          <w:rFonts w:ascii="Arial" w:hAnsi="Arial" w:cs="Arial"/>
        </w:rPr>
        <w:t xml:space="preserve"> communities </w:t>
      </w:r>
      <w:r>
        <w:rPr>
          <w:rFonts w:ascii="Arial" w:hAnsi="Arial" w:cs="Arial"/>
        </w:rPr>
        <w:t>and/</w:t>
      </w:r>
      <w:r w:rsidRPr="002716C0">
        <w:rPr>
          <w:rFonts w:ascii="Arial" w:hAnsi="Arial" w:cs="Arial"/>
        </w:rPr>
        <w:t xml:space="preserve">or with companies. </w:t>
      </w:r>
      <w:r>
        <w:rPr>
          <w:rFonts w:ascii="Arial" w:hAnsi="Arial" w:cs="Arial"/>
        </w:rPr>
        <w:t>We will welcome the RA student driven ideas and initiatives for implementing and expanding the AMAP vision and aims.</w:t>
      </w:r>
      <w:r w:rsidR="007D6C7E">
        <w:rPr>
          <w:rFonts w:ascii="Arial" w:hAnsi="Arial" w:cs="Arial"/>
        </w:rPr>
        <w:t xml:space="preserve"> Training will be provided on administrative duties.</w:t>
      </w:r>
    </w:p>
    <w:p w:rsidR="00E07B9F" w:rsidRDefault="00E07B9F" w:rsidP="00CC4D6C">
      <w:pPr>
        <w:spacing w:line="240" w:lineRule="auto"/>
        <w:rPr>
          <w:rFonts w:ascii="Arial" w:hAnsi="Arial" w:cs="Arial"/>
        </w:rPr>
      </w:pPr>
    </w:p>
    <w:p w:rsidR="009E67DA" w:rsidRDefault="00E07B9F" w:rsidP="00CC4D6C">
      <w:pPr>
        <w:spacing w:line="240" w:lineRule="auto"/>
        <w:rPr>
          <w:rFonts w:ascii="Arial" w:hAnsi="Arial" w:cs="Arial"/>
        </w:rPr>
      </w:pPr>
      <w:r w:rsidRPr="00F62032">
        <w:rPr>
          <w:rFonts w:ascii="Arial" w:hAnsi="Arial" w:cs="Arial"/>
        </w:rPr>
        <w:t>The RA will work closely with the AMAP steering committee</w:t>
      </w:r>
      <w:r>
        <w:rPr>
          <w:rFonts w:ascii="Arial" w:hAnsi="Arial" w:cs="Arial"/>
        </w:rPr>
        <w:t xml:space="preserve"> comprised of four faculty</w:t>
      </w:r>
      <w:r w:rsidRPr="00F62032">
        <w:rPr>
          <w:rFonts w:ascii="Arial" w:hAnsi="Arial" w:cs="Arial"/>
        </w:rPr>
        <w:t>.</w:t>
      </w:r>
      <w:r>
        <w:rPr>
          <w:rFonts w:ascii="Arial" w:hAnsi="Arial" w:cs="Arial"/>
        </w:rPr>
        <w:t xml:space="preserve"> </w:t>
      </w:r>
      <w:r w:rsidR="009E67DA" w:rsidRPr="00F62032">
        <w:rPr>
          <w:rFonts w:ascii="Arial" w:hAnsi="Arial" w:cs="Arial"/>
        </w:rPr>
        <w:t>Duties will include, but are not limited to the following:</w:t>
      </w:r>
    </w:p>
    <w:p w:rsidR="00CC4D6C" w:rsidRPr="00F62032" w:rsidRDefault="00CC4D6C" w:rsidP="00CC4D6C">
      <w:pPr>
        <w:spacing w:line="240" w:lineRule="auto"/>
        <w:rPr>
          <w:rFonts w:ascii="Arial" w:hAnsi="Arial" w:cs="Arial"/>
        </w:rPr>
      </w:pPr>
    </w:p>
    <w:p w:rsidR="009E67DA" w:rsidRDefault="009E67DA" w:rsidP="00CC4D6C">
      <w:pPr>
        <w:pStyle w:val="ListParagraph"/>
        <w:numPr>
          <w:ilvl w:val="0"/>
          <w:numId w:val="1"/>
        </w:numPr>
        <w:spacing w:line="240" w:lineRule="auto"/>
        <w:rPr>
          <w:rFonts w:ascii="Arial" w:hAnsi="Arial" w:cs="Arial"/>
        </w:rPr>
      </w:pPr>
      <w:r w:rsidRPr="00F62032">
        <w:rPr>
          <w:rFonts w:ascii="Arial" w:hAnsi="Arial" w:cs="Arial"/>
        </w:rPr>
        <w:t>Managing the AMAP certificate program, including processing applications and certificate completion</w:t>
      </w:r>
      <w:r w:rsidR="00CC4D6C">
        <w:rPr>
          <w:rFonts w:ascii="Arial" w:hAnsi="Arial" w:cs="Arial"/>
        </w:rPr>
        <w:t>,</w:t>
      </w:r>
      <w:r w:rsidRPr="00F62032">
        <w:rPr>
          <w:rFonts w:ascii="Arial" w:hAnsi="Arial" w:cs="Arial"/>
        </w:rPr>
        <w:t xml:space="preserve"> communicating with prospective and current students in the </w:t>
      </w:r>
      <w:r w:rsidR="00CC4D6C">
        <w:rPr>
          <w:rFonts w:ascii="Arial" w:hAnsi="Arial" w:cs="Arial"/>
        </w:rPr>
        <w:t>certificate program, and serving as a liaison between the students and steering committee.</w:t>
      </w:r>
    </w:p>
    <w:p w:rsidR="00CC4D6C" w:rsidRPr="00F62032" w:rsidRDefault="00CC4D6C" w:rsidP="00CC4D6C">
      <w:pPr>
        <w:pStyle w:val="ListParagraph"/>
        <w:spacing w:line="240" w:lineRule="auto"/>
        <w:rPr>
          <w:rFonts w:ascii="Arial" w:hAnsi="Arial" w:cs="Arial"/>
        </w:rPr>
      </w:pPr>
    </w:p>
    <w:p w:rsidR="00CC4D6C" w:rsidRDefault="00CC4D6C" w:rsidP="00CC4D6C">
      <w:pPr>
        <w:pStyle w:val="ListParagraph"/>
        <w:numPr>
          <w:ilvl w:val="0"/>
          <w:numId w:val="1"/>
        </w:numPr>
        <w:spacing w:line="240" w:lineRule="auto"/>
        <w:rPr>
          <w:rFonts w:ascii="Arial" w:hAnsi="Arial" w:cs="Arial"/>
        </w:rPr>
      </w:pPr>
      <w:r w:rsidRPr="00CC4D6C">
        <w:rPr>
          <w:rFonts w:ascii="Arial" w:hAnsi="Arial" w:cs="Arial"/>
        </w:rPr>
        <w:t>Managing (u</w:t>
      </w:r>
      <w:r w:rsidR="009E67DA" w:rsidRPr="00CC4D6C">
        <w:rPr>
          <w:rFonts w:ascii="Arial" w:hAnsi="Arial" w:cs="Arial"/>
        </w:rPr>
        <w:t xml:space="preserve">pdating and </w:t>
      </w:r>
      <w:r w:rsidRPr="00CC4D6C">
        <w:rPr>
          <w:rFonts w:ascii="Arial" w:hAnsi="Arial" w:cs="Arial"/>
        </w:rPr>
        <w:t>e</w:t>
      </w:r>
      <w:r w:rsidR="009E67DA" w:rsidRPr="00CC4D6C">
        <w:rPr>
          <w:rFonts w:ascii="Arial" w:hAnsi="Arial" w:cs="Arial"/>
        </w:rPr>
        <w:t>xpanding</w:t>
      </w:r>
      <w:r w:rsidRPr="00CC4D6C">
        <w:rPr>
          <w:rFonts w:ascii="Arial" w:hAnsi="Arial" w:cs="Arial"/>
        </w:rPr>
        <w:t>)</w:t>
      </w:r>
      <w:r w:rsidR="009E67DA" w:rsidRPr="00CC4D6C">
        <w:rPr>
          <w:rFonts w:ascii="Arial" w:hAnsi="Arial" w:cs="Arial"/>
        </w:rPr>
        <w:t xml:space="preserve"> the AMAP webpage</w:t>
      </w:r>
      <w:r w:rsidR="00F62032" w:rsidRPr="00CC4D6C">
        <w:rPr>
          <w:rFonts w:ascii="Arial" w:hAnsi="Arial" w:cs="Arial"/>
        </w:rPr>
        <w:t xml:space="preserve"> to include event information, keeping the affiliate pages up to date, maintaining and expanding information on methods courses at Purdue, and creating new resource pages that provide, for example, information on methodology-related learning and engagement opportunities. </w:t>
      </w:r>
    </w:p>
    <w:p w:rsidR="00CC4D6C" w:rsidRPr="00CC4D6C" w:rsidRDefault="00CC4D6C" w:rsidP="00CC4D6C">
      <w:pPr>
        <w:pStyle w:val="ListParagraph"/>
        <w:spacing w:line="240" w:lineRule="auto"/>
        <w:rPr>
          <w:rFonts w:ascii="Arial" w:hAnsi="Arial" w:cs="Arial"/>
        </w:rPr>
      </w:pPr>
    </w:p>
    <w:p w:rsidR="00CC4D6C" w:rsidRDefault="00F62032" w:rsidP="00DF509A">
      <w:pPr>
        <w:pStyle w:val="ListParagraph"/>
        <w:numPr>
          <w:ilvl w:val="0"/>
          <w:numId w:val="1"/>
        </w:numPr>
        <w:spacing w:line="240" w:lineRule="auto"/>
        <w:rPr>
          <w:rFonts w:ascii="Arial" w:hAnsi="Arial" w:cs="Arial"/>
        </w:rPr>
      </w:pPr>
      <w:r w:rsidRPr="00CC4D6C">
        <w:rPr>
          <w:rFonts w:ascii="Arial" w:hAnsi="Arial" w:cs="Arial"/>
        </w:rPr>
        <w:t xml:space="preserve">Collaborate with the co-coordinators and steering committee to design and organize events and guest speaker visits. This includes working with administrators on travel, budgeting, room reservations, </w:t>
      </w:r>
      <w:r w:rsidR="00CC4D6C" w:rsidRPr="00CC4D6C">
        <w:rPr>
          <w:rFonts w:ascii="Arial" w:hAnsi="Arial" w:cs="Arial"/>
        </w:rPr>
        <w:t xml:space="preserve">audio-visual, and refreshments. The RA would also communicate with guests </w:t>
      </w:r>
      <w:r w:rsidR="00BD1632">
        <w:rPr>
          <w:rFonts w:ascii="Arial" w:hAnsi="Arial" w:cs="Arial"/>
        </w:rPr>
        <w:t xml:space="preserve">to organize </w:t>
      </w:r>
      <w:r w:rsidR="00CC4D6C" w:rsidRPr="00CC4D6C">
        <w:rPr>
          <w:rFonts w:ascii="Arial" w:hAnsi="Arial" w:cs="Arial"/>
        </w:rPr>
        <w:t xml:space="preserve">accommodations and </w:t>
      </w:r>
      <w:r w:rsidR="00BD1632">
        <w:rPr>
          <w:rFonts w:ascii="Arial" w:hAnsi="Arial" w:cs="Arial"/>
        </w:rPr>
        <w:t>develop</w:t>
      </w:r>
      <w:r w:rsidR="00BD1632" w:rsidRPr="00CC4D6C">
        <w:rPr>
          <w:rFonts w:ascii="Arial" w:hAnsi="Arial" w:cs="Arial"/>
        </w:rPr>
        <w:t xml:space="preserve"> </w:t>
      </w:r>
      <w:r w:rsidR="00CC4D6C" w:rsidRPr="00CC4D6C">
        <w:rPr>
          <w:rFonts w:ascii="Arial" w:hAnsi="Arial" w:cs="Arial"/>
        </w:rPr>
        <w:t>schedules.</w:t>
      </w:r>
    </w:p>
    <w:p w:rsidR="00CC4D6C" w:rsidRPr="00CC4D6C" w:rsidRDefault="00CC4D6C" w:rsidP="00CC4D6C">
      <w:pPr>
        <w:pStyle w:val="ListParagraph"/>
        <w:rPr>
          <w:rFonts w:ascii="Arial" w:hAnsi="Arial" w:cs="Arial"/>
        </w:rPr>
      </w:pPr>
    </w:p>
    <w:p w:rsidR="00CC4D6C" w:rsidRDefault="00F62032" w:rsidP="000F31ED">
      <w:pPr>
        <w:pStyle w:val="ListParagraph"/>
        <w:numPr>
          <w:ilvl w:val="0"/>
          <w:numId w:val="1"/>
        </w:numPr>
        <w:spacing w:line="240" w:lineRule="auto"/>
        <w:rPr>
          <w:rFonts w:ascii="Arial" w:hAnsi="Arial" w:cs="Arial"/>
        </w:rPr>
      </w:pPr>
      <w:r w:rsidRPr="00CC4D6C">
        <w:rPr>
          <w:rFonts w:ascii="Arial" w:hAnsi="Arial" w:cs="Arial"/>
        </w:rPr>
        <w:t>Collaborate with the co-coordinators and steering committee to develop new programs, initiatives and resources related to applied methods and statistics.</w:t>
      </w:r>
    </w:p>
    <w:p w:rsidR="00BD1632" w:rsidRPr="00BD1632" w:rsidRDefault="00BD1632" w:rsidP="00BD1632">
      <w:pPr>
        <w:pStyle w:val="ListParagraph"/>
        <w:rPr>
          <w:rFonts w:ascii="Arial" w:hAnsi="Arial" w:cs="Arial"/>
        </w:rPr>
      </w:pPr>
    </w:p>
    <w:p w:rsidR="00BD1632" w:rsidRDefault="00BD1632" w:rsidP="000F31ED">
      <w:pPr>
        <w:pStyle w:val="ListParagraph"/>
        <w:numPr>
          <w:ilvl w:val="0"/>
          <w:numId w:val="1"/>
        </w:numPr>
        <w:spacing w:line="240" w:lineRule="auto"/>
        <w:rPr>
          <w:rFonts w:ascii="Arial" w:hAnsi="Arial" w:cs="Arial"/>
        </w:rPr>
      </w:pPr>
      <w:r>
        <w:rPr>
          <w:rFonts w:ascii="Arial" w:hAnsi="Arial" w:cs="Arial"/>
        </w:rPr>
        <w:t>Communicating and advertising AMAP events and other AMAP notices through the listserv, Purdue Today, IDSI, and related outlets.</w:t>
      </w:r>
    </w:p>
    <w:p w:rsidR="00CC4D6C" w:rsidRPr="00CC4D6C" w:rsidRDefault="00CC4D6C" w:rsidP="00CC4D6C">
      <w:pPr>
        <w:pStyle w:val="ListParagraph"/>
        <w:rPr>
          <w:rFonts w:ascii="Arial" w:hAnsi="Arial" w:cs="Arial"/>
        </w:rPr>
      </w:pPr>
    </w:p>
    <w:p w:rsidR="00F62032" w:rsidRDefault="00F62032" w:rsidP="000F31ED">
      <w:pPr>
        <w:pStyle w:val="ListParagraph"/>
        <w:numPr>
          <w:ilvl w:val="0"/>
          <w:numId w:val="1"/>
        </w:numPr>
        <w:spacing w:line="240" w:lineRule="auto"/>
        <w:rPr>
          <w:rFonts w:ascii="Arial" w:hAnsi="Arial" w:cs="Arial"/>
        </w:rPr>
      </w:pPr>
      <w:r w:rsidRPr="00CC4D6C">
        <w:rPr>
          <w:rFonts w:ascii="Arial" w:hAnsi="Arial" w:cs="Arial"/>
        </w:rPr>
        <w:t>Assist with grant proposal writing to secure funding for conferences, pre- and post-doc training, and AMAP-related research.</w:t>
      </w:r>
      <w:r w:rsidR="00A4379D">
        <w:rPr>
          <w:rFonts w:ascii="Arial" w:hAnsi="Arial" w:cs="Arial"/>
        </w:rPr>
        <w:t xml:space="preserve"> This may include undertaking literature reviews and helping to develop and administer surveys within and outside of Purdue.</w:t>
      </w:r>
    </w:p>
    <w:p w:rsidR="00A4379D" w:rsidRPr="00A4379D" w:rsidRDefault="00A4379D" w:rsidP="00A4379D">
      <w:pPr>
        <w:pStyle w:val="ListParagraph"/>
        <w:rPr>
          <w:rFonts w:ascii="Arial" w:hAnsi="Arial" w:cs="Arial"/>
        </w:rPr>
      </w:pPr>
    </w:p>
    <w:p w:rsidR="00113244" w:rsidRDefault="00CF4843" w:rsidP="000F31ED">
      <w:pPr>
        <w:pStyle w:val="ListParagraph"/>
        <w:numPr>
          <w:ilvl w:val="0"/>
          <w:numId w:val="1"/>
        </w:numPr>
        <w:spacing w:line="240" w:lineRule="auto"/>
        <w:rPr>
          <w:rFonts w:ascii="Arial" w:hAnsi="Arial" w:cs="Arial"/>
        </w:rPr>
      </w:pPr>
      <w:r>
        <w:rPr>
          <w:rFonts w:ascii="Arial" w:hAnsi="Arial" w:cs="Arial"/>
        </w:rPr>
        <w:t>Opportunity</w:t>
      </w:r>
      <w:r w:rsidR="00113244">
        <w:rPr>
          <w:rFonts w:ascii="Arial" w:hAnsi="Arial" w:cs="Arial"/>
        </w:rPr>
        <w:t xml:space="preserve"> to work on research projects related to methods</w:t>
      </w:r>
      <w:r>
        <w:rPr>
          <w:rFonts w:ascii="Arial" w:hAnsi="Arial" w:cs="Arial"/>
        </w:rPr>
        <w:t xml:space="preserve"> and methods education</w:t>
      </w:r>
      <w:r w:rsidR="00113244">
        <w:rPr>
          <w:rFonts w:ascii="Arial" w:hAnsi="Arial" w:cs="Arial"/>
        </w:rPr>
        <w:t xml:space="preserve">. We welcome projects </w:t>
      </w:r>
      <w:r>
        <w:rPr>
          <w:rFonts w:ascii="Arial" w:hAnsi="Arial" w:cs="Arial"/>
        </w:rPr>
        <w:t>of particular interest to the RA</w:t>
      </w:r>
      <w:r w:rsidR="00113244">
        <w:rPr>
          <w:rFonts w:ascii="Arial" w:hAnsi="Arial" w:cs="Arial"/>
        </w:rPr>
        <w:t>.</w:t>
      </w:r>
    </w:p>
    <w:p w:rsidR="00A321A0" w:rsidRPr="00A321A0" w:rsidRDefault="00A321A0" w:rsidP="00A321A0">
      <w:pPr>
        <w:pStyle w:val="ListParagraph"/>
        <w:rPr>
          <w:rFonts w:ascii="Arial" w:hAnsi="Arial" w:cs="Arial"/>
        </w:rPr>
      </w:pPr>
    </w:p>
    <w:p w:rsidR="00A321A0" w:rsidRDefault="00CF4843" w:rsidP="000F31ED">
      <w:pPr>
        <w:pStyle w:val="ListParagraph"/>
        <w:numPr>
          <w:ilvl w:val="0"/>
          <w:numId w:val="1"/>
        </w:numPr>
        <w:spacing w:line="240" w:lineRule="auto"/>
        <w:rPr>
          <w:rFonts w:ascii="Arial" w:hAnsi="Arial" w:cs="Arial"/>
        </w:rPr>
      </w:pPr>
      <w:r>
        <w:rPr>
          <w:rFonts w:ascii="Arial" w:hAnsi="Arial" w:cs="Arial"/>
        </w:rPr>
        <w:lastRenderedPageBreak/>
        <w:t>Opportunity</w:t>
      </w:r>
      <w:r w:rsidR="00A321A0">
        <w:rPr>
          <w:rFonts w:ascii="Arial" w:hAnsi="Arial" w:cs="Arial"/>
        </w:rPr>
        <w:t xml:space="preserve"> to develop your own teaching workshop related to research methodology and/or participate as a presenter in the AMAP brownbag series.</w:t>
      </w:r>
      <w:r w:rsidR="009F1E5F">
        <w:rPr>
          <w:rFonts w:ascii="Arial" w:hAnsi="Arial" w:cs="Arial"/>
        </w:rPr>
        <w:t xml:space="preserve"> (We anticipate that these will be in-person or hybrid.)</w:t>
      </w:r>
    </w:p>
    <w:p w:rsidR="00D45621" w:rsidRPr="00D45621" w:rsidRDefault="00D45621" w:rsidP="00D45621">
      <w:pPr>
        <w:pStyle w:val="ListParagraph"/>
        <w:rPr>
          <w:rFonts w:ascii="Arial" w:hAnsi="Arial" w:cs="Arial"/>
        </w:rPr>
      </w:pPr>
    </w:p>
    <w:p w:rsidR="00D45621" w:rsidRDefault="00D45621" w:rsidP="000F31ED">
      <w:pPr>
        <w:pStyle w:val="ListParagraph"/>
        <w:numPr>
          <w:ilvl w:val="0"/>
          <w:numId w:val="1"/>
        </w:numPr>
        <w:spacing w:line="240" w:lineRule="auto"/>
        <w:rPr>
          <w:rFonts w:ascii="Arial" w:hAnsi="Arial" w:cs="Arial"/>
        </w:rPr>
      </w:pPr>
      <w:r>
        <w:rPr>
          <w:rFonts w:ascii="Arial" w:hAnsi="Arial" w:cs="Arial"/>
        </w:rPr>
        <w:t>This RA position could also serve as the capstone requirement for the AMAP Certificate.</w:t>
      </w:r>
      <w:bookmarkStart w:id="0" w:name="_GoBack"/>
      <w:bookmarkEnd w:id="0"/>
    </w:p>
    <w:p w:rsidR="00113244" w:rsidRPr="002716C0" w:rsidRDefault="00113244" w:rsidP="00113244">
      <w:pPr>
        <w:pStyle w:val="ListParagraph"/>
        <w:rPr>
          <w:rFonts w:ascii="Arial" w:hAnsi="Arial" w:cs="Arial"/>
        </w:rPr>
      </w:pPr>
    </w:p>
    <w:p w:rsidR="002716C0" w:rsidRDefault="004F2248" w:rsidP="007D6C7E">
      <w:pPr>
        <w:pStyle w:val="ListParagraph"/>
        <w:numPr>
          <w:ilvl w:val="0"/>
          <w:numId w:val="1"/>
        </w:numPr>
        <w:spacing w:line="240" w:lineRule="auto"/>
        <w:rPr>
          <w:rFonts w:ascii="Arial" w:hAnsi="Arial" w:cs="Arial"/>
        </w:rPr>
      </w:pPr>
      <w:r w:rsidRPr="002716C0">
        <w:rPr>
          <w:rFonts w:ascii="Arial" w:hAnsi="Arial" w:cs="Arial"/>
        </w:rPr>
        <w:t>Participate in meetings with the Steering Committee and o</w:t>
      </w:r>
      <w:r w:rsidR="00113244" w:rsidRPr="002716C0">
        <w:rPr>
          <w:rFonts w:ascii="Arial" w:hAnsi="Arial" w:cs="Arial"/>
        </w:rPr>
        <w:t xml:space="preserve">ther duties as they arise. </w:t>
      </w:r>
    </w:p>
    <w:p w:rsidR="007D6C7E" w:rsidRPr="007D6C7E" w:rsidRDefault="007D6C7E" w:rsidP="007D6C7E">
      <w:pPr>
        <w:pStyle w:val="ListParagraph"/>
        <w:rPr>
          <w:rFonts w:ascii="Arial" w:hAnsi="Arial" w:cs="Arial"/>
        </w:rPr>
      </w:pPr>
    </w:p>
    <w:p w:rsidR="009E67DA" w:rsidRDefault="009E67DA" w:rsidP="00CC4D6C">
      <w:pPr>
        <w:spacing w:line="240" w:lineRule="auto"/>
        <w:rPr>
          <w:rFonts w:ascii="Arial" w:hAnsi="Arial" w:cs="Arial"/>
        </w:rPr>
      </w:pPr>
    </w:p>
    <w:p w:rsidR="00240D90" w:rsidRPr="00980E08" w:rsidRDefault="0069124E" w:rsidP="00CC4D6C">
      <w:pPr>
        <w:spacing w:line="240" w:lineRule="auto"/>
        <w:rPr>
          <w:rFonts w:ascii="Arial" w:hAnsi="Arial" w:cs="Arial"/>
          <w:b/>
        </w:rPr>
      </w:pPr>
      <w:r w:rsidRPr="00980E08">
        <w:rPr>
          <w:rFonts w:ascii="Arial" w:hAnsi="Arial" w:cs="Arial"/>
          <w:b/>
        </w:rPr>
        <w:t xml:space="preserve">To apply, please submit your CV and a letter of interest to </w:t>
      </w:r>
      <w:hyperlink r:id="rId6" w:history="1">
        <w:r w:rsidR="00240D90" w:rsidRPr="00980E08">
          <w:rPr>
            <w:rStyle w:val="Hyperlink"/>
            <w:rFonts w:ascii="Arial" w:hAnsi="Arial" w:cs="Arial"/>
            <w:b/>
          </w:rPr>
          <w:t>AMAP@purdue.edu</w:t>
        </w:r>
      </w:hyperlink>
      <w:r w:rsidR="00240D90" w:rsidRPr="00980E08">
        <w:rPr>
          <w:rFonts w:ascii="Arial" w:hAnsi="Arial" w:cs="Arial"/>
          <w:b/>
        </w:rPr>
        <w:t xml:space="preserve"> </w:t>
      </w:r>
    </w:p>
    <w:p w:rsidR="0069124E" w:rsidRPr="00980E08" w:rsidRDefault="0069124E" w:rsidP="00CC4D6C">
      <w:pPr>
        <w:spacing w:line="240" w:lineRule="auto"/>
        <w:rPr>
          <w:rFonts w:ascii="Arial" w:hAnsi="Arial" w:cs="Arial"/>
          <w:b/>
        </w:rPr>
      </w:pPr>
      <w:r w:rsidRPr="00980E08">
        <w:rPr>
          <w:rFonts w:ascii="Arial" w:hAnsi="Arial" w:cs="Arial"/>
          <w:b/>
        </w:rPr>
        <w:t>Review of applications will begin on June 15, 2021, and continue until the position is filled.</w:t>
      </w:r>
    </w:p>
    <w:sectPr w:rsidR="0069124E" w:rsidRPr="0098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3E4"/>
    <w:multiLevelType w:val="hybridMultilevel"/>
    <w:tmpl w:val="F0D2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DA"/>
    <w:rsid w:val="000222FB"/>
    <w:rsid w:val="00113244"/>
    <w:rsid w:val="001F2E4E"/>
    <w:rsid w:val="00240D90"/>
    <w:rsid w:val="002716C0"/>
    <w:rsid w:val="003B3C93"/>
    <w:rsid w:val="004205BD"/>
    <w:rsid w:val="004C7A11"/>
    <w:rsid w:val="004F2248"/>
    <w:rsid w:val="0069124E"/>
    <w:rsid w:val="007D6C7E"/>
    <w:rsid w:val="00980E08"/>
    <w:rsid w:val="009E67DA"/>
    <w:rsid w:val="009F1E5F"/>
    <w:rsid w:val="009F6F46"/>
    <w:rsid w:val="00A321A0"/>
    <w:rsid w:val="00A4379D"/>
    <w:rsid w:val="00A80366"/>
    <w:rsid w:val="00BD1632"/>
    <w:rsid w:val="00C31336"/>
    <w:rsid w:val="00CC4D6C"/>
    <w:rsid w:val="00CF4843"/>
    <w:rsid w:val="00D45621"/>
    <w:rsid w:val="00E07B9F"/>
    <w:rsid w:val="00F6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7CE5"/>
  <w15:chartTrackingRefBased/>
  <w15:docId w15:val="{3E6B8A16-9728-4989-BB08-938DCB2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A11"/>
    <w:pPr>
      <w:ind w:left="720"/>
      <w:contextualSpacing/>
    </w:pPr>
  </w:style>
  <w:style w:type="character" w:styleId="Hyperlink">
    <w:name w:val="Hyperlink"/>
    <w:basedOn w:val="DefaultParagraphFont"/>
    <w:uiPriority w:val="99"/>
    <w:unhideWhenUsed/>
    <w:rsid w:val="003B3C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P@purdue.edu" TargetMode="External"/><Relationship Id="rId5" Type="http://schemas.openxmlformats.org/officeDocument/2006/relationships/hyperlink" Target="https://www.purdue.edu/a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Sharon L</dc:creator>
  <cp:keywords/>
  <dc:description/>
  <cp:lastModifiedBy>Christ, Sharon L</cp:lastModifiedBy>
  <cp:revision>22</cp:revision>
  <dcterms:created xsi:type="dcterms:W3CDTF">2021-05-20T13:00:00Z</dcterms:created>
  <dcterms:modified xsi:type="dcterms:W3CDTF">2021-05-21T15:33:00Z</dcterms:modified>
</cp:coreProperties>
</file>