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307"/>
      </w:tblGrid>
      <w:tr w:rsidR="00851A76" w:rsidRPr="00B306B0" w14:paraId="1D95D94E" w14:textId="77777777" w:rsidTr="004D3884">
        <w:tc>
          <w:tcPr>
            <w:tcW w:w="7307" w:type="dxa"/>
          </w:tcPr>
          <w:p w14:paraId="4023197E" w14:textId="051EBC3F" w:rsidR="00851A76" w:rsidRPr="00B306B0" w:rsidRDefault="00353F8C" w:rsidP="00851A76">
            <w:pPr>
              <w:pStyle w:val="PaperTitle"/>
              <w:spacing w:line="360" w:lineRule="auto"/>
              <w:rPr>
                <w:rFonts w:ascii="Times New Roman" w:hAnsi="Times New Roman"/>
                <w:lang w:val="en-GB"/>
              </w:rPr>
            </w:pPr>
            <w:r>
              <w:rPr>
                <w:rFonts w:ascii="Times New Roman" w:hAnsi="Times New Roman"/>
                <w:lang w:val="en-GB"/>
              </w:rPr>
              <w:t>Presentation only - guidance</w:t>
            </w:r>
          </w:p>
        </w:tc>
      </w:tr>
    </w:tbl>
    <w:p w14:paraId="18BE59B5" w14:textId="06341681" w:rsidR="00E05C38" w:rsidRPr="00B306B0" w:rsidRDefault="00C90567" w:rsidP="00851A76">
      <w:pPr>
        <w:pStyle w:val="PaperAuthors"/>
        <w:spacing w:line="360" w:lineRule="auto"/>
        <w:rPr>
          <w:rFonts w:ascii="Times New Roman" w:hAnsi="Times New Roman"/>
        </w:rPr>
      </w:pPr>
      <w:r>
        <w:rPr>
          <w:rFonts w:ascii="Times New Roman" w:hAnsi="Times New Roman"/>
        </w:rPr>
        <w:t>Author</w:t>
      </w:r>
      <w:r w:rsidR="00353F8C">
        <w:rPr>
          <w:rFonts w:ascii="Times New Roman" w:hAnsi="Times New Roman"/>
        </w:rPr>
        <w:t>1</w:t>
      </w:r>
      <w:r>
        <w:rPr>
          <w:rFonts w:ascii="Times New Roman" w:hAnsi="Times New Roman"/>
        </w:rPr>
        <w:t xml:space="preserve"> Name</w:t>
      </w:r>
      <w:r w:rsidR="00353F8C">
        <w:rPr>
          <w:rFonts w:ascii="Times New Roman" w:hAnsi="Times New Roman"/>
        </w:rPr>
        <w:t>, Author2 Name</w:t>
      </w:r>
    </w:p>
    <w:p w14:paraId="59843C76" w14:textId="17E9A830" w:rsidR="00E05C38" w:rsidRPr="006735A7" w:rsidRDefault="006735A7" w:rsidP="00851A76">
      <w:pPr>
        <w:pStyle w:val="PaperAffiliations"/>
        <w:jc w:val="left"/>
        <w:rPr>
          <w:rFonts w:ascii="Times New Roman" w:hAnsi="Times New Roman"/>
          <w:i/>
        </w:rPr>
      </w:pPr>
      <w:r w:rsidRPr="006735A7">
        <w:rPr>
          <w:rFonts w:ascii="Times New Roman" w:hAnsi="Times New Roman"/>
          <w:i/>
        </w:rPr>
        <w:t>Authors affiliation</w:t>
      </w:r>
      <w:r>
        <w:rPr>
          <w:rFonts w:ascii="Times New Roman" w:hAnsi="Times New Roman"/>
          <w:i/>
        </w:rPr>
        <w:t xml:space="preserve">, </w:t>
      </w:r>
      <w:proofErr w:type="spellStart"/>
      <w:r w:rsidR="0093582E">
        <w:rPr>
          <w:rFonts w:ascii="Times New Roman" w:hAnsi="Times New Roman"/>
          <w:i/>
        </w:rPr>
        <w:t>fluid</w:t>
      </w:r>
      <w:r>
        <w:rPr>
          <w:rFonts w:ascii="Times New Roman" w:hAnsi="Times New Roman"/>
          <w:i/>
        </w:rPr>
        <w:t>@</w:t>
      </w:r>
      <w:r w:rsidR="0093582E">
        <w:rPr>
          <w:rFonts w:ascii="Times New Roman" w:hAnsi="Times New Roman"/>
          <w:i/>
        </w:rPr>
        <w:t>power</w:t>
      </w:r>
      <w:proofErr w:type="spellEnd"/>
    </w:p>
    <w:p w14:paraId="41104E30" w14:textId="77777777" w:rsidR="00851A76" w:rsidRPr="00B306B0" w:rsidRDefault="00851A76" w:rsidP="00E05C38">
      <w:pPr>
        <w:pStyle w:val="Abstract"/>
        <w:rPr>
          <w:rFonts w:ascii="Times New Roman" w:hAnsi="Times New Roman"/>
          <w:b/>
          <w:sz w:val="24"/>
          <w:szCs w:val="24"/>
        </w:rPr>
      </w:pPr>
    </w:p>
    <w:p w14:paraId="299460AE" w14:textId="77777777" w:rsidR="00851A76" w:rsidRPr="00B306B0" w:rsidRDefault="00E05C38" w:rsidP="00E05C38">
      <w:pPr>
        <w:pStyle w:val="Abstract"/>
        <w:rPr>
          <w:rFonts w:ascii="Times New Roman" w:hAnsi="Times New Roman"/>
          <w:sz w:val="24"/>
          <w:szCs w:val="24"/>
        </w:rPr>
      </w:pPr>
      <w:r w:rsidRPr="00B306B0">
        <w:rPr>
          <w:rFonts w:ascii="Times New Roman" w:hAnsi="Times New Roman"/>
          <w:b/>
          <w:sz w:val="24"/>
          <w:szCs w:val="24"/>
        </w:rPr>
        <w:t>Abstract</w:t>
      </w:r>
      <w:r w:rsidR="000F5FAB" w:rsidRPr="00B306B0">
        <w:rPr>
          <w:rFonts w:ascii="Times New Roman" w:hAnsi="Times New Roman"/>
          <w:sz w:val="24"/>
          <w:szCs w:val="24"/>
        </w:rPr>
        <w:t xml:space="preserve">. </w:t>
      </w:r>
    </w:p>
    <w:p w14:paraId="3C4DB380" w14:textId="77777777" w:rsidR="006735A7" w:rsidRDefault="006735A7" w:rsidP="006735A7">
      <w:pPr>
        <w:overflowPunct/>
        <w:spacing w:before="0" w:line="240" w:lineRule="auto"/>
        <w:jc w:val="left"/>
        <w:textAlignment w:val="auto"/>
        <w:rPr>
          <w:rFonts w:ascii="Times-Roman" w:hAnsi="Times-Roman" w:cs="Times-Roman"/>
          <w:sz w:val="22"/>
          <w:szCs w:val="22"/>
          <w:lang w:val="en-US"/>
        </w:rPr>
      </w:pPr>
    </w:p>
    <w:p w14:paraId="0BEC0980" w14:textId="3E6C99B9" w:rsidR="00E05C38" w:rsidRDefault="006735A7" w:rsidP="006735A7">
      <w:pPr>
        <w:overflowPunct/>
        <w:spacing w:before="0" w:line="240" w:lineRule="auto"/>
        <w:jc w:val="left"/>
        <w:textAlignment w:val="auto"/>
        <w:rPr>
          <w:rFonts w:ascii="Times New Roman" w:hAnsi="Times New Roman"/>
        </w:rPr>
      </w:pPr>
      <w:r w:rsidRPr="006735A7">
        <w:rPr>
          <w:rFonts w:ascii="Times New Roman" w:hAnsi="Times New Roman"/>
        </w:rPr>
        <w:t xml:space="preserve">This </w:t>
      </w:r>
      <w:r w:rsidR="00353F8C">
        <w:rPr>
          <w:rFonts w:ascii="Times New Roman" w:hAnsi="Times New Roman"/>
        </w:rPr>
        <w:t xml:space="preserve">document provides guidance for submitting “presentation only” contributions to the 2024 International Maha Fluid Power Conference. It can also be used as template for the abstract submission for the “presentation only” contribution.  </w:t>
      </w:r>
    </w:p>
    <w:p w14:paraId="67521829" w14:textId="1D826F08" w:rsidR="00353F8C" w:rsidRDefault="00353F8C" w:rsidP="006735A7">
      <w:pPr>
        <w:overflowPunct/>
        <w:spacing w:before="0" w:line="240" w:lineRule="auto"/>
        <w:jc w:val="left"/>
        <w:textAlignment w:val="auto"/>
        <w:rPr>
          <w:rFonts w:ascii="Times New Roman" w:hAnsi="Times New Roman"/>
        </w:rPr>
      </w:pPr>
      <w:r>
        <w:rPr>
          <w:rFonts w:ascii="Times New Roman" w:hAnsi="Times New Roman"/>
        </w:rPr>
        <w:t xml:space="preserve">To submit a presentation only, an abstract of max 600 words should be submitted to </w:t>
      </w:r>
      <w:hyperlink r:id="rId7" w:history="1">
        <w:r w:rsidRPr="00001F09">
          <w:rPr>
            <w:rStyle w:val="Hyperlink"/>
            <w:rFonts w:ascii="Times New Roman" w:hAnsi="Times New Roman"/>
          </w:rPr>
          <w:t>mahaav@ecn.purdue.edu</w:t>
        </w:r>
      </w:hyperlink>
      <w:r w:rsidRPr="00353F8C">
        <w:rPr>
          <w:rFonts w:ascii="Times New Roman" w:hAnsi="Times New Roman"/>
        </w:rPr>
        <w:t>.</w:t>
      </w:r>
      <w:r>
        <w:rPr>
          <w:rFonts w:ascii="Times New Roman" w:hAnsi="Times New Roman"/>
        </w:rPr>
        <w:t xml:space="preserve"> The </w:t>
      </w:r>
      <w:r w:rsidRPr="00F547E5">
        <w:rPr>
          <w:rFonts w:ascii="Times New Roman" w:hAnsi="Times New Roman"/>
          <w:b/>
          <w:bCs/>
          <w:u w:val="single"/>
        </w:rPr>
        <w:t>abstract</w:t>
      </w:r>
      <w:r>
        <w:rPr>
          <w:rFonts w:ascii="Times New Roman" w:hAnsi="Times New Roman"/>
        </w:rPr>
        <w:t xml:space="preserve"> should contain:</w:t>
      </w:r>
    </w:p>
    <w:p w14:paraId="2FEA34BD" w14:textId="1B97DC23" w:rsidR="00353F8C" w:rsidRDefault="00353F8C" w:rsidP="00353F8C">
      <w:pPr>
        <w:pStyle w:val="ListParagraph"/>
        <w:numPr>
          <w:ilvl w:val="0"/>
          <w:numId w:val="28"/>
        </w:numPr>
        <w:overflowPunct/>
        <w:spacing w:before="0" w:line="240" w:lineRule="auto"/>
        <w:jc w:val="left"/>
        <w:textAlignment w:val="auto"/>
        <w:rPr>
          <w:rFonts w:ascii="Times New Roman" w:hAnsi="Times New Roman"/>
        </w:rPr>
      </w:pPr>
      <w:r>
        <w:rPr>
          <w:rFonts w:ascii="Times New Roman" w:hAnsi="Times New Roman"/>
        </w:rPr>
        <w:t>Title, authors, affiliations (see above)</w:t>
      </w:r>
    </w:p>
    <w:p w14:paraId="2BE4E011" w14:textId="26ED8926" w:rsidR="00353F8C" w:rsidRDefault="00353F8C" w:rsidP="00353F8C">
      <w:pPr>
        <w:pStyle w:val="ListParagraph"/>
        <w:numPr>
          <w:ilvl w:val="0"/>
          <w:numId w:val="28"/>
        </w:numPr>
        <w:overflowPunct/>
        <w:spacing w:before="0" w:line="240" w:lineRule="auto"/>
        <w:jc w:val="left"/>
        <w:textAlignment w:val="auto"/>
        <w:rPr>
          <w:rFonts w:ascii="Times New Roman" w:hAnsi="Times New Roman"/>
        </w:rPr>
      </w:pPr>
      <w:r>
        <w:rPr>
          <w:rFonts w:ascii="Times New Roman" w:hAnsi="Times New Roman"/>
        </w:rPr>
        <w:t>description of the topic being presented</w:t>
      </w:r>
    </w:p>
    <w:p w14:paraId="01B34C60" w14:textId="4E6245A7" w:rsidR="00353F8C" w:rsidRDefault="00353F8C" w:rsidP="00353F8C">
      <w:pPr>
        <w:pStyle w:val="ListParagraph"/>
        <w:numPr>
          <w:ilvl w:val="0"/>
          <w:numId w:val="28"/>
        </w:numPr>
        <w:overflowPunct/>
        <w:spacing w:before="0" w:line="240" w:lineRule="auto"/>
        <w:jc w:val="left"/>
        <w:textAlignment w:val="auto"/>
        <w:rPr>
          <w:rFonts w:ascii="Times New Roman" w:hAnsi="Times New Roman"/>
        </w:rPr>
      </w:pPr>
      <w:r>
        <w:rPr>
          <w:rFonts w:ascii="Times New Roman" w:hAnsi="Times New Roman"/>
        </w:rPr>
        <w:t>summary of methods used to accomplish the results (like simulations, experiments, or other)</w:t>
      </w:r>
    </w:p>
    <w:p w14:paraId="2B16F328" w14:textId="45D5BAED" w:rsidR="00353F8C" w:rsidRDefault="00353F8C" w:rsidP="00353F8C">
      <w:pPr>
        <w:pStyle w:val="ListParagraph"/>
        <w:numPr>
          <w:ilvl w:val="0"/>
          <w:numId w:val="28"/>
        </w:numPr>
        <w:overflowPunct/>
        <w:spacing w:before="0" w:line="240" w:lineRule="auto"/>
        <w:jc w:val="left"/>
        <w:textAlignment w:val="auto"/>
        <w:rPr>
          <w:rFonts w:ascii="Times New Roman" w:hAnsi="Times New Roman"/>
        </w:rPr>
      </w:pPr>
      <w:r>
        <w:rPr>
          <w:rFonts w:ascii="Times New Roman" w:hAnsi="Times New Roman"/>
        </w:rPr>
        <w:t>anticipation of the results being presented</w:t>
      </w:r>
    </w:p>
    <w:p w14:paraId="27518003" w14:textId="77777777" w:rsidR="00353F8C" w:rsidRDefault="00353F8C" w:rsidP="00353F8C">
      <w:pPr>
        <w:overflowPunct/>
        <w:spacing w:before="0" w:line="240" w:lineRule="auto"/>
        <w:jc w:val="left"/>
        <w:textAlignment w:val="auto"/>
        <w:rPr>
          <w:rFonts w:ascii="Times New Roman" w:hAnsi="Times New Roman"/>
        </w:rPr>
      </w:pPr>
    </w:p>
    <w:p w14:paraId="66ACF78D" w14:textId="77777777" w:rsidR="00353F8C" w:rsidRDefault="00353F8C" w:rsidP="00353F8C">
      <w:pPr>
        <w:overflowPunct/>
        <w:spacing w:before="0" w:line="240" w:lineRule="auto"/>
        <w:jc w:val="left"/>
        <w:textAlignment w:val="auto"/>
        <w:rPr>
          <w:rFonts w:ascii="Times New Roman" w:hAnsi="Times New Roman"/>
        </w:rPr>
      </w:pPr>
      <w:r>
        <w:rPr>
          <w:rFonts w:ascii="Times New Roman" w:hAnsi="Times New Roman"/>
        </w:rPr>
        <w:t>Notification of abstract acceptance will tentatively happen on Mar 15</w:t>
      </w:r>
      <w:r w:rsidRPr="00353F8C">
        <w:rPr>
          <w:rFonts w:ascii="Times New Roman" w:hAnsi="Times New Roman"/>
          <w:vertAlign w:val="superscript"/>
        </w:rPr>
        <w:t>th</w:t>
      </w:r>
      <w:r>
        <w:rPr>
          <w:rFonts w:ascii="Times New Roman" w:hAnsi="Times New Roman"/>
        </w:rPr>
        <w:t xml:space="preserve">. </w:t>
      </w:r>
    </w:p>
    <w:p w14:paraId="7CCE5A34" w14:textId="77777777" w:rsidR="00353F8C" w:rsidRDefault="00353F8C" w:rsidP="00353F8C">
      <w:pPr>
        <w:overflowPunct/>
        <w:spacing w:before="0" w:line="240" w:lineRule="auto"/>
        <w:jc w:val="left"/>
        <w:textAlignment w:val="auto"/>
        <w:rPr>
          <w:rFonts w:ascii="Times New Roman" w:hAnsi="Times New Roman"/>
        </w:rPr>
      </w:pPr>
      <w:r>
        <w:rPr>
          <w:rFonts w:ascii="Times New Roman" w:hAnsi="Times New Roman"/>
        </w:rPr>
        <w:t>If accepted by the conference organizers:</w:t>
      </w:r>
    </w:p>
    <w:p w14:paraId="33710345" w14:textId="67F493A6" w:rsidR="00353F8C" w:rsidRDefault="00353F8C" w:rsidP="00353F8C">
      <w:pPr>
        <w:pStyle w:val="ListParagraph"/>
        <w:numPr>
          <w:ilvl w:val="0"/>
          <w:numId w:val="28"/>
        </w:numPr>
        <w:overflowPunct/>
        <w:spacing w:before="0" w:line="240" w:lineRule="auto"/>
        <w:jc w:val="left"/>
        <w:textAlignment w:val="auto"/>
        <w:rPr>
          <w:rFonts w:ascii="Times New Roman" w:hAnsi="Times New Roman"/>
        </w:rPr>
      </w:pPr>
      <w:r w:rsidRPr="00353F8C">
        <w:rPr>
          <w:rFonts w:ascii="Times New Roman" w:hAnsi="Times New Roman"/>
        </w:rPr>
        <w:t>the abstract will be included in the conference material provided to the conference delegates during the conferences.</w:t>
      </w:r>
    </w:p>
    <w:p w14:paraId="2CD13F0B" w14:textId="4EB68C7D" w:rsidR="00353F8C" w:rsidRDefault="00353F8C" w:rsidP="00353F8C">
      <w:pPr>
        <w:pStyle w:val="ListParagraph"/>
        <w:numPr>
          <w:ilvl w:val="0"/>
          <w:numId w:val="28"/>
        </w:numPr>
        <w:overflowPunct/>
        <w:spacing w:before="0" w:line="240" w:lineRule="auto"/>
        <w:jc w:val="left"/>
        <w:textAlignment w:val="auto"/>
        <w:rPr>
          <w:rFonts w:ascii="Times New Roman" w:hAnsi="Times New Roman"/>
        </w:rPr>
      </w:pPr>
      <w:r>
        <w:rPr>
          <w:rFonts w:ascii="Times New Roman" w:hAnsi="Times New Roman"/>
        </w:rPr>
        <w:t>A draft presentation (which will not be distributed) will be required by the conference organizer by Aug</w:t>
      </w:r>
      <w:r w:rsidR="004F5176">
        <w:rPr>
          <w:rFonts w:ascii="Times New Roman" w:hAnsi="Times New Roman"/>
        </w:rPr>
        <w:t>ust</w:t>
      </w:r>
      <w:r>
        <w:rPr>
          <w:rFonts w:ascii="Times New Roman" w:hAnsi="Times New Roman"/>
        </w:rPr>
        <w:t xml:space="preserve"> 1</w:t>
      </w:r>
      <w:r w:rsidRPr="004F5176">
        <w:rPr>
          <w:rFonts w:ascii="Times New Roman" w:hAnsi="Times New Roman"/>
          <w:vertAlign w:val="superscript"/>
        </w:rPr>
        <w:t>st</w:t>
      </w:r>
      <w:r w:rsidR="004F5176">
        <w:rPr>
          <w:rFonts w:ascii="Times New Roman" w:hAnsi="Times New Roman"/>
        </w:rPr>
        <w:t>, 2024 to ensure the material adheres with the requirements of the conference (see below).</w:t>
      </w:r>
      <w:r w:rsidR="004D3884">
        <w:rPr>
          <w:rFonts w:ascii="Times New Roman" w:hAnsi="Times New Roman"/>
        </w:rPr>
        <w:t xml:space="preserve"> </w:t>
      </w:r>
    </w:p>
    <w:p w14:paraId="4C38809C" w14:textId="01C50FB4" w:rsidR="004D3884" w:rsidRDefault="004D3884" w:rsidP="00353F8C">
      <w:pPr>
        <w:pStyle w:val="ListParagraph"/>
        <w:numPr>
          <w:ilvl w:val="0"/>
          <w:numId w:val="28"/>
        </w:numPr>
        <w:overflowPunct/>
        <w:spacing w:before="0" w:line="240" w:lineRule="auto"/>
        <w:jc w:val="left"/>
        <w:textAlignment w:val="auto"/>
        <w:rPr>
          <w:rFonts w:ascii="Times New Roman" w:hAnsi="Times New Roman"/>
        </w:rPr>
      </w:pPr>
      <w:r>
        <w:rPr>
          <w:rFonts w:ascii="Times New Roman" w:hAnsi="Times New Roman"/>
        </w:rPr>
        <w:t xml:space="preserve">The final presentation presented during the conference must implement the recommendations provided by the conference organizers. </w:t>
      </w:r>
    </w:p>
    <w:p w14:paraId="70D97815" w14:textId="77777777" w:rsidR="004F5176" w:rsidRDefault="004F5176" w:rsidP="004F5176">
      <w:pPr>
        <w:overflowPunct/>
        <w:spacing w:before="0" w:line="240" w:lineRule="auto"/>
        <w:jc w:val="left"/>
        <w:textAlignment w:val="auto"/>
        <w:rPr>
          <w:rFonts w:ascii="Times New Roman" w:hAnsi="Times New Roman"/>
        </w:rPr>
      </w:pPr>
    </w:p>
    <w:p w14:paraId="21B6548A" w14:textId="1AC10A0A" w:rsidR="004F5176" w:rsidRPr="004D3884" w:rsidRDefault="004F5176" w:rsidP="004F5176">
      <w:pPr>
        <w:overflowPunct/>
        <w:spacing w:before="0" w:line="240" w:lineRule="auto"/>
        <w:jc w:val="left"/>
        <w:textAlignment w:val="auto"/>
        <w:rPr>
          <w:rFonts w:ascii="Times New Roman" w:hAnsi="Times New Roman"/>
          <w:u w:val="single"/>
        </w:rPr>
      </w:pPr>
      <w:r w:rsidRPr="004D3884">
        <w:rPr>
          <w:rFonts w:ascii="Times New Roman" w:hAnsi="Times New Roman"/>
          <w:u w:val="single"/>
        </w:rPr>
        <w:t xml:space="preserve">Requirements for the </w:t>
      </w:r>
      <w:r w:rsidRPr="00F547E5">
        <w:rPr>
          <w:rFonts w:ascii="Times New Roman" w:hAnsi="Times New Roman"/>
          <w:b/>
          <w:bCs/>
          <w:u w:val="single"/>
        </w:rPr>
        <w:t>presentations</w:t>
      </w:r>
      <w:r w:rsidRPr="004D3884">
        <w:rPr>
          <w:rFonts w:ascii="Times New Roman" w:hAnsi="Times New Roman"/>
          <w:u w:val="single"/>
        </w:rPr>
        <w:t>:</w:t>
      </w:r>
    </w:p>
    <w:p w14:paraId="7AAAD7F4" w14:textId="3257EFE4" w:rsidR="004F5176" w:rsidRDefault="00BD0BE3" w:rsidP="004F5176">
      <w:pPr>
        <w:pStyle w:val="ListParagraph"/>
        <w:numPr>
          <w:ilvl w:val="0"/>
          <w:numId w:val="28"/>
        </w:numPr>
        <w:overflowPunct/>
        <w:spacing w:before="0" w:line="240" w:lineRule="auto"/>
        <w:jc w:val="left"/>
        <w:textAlignment w:val="auto"/>
        <w:rPr>
          <w:rFonts w:ascii="Times New Roman" w:hAnsi="Times New Roman"/>
        </w:rPr>
      </w:pPr>
      <w:r>
        <w:rPr>
          <w:rFonts w:ascii="Times New Roman" w:hAnsi="Times New Roman"/>
        </w:rPr>
        <w:t xml:space="preserve">the </w:t>
      </w:r>
      <w:r w:rsidR="004F5176">
        <w:rPr>
          <w:rFonts w:ascii="Times New Roman" w:hAnsi="Times New Roman"/>
        </w:rPr>
        <w:t xml:space="preserve">presentation </w:t>
      </w:r>
      <w:r>
        <w:rPr>
          <w:rFonts w:ascii="Times New Roman" w:hAnsi="Times New Roman"/>
        </w:rPr>
        <w:t xml:space="preserve">format </w:t>
      </w:r>
      <w:r w:rsidR="004F5176">
        <w:rPr>
          <w:rFonts w:ascii="Times New Roman" w:hAnsi="Times New Roman"/>
        </w:rPr>
        <w:t xml:space="preserve">must be </w:t>
      </w:r>
      <w:proofErr w:type="spellStart"/>
      <w:r w:rsidR="004F5176">
        <w:rPr>
          <w:rFonts w:ascii="Times New Roman" w:hAnsi="Times New Roman"/>
        </w:rPr>
        <w:t>Powerpoint</w:t>
      </w:r>
      <w:proofErr w:type="spellEnd"/>
      <w:r w:rsidR="00442C38">
        <w:rPr>
          <w:rFonts w:ascii="Times New Roman" w:hAnsi="Times New Roman"/>
        </w:rPr>
        <w:t>,</w:t>
      </w:r>
      <w:r w:rsidR="004F5176">
        <w:rPr>
          <w:rFonts w:ascii="Times New Roman" w:hAnsi="Times New Roman"/>
        </w:rPr>
        <w:t xml:space="preserve"> pdf</w:t>
      </w:r>
      <w:r w:rsidR="00442C38">
        <w:rPr>
          <w:rFonts w:ascii="Times New Roman" w:hAnsi="Times New Roman"/>
        </w:rPr>
        <w:t xml:space="preserve">, or equivalent. The presenter </w:t>
      </w:r>
      <w:r w:rsidR="00E713F5">
        <w:rPr>
          <w:rFonts w:ascii="Times New Roman" w:hAnsi="Times New Roman"/>
        </w:rPr>
        <w:t xml:space="preserve">will be </w:t>
      </w:r>
      <w:r w:rsidR="00014BAC">
        <w:rPr>
          <w:rFonts w:ascii="Times New Roman" w:hAnsi="Times New Roman"/>
        </w:rPr>
        <w:t xml:space="preserve">able </w:t>
      </w:r>
      <w:r w:rsidR="00E713F5">
        <w:rPr>
          <w:rFonts w:ascii="Times New Roman" w:hAnsi="Times New Roman"/>
        </w:rPr>
        <w:t xml:space="preserve">to use a personal laptop or the computer provided </w:t>
      </w:r>
      <w:r w:rsidR="00014BAC">
        <w:rPr>
          <w:rFonts w:ascii="Times New Roman" w:hAnsi="Times New Roman"/>
        </w:rPr>
        <w:t>by the organization</w:t>
      </w:r>
    </w:p>
    <w:p w14:paraId="38096EFB" w14:textId="71ABBB4C" w:rsidR="004F5176" w:rsidRDefault="004F5176" w:rsidP="004F5176">
      <w:pPr>
        <w:pStyle w:val="ListParagraph"/>
        <w:numPr>
          <w:ilvl w:val="0"/>
          <w:numId w:val="28"/>
        </w:numPr>
        <w:overflowPunct/>
        <w:spacing w:before="0" w:line="240" w:lineRule="auto"/>
        <w:jc w:val="left"/>
        <w:textAlignment w:val="auto"/>
        <w:rPr>
          <w:rFonts w:ascii="Times New Roman" w:hAnsi="Times New Roman"/>
        </w:rPr>
      </w:pPr>
      <w:r>
        <w:rPr>
          <w:rFonts w:ascii="Times New Roman" w:hAnsi="Times New Roman"/>
        </w:rPr>
        <w:t>the time allowed for the presentation is 15 min + 5 min Q&amp;A</w:t>
      </w:r>
    </w:p>
    <w:p w14:paraId="19942C91" w14:textId="784424DE" w:rsidR="004F5176" w:rsidRDefault="004F5176" w:rsidP="004F5176">
      <w:pPr>
        <w:pStyle w:val="ListParagraph"/>
        <w:numPr>
          <w:ilvl w:val="0"/>
          <w:numId w:val="28"/>
        </w:numPr>
        <w:overflowPunct/>
        <w:spacing w:before="0" w:line="240" w:lineRule="auto"/>
        <w:jc w:val="left"/>
        <w:textAlignment w:val="auto"/>
        <w:rPr>
          <w:rFonts w:ascii="Times New Roman" w:hAnsi="Times New Roman"/>
        </w:rPr>
      </w:pPr>
      <w:r>
        <w:rPr>
          <w:rFonts w:ascii="Times New Roman" w:hAnsi="Times New Roman"/>
        </w:rPr>
        <w:t>the presentation should include the technical elements as described in the abstract</w:t>
      </w:r>
    </w:p>
    <w:p w14:paraId="69475B5C" w14:textId="67AB2056" w:rsidR="004F5176" w:rsidRDefault="004F5176" w:rsidP="004F5176">
      <w:pPr>
        <w:pStyle w:val="ListParagraph"/>
        <w:numPr>
          <w:ilvl w:val="0"/>
          <w:numId w:val="28"/>
        </w:numPr>
        <w:overflowPunct/>
        <w:spacing w:before="0" w:line="240" w:lineRule="auto"/>
        <w:jc w:val="left"/>
        <w:textAlignment w:val="auto"/>
        <w:rPr>
          <w:rFonts w:ascii="Times New Roman" w:hAnsi="Times New Roman"/>
        </w:rPr>
      </w:pPr>
      <w:r>
        <w:rPr>
          <w:rFonts w:ascii="Times New Roman" w:hAnsi="Times New Roman"/>
        </w:rPr>
        <w:t>pure commercialism must be avoided. This means that the presentation must include technical components, and avoid unjustified claims to the maximum extent possible. It is accepted to showcase specific company capabilities related to the presented topic, but it is important that the material is of interest for a technical audience</w:t>
      </w:r>
    </w:p>
    <w:p w14:paraId="2B046806" w14:textId="77C20E72" w:rsidR="004F5176" w:rsidRDefault="004F5176" w:rsidP="004F5176">
      <w:pPr>
        <w:pStyle w:val="ListParagraph"/>
        <w:numPr>
          <w:ilvl w:val="0"/>
          <w:numId w:val="28"/>
        </w:numPr>
        <w:overflowPunct/>
        <w:spacing w:before="0" w:line="240" w:lineRule="auto"/>
        <w:jc w:val="left"/>
        <w:textAlignment w:val="auto"/>
        <w:rPr>
          <w:rFonts w:ascii="Times New Roman" w:hAnsi="Times New Roman"/>
        </w:rPr>
      </w:pPr>
      <w:r>
        <w:rPr>
          <w:rFonts w:ascii="Times New Roman" w:hAnsi="Times New Roman"/>
        </w:rPr>
        <w:t>the presentation template (</w:t>
      </w:r>
      <w:proofErr w:type="gramStart"/>
      <w:r>
        <w:rPr>
          <w:rFonts w:ascii="Times New Roman" w:hAnsi="Times New Roman"/>
        </w:rPr>
        <w:t>i.e.</w:t>
      </w:r>
      <w:proofErr w:type="gramEnd"/>
      <w:r>
        <w:rPr>
          <w:rFonts w:ascii="Times New Roman" w:hAnsi="Times New Roman"/>
        </w:rPr>
        <w:t xml:space="preserve"> font size and type, colours) is free. It is allowed to use specific company templates and logos. However, please make sure that all the text and figures are readable for an audience sitting in a large room. Suggested minimum font size: 18 pt.</w:t>
      </w:r>
    </w:p>
    <w:p w14:paraId="301075DE" w14:textId="7DD3639F" w:rsidR="00353F8C" w:rsidRPr="00014BAC" w:rsidRDefault="004F5176" w:rsidP="00C34F11">
      <w:pPr>
        <w:pStyle w:val="ListParagraph"/>
        <w:numPr>
          <w:ilvl w:val="0"/>
          <w:numId w:val="28"/>
        </w:numPr>
        <w:overflowPunct/>
        <w:spacing w:before="0" w:line="240" w:lineRule="auto"/>
        <w:jc w:val="left"/>
        <w:textAlignment w:val="auto"/>
        <w:rPr>
          <w:rFonts w:ascii="Times New Roman" w:hAnsi="Times New Roman"/>
        </w:rPr>
      </w:pPr>
      <w:r w:rsidRPr="00014BAC">
        <w:rPr>
          <w:rFonts w:ascii="Times New Roman" w:hAnsi="Times New Roman"/>
          <w:u w:val="single"/>
        </w:rPr>
        <w:t>a version of the presentation for distribution to the conference delegates after the conference must be provided</w:t>
      </w:r>
      <w:r w:rsidRPr="00014BAC">
        <w:rPr>
          <w:rFonts w:ascii="Times New Roman" w:hAnsi="Times New Roman"/>
        </w:rPr>
        <w:t xml:space="preserve">. The </w:t>
      </w:r>
      <w:r w:rsidR="004D3884" w:rsidRPr="00014BAC">
        <w:rPr>
          <w:rFonts w:ascii="Times New Roman" w:hAnsi="Times New Roman"/>
        </w:rPr>
        <w:t>version for distribution can slightly differ from the one actually presented, in case unpublished material must be removed</w:t>
      </w:r>
    </w:p>
    <w:sectPr w:rsidR="00353F8C" w:rsidRPr="00014BAC" w:rsidSect="00B139D1">
      <w:headerReference w:type="even" r:id="rId8"/>
      <w:headerReference w:type="default" r:id="rId9"/>
      <w:footerReference w:type="even" r:id="rId10"/>
      <w:footerReference w:type="default" r:id="rId11"/>
      <w:headerReference w:type="first" r:id="rId12"/>
      <w:endnotePr>
        <w:numFmt w:val="decimal"/>
      </w:endnotePr>
      <w:pgSz w:w="11907" w:h="16839" w:code="9"/>
      <w:pgMar w:top="2700" w:right="2300" w:bottom="2800" w:left="2300" w:header="2140" w:footer="16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A755D" w14:textId="77777777" w:rsidR="0093582E" w:rsidRPr="007622BE" w:rsidRDefault="0093582E" w:rsidP="00E05C38">
      <w:pPr>
        <w:pStyle w:val="Footer"/>
      </w:pPr>
    </w:p>
  </w:endnote>
  <w:endnote w:type="continuationSeparator" w:id="0">
    <w:p w14:paraId="635EAFDD" w14:textId="77777777" w:rsidR="0093582E" w:rsidRPr="007622BE" w:rsidRDefault="0093582E" w:rsidP="00E05C38">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FINB M+ Times">
    <w:altName w:val="Times New Roman"/>
    <w:panose1 w:val="00000000000000000000"/>
    <w:charset w:val="00"/>
    <w:family w:val="roman"/>
    <w:notTrueType/>
    <w:pitch w:val="default"/>
    <w:sig w:usb0="00000003" w:usb1="00000000" w:usb2="00000000" w:usb3="00000000" w:csb0="00000001" w:csb1="00000000"/>
  </w:font>
  <w:font w:name="Helvetica CondensedLight">
    <w:altName w:val="Arial"/>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E9DAC" w14:textId="77777777" w:rsidR="00100D5A" w:rsidRDefault="00100D5A" w:rsidP="00E05C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39D1">
      <w:rPr>
        <w:rStyle w:val="PageNumber"/>
        <w:noProof/>
      </w:rPr>
      <w:t>2</w:t>
    </w:r>
    <w:r>
      <w:rPr>
        <w:rStyle w:val="PageNumber"/>
      </w:rPr>
      <w:fldChar w:fldCharType="end"/>
    </w:r>
  </w:p>
  <w:p w14:paraId="7533C4F8" w14:textId="77777777" w:rsidR="00100D5A" w:rsidRDefault="00100D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153954"/>
      <w:docPartObj>
        <w:docPartGallery w:val="Page Numbers (Bottom of Page)"/>
        <w:docPartUnique/>
      </w:docPartObj>
    </w:sdtPr>
    <w:sdtEndPr>
      <w:rPr>
        <w:noProof/>
      </w:rPr>
    </w:sdtEndPr>
    <w:sdtContent>
      <w:p w14:paraId="429DEEB9" w14:textId="78A433E6" w:rsidR="005638CD" w:rsidRDefault="005638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08E147" w14:textId="77777777" w:rsidR="005638CD" w:rsidRDefault="00563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65BE4" w14:textId="77777777" w:rsidR="0093582E" w:rsidRDefault="0093582E">
      <w:r>
        <w:separator/>
      </w:r>
    </w:p>
  </w:footnote>
  <w:footnote w:type="continuationSeparator" w:id="0">
    <w:p w14:paraId="026B497E" w14:textId="77777777" w:rsidR="0093582E" w:rsidRDefault="00935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FAD7B" w14:textId="77777777" w:rsidR="00AA7770" w:rsidRDefault="00AA7770" w:rsidP="00B139D1">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B139D1">
      <w:rPr>
        <w:rStyle w:val="PageNumber"/>
        <w:noProof/>
      </w:rPr>
      <w:t>2</w:t>
    </w:r>
    <w:r>
      <w:rPr>
        <w:rStyle w:val="PageNumber"/>
      </w:rPr>
      <w:fldChar w:fldCharType="end"/>
    </w:r>
  </w:p>
  <w:p w14:paraId="731F256B" w14:textId="77777777" w:rsidR="00AA7770" w:rsidRDefault="00AA7770" w:rsidP="00AA7770">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19D80" w14:textId="77777777" w:rsidR="00AA7770" w:rsidRDefault="00AA7770" w:rsidP="009F46E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267C5" w14:textId="77777777" w:rsidR="00790F99" w:rsidRPr="00790F99" w:rsidRDefault="00D40C8E" w:rsidP="00790F99">
    <w:pPr>
      <w:pStyle w:val="Header"/>
      <w:jc w:val="right"/>
      <w:rPr>
        <w:lang w:val="en-US"/>
      </w:rPr>
    </w:pP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482F148"/>
    <w:lvl w:ilvl="0">
      <w:numFmt w:val="bullet"/>
      <w:lvlText w:val="*"/>
      <w:lvlJc w:val="left"/>
    </w:lvl>
  </w:abstractNum>
  <w:abstractNum w:abstractNumId="1" w15:restartNumberingAfterBreak="0">
    <w:nsid w:val="02F51BFF"/>
    <w:multiLevelType w:val="hybridMultilevel"/>
    <w:tmpl w:val="74067E8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A3C71"/>
    <w:multiLevelType w:val="hybridMultilevel"/>
    <w:tmpl w:val="1342262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E3374E"/>
    <w:multiLevelType w:val="hybridMultilevel"/>
    <w:tmpl w:val="D0EA56B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5B2D99"/>
    <w:multiLevelType w:val="hybridMultilevel"/>
    <w:tmpl w:val="FC14586E"/>
    <w:lvl w:ilvl="0" w:tplc="04080005">
      <w:start w:val="1"/>
      <w:numFmt w:val="bullet"/>
      <w:lvlText w:val=""/>
      <w:lvlJc w:val="left"/>
      <w:pPr>
        <w:tabs>
          <w:tab w:val="num" w:pos="780"/>
        </w:tabs>
        <w:ind w:left="780" w:hanging="360"/>
      </w:pPr>
      <w:rPr>
        <w:rFonts w:ascii="Wingdings" w:hAnsi="Wingdings"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D6176EC"/>
    <w:multiLevelType w:val="hybridMultilevel"/>
    <w:tmpl w:val="A6F8205C"/>
    <w:lvl w:ilvl="0" w:tplc="0B5C0E0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725D1B"/>
    <w:multiLevelType w:val="hybridMultilevel"/>
    <w:tmpl w:val="08AA9D44"/>
    <w:lvl w:ilvl="0" w:tplc="A48294FE">
      <w:start w:val="1"/>
      <w:numFmt w:val="bullet"/>
      <w:lvlText w:val=""/>
      <w:lvlJc w:val="left"/>
      <w:pPr>
        <w:tabs>
          <w:tab w:val="num" w:pos="1080"/>
        </w:tabs>
        <w:ind w:left="1080" w:hanging="360"/>
      </w:pPr>
      <w:rPr>
        <w:rFonts w:ascii="Wingdings" w:hAnsi="Wingdings" w:hint="default"/>
      </w:rPr>
    </w:lvl>
    <w:lvl w:ilvl="1" w:tplc="654CB00C">
      <w:numFmt w:val="bullet"/>
      <w:lvlText w:val="-"/>
      <w:lvlJc w:val="left"/>
      <w:pPr>
        <w:tabs>
          <w:tab w:val="num" w:pos="1980"/>
        </w:tabs>
        <w:ind w:left="1980" w:hanging="54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30D72A4"/>
    <w:multiLevelType w:val="multilevel"/>
    <w:tmpl w:val="7A8CCB1E"/>
    <w:lvl w:ilvl="0">
      <w:start w:val="1"/>
      <w:numFmt w:val="decimal"/>
      <w:lvlText w:val="%1."/>
      <w:lvlJc w:val="left"/>
      <w:pPr>
        <w:tabs>
          <w:tab w:val="num" w:pos="0"/>
        </w:tabs>
        <w:ind w:left="0" w:hanging="720"/>
      </w:pPr>
      <w:rPr>
        <w:rFonts w:hint="default"/>
      </w:rPr>
    </w:lvl>
    <w:lvl w:ilvl="1">
      <w:start w:val="1"/>
      <w:numFmt w:val="decimal"/>
      <w:lvlText w:val="%1.%2."/>
      <w:lvlJc w:val="left"/>
      <w:pPr>
        <w:tabs>
          <w:tab w:val="num" w:pos="72"/>
        </w:tabs>
        <w:ind w:left="72" w:hanging="432"/>
      </w:pPr>
      <w:rPr>
        <w:rFonts w:hint="default"/>
      </w:rPr>
    </w:lvl>
    <w:lvl w:ilvl="2">
      <w:start w:val="1"/>
      <w:numFmt w:val="decimal"/>
      <w:lvlText w:val="%1.%2.%3."/>
      <w:lvlJc w:val="left"/>
      <w:pPr>
        <w:tabs>
          <w:tab w:val="num" w:pos="504"/>
        </w:tabs>
        <w:ind w:left="504" w:hanging="504"/>
      </w:pPr>
      <w:rPr>
        <w:rFonts w:hint="default"/>
      </w:rPr>
    </w:lvl>
    <w:lvl w:ilvl="3">
      <w:start w:val="1"/>
      <w:numFmt w:val="decimal"/>
      <w:lvlText w:val="%1.%2.%3.%4."/>
      <w:lvlJc w:val="left"/>
      <w:pPr>
        <w:tabs>
          <w:tab w:val="num" w:pos="1080"/>
        </w:tabs>
        <w:ind w:left="1008" w:hanging="648"/>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16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24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8" w15:restartNumberingAfterBreak="0">
    <w:nsid w:val="35AC49F2"/>
    <w:multiLevelType w:val="hybridMultilevel"/>
    <w:tmpl w:val="3948EE7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1D2A2D"/>
    <w:multiLevelType w:val="multilevel"/>
    <w:tmpl w:val="A786445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
        </w:tabs>
        <w:ind w:left="72" w:hanging="432"/>
      </w:pPr>
      <w:rPr>
        <w:rFonts w:hint="default"/>
      </w:rPr>
    </w:lvl>
    <w:lvl w:ilvl="2">
      <w:start w:val="1"/>
      <w:numFmt w:val="decimal"/>
      <w:lvlText w:val="%1.%2.%3."/>
      <w:lvlJc w:val="left"/>
      <w:pPr>
        <w:tabs>
          <w:tab w:val="num" w:pos="504"/>
        </w:tabs>
        <w:ind w:left="504" w:hanging="504"/>
      </w:pPr>
      <w:rPr>
        <w:rFonts w:hint="default"/>
      </w:rPr>
    </w:lvl>
    <w:lvl w:ilvl="3">
      <w:start w:val="1"/>
      <w:numFmt w:val="decimal"/>
      <w:lvlText w:val="%1.%2.%3.%4."/>
      <w:lvlJc w:val="left"/>
      <w:pPr>
        <w:tabs>
          <w:tab w:val="num" w:pos="1080"/>
        </w:tabs>
        <w:ind w:left="1008" w:hanging="648"/>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16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24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10" w15:restartNumberingAfterBreak="0">
    <w:nsid w:val="3ADB354D"/>
    <w:multiLevelType w:val="multilevel"/>
    <w:tmpl w:val="9A32EBF8"/>
    <w:lvl w:ilvl="0">
      <w:start w:val="1"/>
      <w:numFmt w:val="decimal"/>
      <w:lvlText w:val="%1."/>
      <w:lvlJc w:val="left"/>
      <w:pPr>
        <w:tabs>
          <w:tab w:val="num" w:pos="72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08" w:hanging="648"/>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16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24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11" w15:restartNumberingAfterBreak="0">
    <w:nsid w:val="3C525ABF"/>
    <w:multiLevelType w:val="hybridMultilevel"/>
    <w:tmpl w:val="48CC32C0"/>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C238FD"/>
    <w:multiLevelType w:val="multilevel"/>
    <w:tmpl w:val="935823C6"/>
    <w:lvl w:ilvl="0">
      <w:start w:val="1"/>
      <w:numFmt w:val="decimal"/>
      <w:pStyle w:val="Heading1"/>
      <w:lvlText w:val="%1."/>
      <w:lvlJc w:val="left"/>
      <w:pPr>
        <w:tabs>
          <w:tab w:val="num" w:pos="720"/>
        </w:tabs>
        <w:ind w:left="0" w:firstLine="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1080"/>
        </w:tabs>
        <w:ind w:left="1008" w:hanging="648"/>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16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24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13" w15:restartNumberingAfterBreak="0">
    <w:nsid w:val="42EB7943"/>
    <w:multiLevelType w:val="hybridMultilevel"/>
    <w:tmpl w:val="A6F8F376"/>
    <w:lvl w:ilvl="0" w:tplc="BB008CC2">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6451E8"/>
    <w:multiLevelType w:val="hybridMultilevel"/>
    <w:tmpl w:val="0EC4F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970105"/>
    <w:multiLevelType w:val="hybridMultilevel"/>
    <w:tmpl w:val="A860D774"/>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531967"/>
    <w:multiLevelType w:val="hybridMultilevel"/>
    <w:tmpl w:val="72442390"/>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B46D56"/>
    <w:multiLevelType w:val="multilevel"/>
    <w:tmpl w:val="BB86A288"/>
    <w:lvl w:ilvl="0">
      <w:start w:val="1"/>
      <w:numFmt w:val="decimal"/>
      <w:lvlText w:val="%1."/>
      <w:lvlJc w:val="left"/>
      <w:pPr>
        <w:tabs>
          <w:tab w:val="num" w:pos="0"/>
        </w:tabs>
        <w:ind w:left="0" w:hanging="720"/>
      </w:pPr>
      <w:rPr>
        <w:rFonts w:hint="default"/>
      </w:rPr>
    </w:lvl>
    <w:lvl w:ilvl="1">
      <w:start w:val="1"/>
      <w:numFmt w:val="decimal"/>
      <w:lvlText w:val="%1.%2."/>
      <w:lvlJc w:val="left"/>
      <w:pPr>
        <w:tabs>
          <w:tab w:val="num" w:pos="72"/>
        </w:tabs>
        <w:ind w:left="7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08" w:hanging="648"/>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16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24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18" w15:restartNumberingAfterBreak="0">
    <w:nsid w:val="4FAC2F6B"/>
    <w:multiLevelType w:val="multilevel"/>
    <w:tmpl w:val="E188A4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8BE4B8C"/>
    <w:multiLevelType w:val="hybridMultilevel"/>
    <w:tmpl w:val="EDC89552"/>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1A5EB3"/>
    <w:multiLevelType w:val="hybridMultilevel"/>
    <w:tmpl w:val="916437DC"/>
    <w:lvl w:ilvl="0" w:tplc="F42E3F96">
      <w:start w:val="1"/>
      <w:numFmt w:val="bullet"/>
      <w:pStyle w:val="Paragraphbulleted"/>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2A0DD0"/>
    <w:multiLevelType w:val="hybridMultilevel"/>
    <w:tmpl w:val="BD8A0BFC"/>
    <w:lvl w:ilvl="0" w:tplc="CE2C1D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3B46CD"/>
    <w:multiLevelType w:val="hybridMultilevel"/>
    <w:tmpl w:val="C53059D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CD3123"/>
    <w:multiLevelType w:val="multilevel"/>
    <w:tmpl w:val="D1485442"/>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720"/>
        </w:tabs>
        <w:ind w:left="72" w:hanging="432"/>
      </w:pPr>
      <w:rPr>
        <w:rFonts w:hint="default"/>
      </w:rPr>
    </w:lvl>
    <w:lvl w:ilvl="2">
      <w:start w:val="1"/>
      <w:numFmt w:val="decimal"/>
      <w:lvlRestart w:val="0"/>
      <w:lvlText w:val="%1.%2.%3."/>
      <w:lvlJc w:val="left"/>
      <w:pPr>
        <w:tabs>
          <w:tab w:val="num" w:pos="1440"/>
        </w:tabs>
        <w:ind w:left="504" w:hanging="504"/>
      </w:pPr>
      <w:rPr>
        <w:rFonts w:hint="default"/>
      </w:rPr>
    </w:lvl>
    <w:lvl w:ilvl="3">
      <w:start w:val="1"/>
      <w:numFmt w:val="decimal"/>
      <w:lvlText w:val="%1.%2.%3.%4."/>
      <w:lvlJc w:val="left"/>
      <w:pPr>
        <w:tabs>
          <w:tab w:val="num" w:pos="2160"/>
        </w:tabs>
        <w:ind w:left="1008" w:hanging="648"/>
      </w:pPr>
      <w:rPr>
        <w:rFonts w:hint="default"/>
      </w:rPr>
    </w:lvl>
    <w:lvl w:ilvl="4">
      <w:start w:val="1"/>
      <w:numFmt w:val="decimal"/>
      <w:lvlText w:val="%1.%2.%3.%4.%5."/>
      <w:lvlJc w:val="left"/>
      <w:pPr>
        <w:tabs>
          <w:tab w:val="num" w:pos="2880"/>
        </w:tabs>
        <w:ind w:left="1512" w:hanging="792"/>
      </w:pPr>
      <w:rPr>
        <w:rFonts w:hint="default"/>
      </w:rPr>
    </w:lvl>
    <w:lvl w:ilvl="5">
      <w:start w:val="1"/>
      <w:numFmt w:val="decimal"/>
      <w:lvlText w:val="%1.%2.%3.%4.%5.%6."/>
      <w:lvlJc w:val="left"/>
      <w:pPr>
        <w:tabs>
          <w:tab w:val="num" w:pos="3600"/>
        </w:tabs>
        <w:ind w:left="2016" w:hanging="936"/>
      </w:pPr>
      <w:rPr>
        <w:rFonts w:hint="default"/>
      </w:rPr>
    </w:lvl>
    <w:lvl w:ilvl="6">
      <w:start w:val="1"/>
      <w:numFmt w:val="decimal"/>
      <w:lvlText w:val="%1.%2.%3.%4.%5.%6.%7."/>
      <w:lvlJc w:val="left"/>
      <w:pPr>
        <w:tabs>
          <w:tab w:val="num" w:pos="4320"/>
        </w:tabs>
        <w:ind w:left="2520" w:hanging="1080"/>
      </w:pPr>
      <w:rPr>
        <w:rFonts w:hint="default"/>
      </w:rPr>
    </w:lvl>
    <w:lvl w:ilvl="7">
      <w:start w:val="1"/>
      <w:numFmt w:val="decimal"/>
      <w:lvlText w:val="%1.%2.%3.%4.%5.%6.%7.%8."/>
      <w:lvlJc w:val="left"/>
      <w:pPr>
        <w:tabs>
          <w:tab w:val="num" w:pos="5040"/>
        </w:tabs>
        <w:ind w:left="3024" w:hanging="1224"/>
      </w:pPr>
      <w:rPr>
        <w:rFonts w:hint="default"/>
      </w:rPr>
    </w:lvl>
    <w:lvl w:ilvl="8">
      <w:start w:val="1"/>
      <w:numFmt w:val="decimal"/>
      <w:lvlText w:val="%1.%2.%3.%4.%5.%6.%7.%8.%9."/>
      <w:lvlJc w:val="left"/>
      <w:pPr>
        <w:tabs>
          <w:tab w:val="num" w:pos="5760"/>
        </w:tabs>
        <w:ind w:left="3600" w:hanging="1440"/>
      </w:pPr>
      <w:rPr>
        <w:rFonts w:hint="default"/>
      </w:rPr>
    </w:lvl>
  </w:abstractNum>
  <w:abstractNum w:abstractNumId="24" w15:restartNumberingAfterBreak="0">
    <w:nsid w:val="6D9548D1"/>
    <w:multiLevelType w:val="multilevel"/>
    <w:tmpl w:val="916437D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801DC3"/>
    <w:multiLevelType w:val="multilevel"/>
    <w:tmpl w:val="3A563F58"/>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6" w15:restartNumberingAfterBreak="0">
    <w:nsid w:val="79F86F38"/>
    <w:multiLevelType w:val="hybridMultilevel"/>
    <w:tmpl w:val="F7CCE8E6"/>
    <w:lvl w:ilvl="0" w:tplc="CBE21604">
      <w:start w:val="1"/>
      <w:numFmt w:val="lowerLetter"/>
      <w:lvlText w:val="%1)"/>
      <w:lvlJc w:val="left"/>
      <w:pPr>
        <w:tabs>
          <w:tab w:val="num" w:pos="5445"/>
        </w:tabs>
        <w:ind w:left="5445" w:hanging="3405"/>
      </w:pPr>
      <w:rPr>
        <w:rFonts w:hint="default"/>
      </w:rPr>
    </w:lvl>
    <w:lvl w:ilvl="1" w:tplc="04080019" w:tentative="1">
      <w:start w:val="1"/>
      <w:numFmt w:val="lowerLetter"/>
      <w:lvlText w:val="%2."/>
      <w:lvlJc w:val="left"/>
      <w:pPr>
        <w:tabs>
          <w:tab w:val="num" w:pos="3120"/>
        </w:tabs>
        <w:ind w:left="3120" w:hanging="360"/>
      </w:pPr>
    </w:lvl>
    <w:lvl w:ilvl="2" w:tplc="0408001B" w:tentative="1">
      <w:start w:val="1"/>
      <w:numFmt w:val="lowerRoman"/>
      <w:lvlText w:val="%3."/>
      <w:lvlJc w:val="right"/>
      <w:pPr>
        <w:tabs>
          <w:tab w:val="num" w:pos="3840"/>
        </w:tabs>
        <w:ind w:left="3840" w:hanging="180"/>
      </w:pPr>
    </w:lvl>
    <w:lvl w:ilvl="3" w:tplc="0408000F" w:tentative="1">
      <w:start w:val="1"/>
      <w:numFmt w:val="decimal"/>
      <w:lvlText w:val="%4."/>
      <w:lvlJc w:val="left"/>
      <w:pPr>
        <w:tabs>
          <w:tab w:val="num" w:pos="4560"/>
        </w:tabs>
        <w:ind w:left="4560" w:hanging="360"/>
      </w:pPr>
    </w:lvl>
    <w:lvl w:ilvl="4" w:tplc="04080019" w:tentative="1">
      <w:start w:val="1"/>
      <w:numFmt w:val="lowerLetter"/>
      <w:lvlText w:val="%5."/>
      <w:lvlJc w:val="left"/>
      <w:pPr>
        <w:tabs>
          <w:tab w:val="num" w:pos="5280"/>
        </w:tabs>
        <w:ind w:left="5280" w:hanging="360"/>
      </w:pPr>
    </w:lvl>
    <w:lvl w:ilvl="5" w:tplc="0408001B" w:tentative="1">
      <w:start w:val="1"/>
      <w:numFmt w:val="lowerRoman"/>
      <w:lvlText w:val="%6."/>
      <w:lvlJc w:val="right"/>
      <w:pPr>
        <w:tabs>
          <w:tab w:val="num" w:pos="6000"/>
        </w:tabs>
        <w:ind w:left="6000" w:hanging="180"/>
      </w:pPr>
    </w:lvl>
    <w:lvl w:ilvl="6" w:tplc="0408000F" w:tentative="1">
      <w:start w:val="1"/>
      <w:numFmt w:val="decimal"/>
      <w:lvlText w:val="%7."/>
      <w:lvlJc w:val="left"/>
      <w:pPr>
        <w:tabs>
          <w:tab w:val="num" w:pos="6720"/>
        </w:tabs>
        <w:ind w:left="6720" w:hanging="360"/>
      </w:pPr>
    </w:lvl>
    <w:lvl w:ilvl="7" w:tplc="04080019" w:tentative="1">
      <w:start w:val="1"/>
      <w:numFmt w:val="lowerLetter"/>
      <w:lvlText w:val="%8."/>
      <w:lvlJc w:val="left"/>
      <w:pPr>
        <w:tabs>
          <w:tab w:val="num" w:pos="7440"/>
        </w:tabs>
        <w:ind w:left="7440" w:hanging="360"/>
      </w:pPr>
    </w:lvl>
    <w:lvl w:ilvl="8" w:tplc="0408001B" w:tentative="1">
      <w:start w:val="1"/>
      <w:numFmt w:val="lowerRoman"/>
      <w:lvlText w:val="%9."/>
      <w:lvlJc w:val="right"/>
      <w:pPr>
        <w:tabs>
          <w:tab w:val="num" w:pos="8160"/>
        </w:tabs>
        <w:ind w:left="8160" w:hanging="180"/>
      </w:pPr>
    </w:lvl>
  </w:abstractNum>
  <w:abstractNum w:abstractNumId="27" w15:restartNumberingAfterBreak="0">
    <w:nsid w:val="7CF510F9"/>
    <w:multiLevelType w:val="hybridMultilevel"/>
    <w:tmpl w:val="A4943094"/>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8"/>
  </w:num>
  <w:num w:numId="3">
    <w:abstractNumId w:val="12"/>
  </w:num>
  <w:num w:numId="4">
    <w:abstractNumId w:val="20"/>
  </w:num>
  <w:num w:numId="5">
    <w:abstractNumId w:val="24"/>
  </w:num>
  <w:num w:numId="6">
    <w:abstractNumId w:val="6"/>
  </w:num>
  <w:num w:numId="7">
    <w:abstractNumId w:val="25"/>
  </w:num>
  <w:num w:numId="8">
    <w:abstractNumId w:val="23"/>
  </w:num>
  <w:num w:numId="9">
    <w:abstractNumId w:val="9"/>
  </w:num>
  <w:num w:numId="10">
    <w:abstractNumId w:val="7"/>
  </w:num>
  <w:num w:numId="11">
    <w:abstractNumId w:val="17"/>
  </w:num>
  <w:num w:numId="12">
    <w:abstractNumId w:val="5"/>
  </w:num>
  <w:num w:numId="13">
    <w:abstractNumId w:val="0"/>
    <w:lvlOverride w:ilvl="0">
      <w:lvl w:ilvl="0">
        <w:numFmt w:val="bullet"/>
        <w:lvlText w:val="•"/>
        <w:legacy w:legacy="1" w:legacySpace="0" w:legacyIndent="0"/>
        <w:lvlJc w:val="left"/>
        <w:rPr>
          <w:rFonts w:ascii="Times New Roman" w:hAnsi="Times New Roman" w:cs="Times New Roman" w:hint="default"/>
          <w:sz w:val="18"/>
        </w:rPr>
      </w:lvl>
    </w:lvlOverride>
  </w:num>
  <w:num w:numId="14">
    <w:abstractNumId w:val="8"/>
  </w:num>
  <w:num w:numId="15">
    <w:abstractNumId w:val="2"/>
  </w:num>
  <w:num w:numId="16">
    <w:abstractNumId w:val="16"/>
  </w:num>
  <w:num w:numId="17">
    <w:abstractNumId w:val="3"/>
  </w:num>
  <w:num w:numId="18">
    <w:abstractNumId w:val="1"/>
  </w:num>
  <w:num w:numId="19">
    <w:abstractNumId w:val="4"/>
  </w:num>
  <w:num w:numId="20">
    <w:abstractNumId w:val="22"/>
  </w:num>
  <w:num w:numId="21">
    <w:abstractNumId w:val="19"/>
  </w:num>
  <w:num w:numId="22">
    <w:abstractNumId w:val="11"/>
  </w:num>
  <w:num w:numId="23">
    <w:abstractNumId w:val="15"/>
  </w:num>
  <w:num w:numId="24">
    <w:abstractNumId w:val="27"/>
  </w:num>
  <w:num w:numId="25">
    <w:abstractNumId w:val="10"/>
  </w:num>
  <w:num w:numId="26">
    <w:abstractNumId w:val="26"/>
  </w:num>
  <w:num w:numId="27">
    <w:abstractNumId w:val="14"/>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rawingGridHorizontalSpacing w:val="120"/>
  <w:drawingGridVerticalSpacing w:val="120"/>
  <w:displayVerticalDrawingGridEvery w:val="0"/>
  <w:doNotUseMarginsForDrawingGridOrigin/>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82E"/>
    <w:rsid w:val="000013AE"/>
    <w:rsid w:val="000114C2"/>
    <w:rsid w:val="00014BAC"/>
    <w:rsid w:val="000151B4"/>
    <w:rsid w:val="00023DB1"/>
    <w:rsid w:val="00057679"/>
    <w:rsid w:val="00061B4E"/>
    <w:rsid w:val="0006313C"/>
    <w:rsid w:val="00082FD1"/>
    <w:rsid w:val="000862E1"/>
    <w:rsid w:val="00097229"/>
    <w:rsid w:val="000A5C53"/>
    <w:rsid w:val="000C005C"/>
    <w:rsid w:val="000C0383"/>
    <w:rsid w:val="000C7F19"/>
    <w:rsid w:val="000D37AD"/>
    <w:rsid w:val="000E6E50"/>
    <w:rsid w:val="000E73FE"/>
    <w:rsid w:val="000F3559"/>
    <w:rsid w:val="000F4A39"/>
    <w:rsid w:val="000F5FAB"/>
    <w:rsid w:val="00100D5A"/>
    <w:rsid w:val="0010266B"/>
    <w:rsid w:val="00103E8D"/>
    <w:rsid w:val="0010564A"/>
    <w:rsid w:val="0011211E"/>
    <w:rsid w:val="00114FE5"/>
    <w:rsid w:val="00136612"/>
    <w:rsid w:val="0014201C"/>
    <w:rsid w:val="001451ED"/>
    <w:rsid w:val="001538B3"/>
    <w:rsid w:val="00155C4D"/>
    <w:rsid w:val="001669F2"/>
    <w:rsid w:val="001728CB"/>
    <w:rsid w:val="001761A6"/>
    <w:rsid w:val="001824F0"/>
    <w:rsid w:val="00184D91"/>
    <w:rsid w:val="00193792"/>
    <w:rsid w:val="001A0083"/>
    <w:rsid w:val="001A46AE"/>
    <w:rsid w:val="001A4FCD"/>
    <w:rsid w:val="001C5446"/>
    <w:rsid w:val="00204D37"/>
    <w:rsid w:val="00217F4F"/>
    <w:rsid w:val="00221774"/>
    <w:rsid w:val="00233CF1"/>
    <w:rsid w:val="00242A8A"/>
    <w:rsid w:val="00243A26"/>
    <w:rsid w:val="00250E78"/>
    <w:rsid w:val="00257391"/>
    <w:rsid w:val="00264ABD"/>
    <w:rsid w:val="00270C59"/>
    <w:rsid w:val="00280795"/>
    <w:rsid w:val="00284757"/>
    <w:rsid w:val="002A10F4"/>
    <w:rsid w:val="002A24C6"/>
    <w:rsid w:val="002B3D60"/>
    <w:rsid w:val="002B62E2"/>
    <w:rsid w:val="002D004A"/>
    <w:rsid w:val="002D4910"/>
    <w:rsid w:val="002D7E75"/>
    <w:rsid w:val="002F2603"/>
    <w:rsid w:val="00300C2D"/>
    <w:rsid w:val="003016B1"/>
    <w:rsid w:val="00317171"/>
    <w:rsid w:val="00320404"/>
    <w:rsid w:val="00324A1C"/>
    <w:rsid w:val="003251F4"/>
    <w:rsid w:val="00326BF9"/>
    <w:rsid w:val="003318A5"/>
    <w:rsid w:val="00342A5D"/>
    <w:rsid w:val="00353F8C"/>
    <w:rsid w:val="003A539F"/>
    <w:rsid w:val="003D70FE"/>
    <w:rsid w:val="003E1882"/>
    <w:rsid w:val="003E4224"/>
    <w:rsid w:val="00404105"/>
    <w:rsid w:val="0041577D"/>
    <w:rsid w:val="00422D62"/>
    <w:rsid w:val="00424AFD"/>
    <w:rsid w:val="00435224"/>
    <w:rsid w:val="0043796A"/>
    <w:rsid w:val="00442C38"/>
    <w:rsid w:val="00445D04"/>
    <w:rsid w:val="004528B0"/>
    <w:rsid w:val="0046519E"/>
    <w:rsid w:val="004677EA"/>
    <w:rsid w:val="004721E9"/>
    <w:rsid w:val="00474AE1"/>
    <w:rsid w:val="00477554"/>
    <w:rsid w:val="004809BD"/>
    <w:rsid w:val="00487C75"/>
    <w:rsid w:val="00496832"/>
    <w:rsid w:val="004971CF"/>
    <w:rsid w:val="0049753D"/>
    <w:rsid w:val="004A3888"/>
    <w:rsid w:val="004A5420"/>
    <w:rsid w:val="004B7CBE"/>
    <w:rsid w:val="004C67D1"/>
    <w:rsid w:val="004D3742"/>
    <w:rsid w:val="004D3884"/>
    <w:rsid w:val="004E14C4"/>
    <w:rsid w:val="004E4D27"/>
    <w:rsid w:val="004F5176"/>
    <w:rsid w:val="00502013"/>
    <w:rsid w:val="00503859"/>
    <w:rsid w:val="005137A9"/>
    <w:rsid w:val="00533D2A"/>
    <w:rsid w:val="00541467"/>
    <w:rsid w:val="00553643"/>
    <w:rsid w:val="00560177"/>
    <w:rsid w:val="00560189"/>
    <w:rsid w:val="0056141A"/>
    <w:rsid w:val="00561C34"/>
    <w:rsid w:val="00563105"/>
    <w:rsid w:val="005638CD"/>
    <w:rsid w:val="00574D0B"/>
    <w:rsid w:val="005751F5"/>
    <w:rsid w:val="0057754A"/>
    <w:rsid w:val="005808DE"/>
    <w:rsid w:val="0059187F"/>
    <w:rsid w:val="00597574"/>
    <w:rsid w:val="005B17AE"/>
    <w:rsid w:val="005D0BF8"/>
    <w:rsid w:val="00613A9E"/>
    <w:rsid w:val="00613DB1"/>
    <w:rsid w:val="0062327A"/>
    <w:rsid w:val="0064675D"/>
    <w:rsid w:val="00651DD5"/>
    <w:rsid w:val="0066552B"/>
    <w:rsid w:val="0066782B"/>
    <w:rsid w:val="0067013D"/>
    <w:rsid w:val="0067316D"/>
    <w:rsid w:val="006735A7"/>
    <w:rsid w:val="0067411F"/>
    <w:rsid w:val="006826F9"/>
    <w:rsid w:val="00682A55"/>
    <w:rsid w:val="00686B41"/>
    <w:rsid w:val="00692DBD"/>
    <w:rsid w:val="00697E07"/>
    <w:rsid w:val="006A1DC2"/>
    <w:rsid w:val="006A4471"/>
    <w:rsid w:val="006B2387"/>
    <w:rsid w:val="006B3693"/>
    <w:rsid w:val="006C209A"/>
    <w:rsid w:val="006C721F"/>
    <w:rsid w:val="006E412E"/>
    <w:rsid w:val="006E69E2"/>
    <w:rsid w:val="006F36FC"/>
    <w:rsid w:val="00710993"/>
    <w:rsid w:val="00715F9C"/>
    <w:rsid w:val="00720A58"/>
    <w:rsid w:val="007210E0"/>
    <w:rsid w:val="00733E29"/>
    <w:rsid w:val="00734CDC"/>
    <w:rsid w:val="007756BB"/>
    <w:rsid w:val="00790F99"/>
    <w:rsid w:val="007A1258"/>
    <w:rsid w:val="007A231E"/>
    <w:rsid w:val="007A28C6"/>
    <w:rsid w:val="007A51F6"/>
    <w:rsid w:val="007B0B3B"/>
    <w:rsid w:val="007B1524"/>
    <w:rsid w:val="007C4E2F"/>
    <w:rsid w:val="007F0444"/>
    <w:rsid w:val="007F66F2"/>
    <w:rsid w:val="008046CD"/>
    <w:rsid w:val="00804E96"/>
    <w:rsid w:val="00805688"/>
    <w:rsid w:val="008101C3"/>
    <w:rsid w:val="00810220"/>
    <w:rsid w:val="008313D8"/>
    <w:rsid w:val="00840C12"/>
    <w:rsid w:val="00843B0C"/>
    <w:rsid w:val="0084751C"/>
    <w:rsid w:val="00851A76"/>
    <w:rsid w:val="00856C3F"/>
    <w:rsid w:val="008616AD"/>
    <w:rsid w:val="00870771"/>
    <w:rsid w:val="0089182C"/>
    <w:rsid w:val="00893B65"/>
    <w:rsid w:val="00896D51"/>
    <w:rsid w:val="008A3238"/>
    <w:rsid w:val="008A49D4"/>
    <w:rsid w:val="008B180B"/>
    <w:rsid w:val="008C1A01"/>
    <w:rsid w:val="008C2547"/>
    <w:rsid w:val="008E03FF"/>
    <w:rsid w:val="008E12DC"/>
    <w:rsid w:val="008E2627"/>
    <w:rsid w:val="008F592D"/>
    <w:rsid w:val="008F7260"/>
    <w:rsid w:val="00906D4A"/>
    <w:rsid w:val="009073EF"/>
    <w:rsid w:val="00920F28"/>
    <w:rsid w:val="00920F32"/>
    <w:rsid w:val="009224B3"/>
    <w:rsid w:val="00922D76"/>
    <w:rsid w:val="00932218"/>
    <w:rsid w:val="00932231"/>
    <w:rsid w:val="0093582E"/>
    <w:rsid w:val="009463BD"/>
    <w:rsid w:val="00947FD8"/>
    <w:rsid w:val="00952DB7"/>
    <w:rsid w:val="00963B36"/>
    <w:rsid w:val="0097244C"/>
    <w:rsid w:val="009C0DBB"/>
    <w:rsid w:val="009C2208"/>
    <w:rsid w:val="009E55F7"/>
    <w:rsid w:val="009F2042"/>
    <w:rsid w:val="009F46E2"/>
    <w:rsid w:val="009F5F03"/>
    <w:rsid w:val="00A02361"/>
    <w:rsid w:val="00A040B6"/>
    <w:rsid w:val="00A052EA"/>
    <w:rsid w:val="00A16A31"/>
    <w:rsid w:val="00A20BF2"/>
    <w:rsid w:val="00A3340E"/>
    <w:rsid w:val="00A37BCB"/>
    <w:rsid w:val="00A402F0"/>
    <w:rsid w:val="00A43205"/>
    <w:rsid w:val="00A53A33"/>
    <w:rsid w:val="00A55EC1"/>
    <w:rsid w:val="00A57102"/>
    <w:rsid w:val="00A70277"/>
    <w:rsid w:val="00A76FFD"/>
    <w:rsid w:val="00AA0323"/>
    <w:rsid w:val="00AA227E"/>
    <w:rsid w:val="00AA3C44"/>
    <w:rsid w:val="00AA4DC0"/>
    <w:rsid w:val="00AA69BE"/>
    <w:rsid w:val="00AA740C"/>
    <w:rsid w:val="00AA7770"/>
    <w:rsid w:val="00AB5226"/>
    <w:rsid w:val="00AB53C2"/>
    <w:rsid w:val="00AD6AC2"/>
    <w:rsid w:val="00AF1FFB"/>
    <w:rsid w:val="00AF38AE"/>
    <w:rsid w:val="00B061B1"/>
    <w:rsid w:val="00B07211"/>
    <w:rsid w:val="00B139D1"/>
    <w:rsid w:val="00B156EC"/>
    <w:rsid w:val="00B20EF0"/>
    <w:rsid w:val="00B214B9"/>
    <w:rsid w:val="00B306B0"/>
    <w:rsid w:val="00B3109C"/>
    <w:rsid w:val="00B316FC"/>
    <w:rsid w:val="00B438DC"/>
    <w:rsid w:val="00B65044"/>
    <w:rsid w:val="00B97137"/>
    <w:rsid w:val="00BA0C00"/>
    <w:rsid w:val="00BA2A3E"/>
    <w:rsid w:val="00BA49A3"/>
    <w:rsid w:val="00BB0FB7"/>
    <w:rsid w:val="00BC0211"/>
    <w:rsid w:val="00BC07DC"/>
    <w:rsid w:val="00BC3DF3"/>
    <w:rsid w:val="00BD0BE3"/>
    <w:rsid w:val="00BD1605"/>
    <w:rsid w:val="00BD21DC"/>
    <w:rsid w:val="00BF0519"/>
    <w:rsid w:val="00BF1293"/>
    <w:rsid w:val="00BF2E16"/>
    <w:rsid w:val="00BF4AD0"/>
    <w:rsid w:val="00BF6D76"/>
    <w:rsid w:val="00BF708E"/>
    <w:rsid w:val="00C13A30"/>
    <w:rsid w:val="00C15B47"/>
    <w:rsid w:val="00C16A9B"/>
    <w:rsid w:val="00C24590"/>
    <w:rsid w:val="00C315E8"/>
    <w:rsid w:val="00C348BF"/>
    <w:rsid w:val="00C44474"/>
    <w:rsid w:val="00C47231"/>
    <w:rsid w:val="00C67059"/>
    <w:rsid w:val="00C76AE3"/>
    <w:rsid w:val="00C773DF"/>
    <w:rsid w:val="00C90567"/>
    <w:rsid w:val="00C93D95"/>
    <w:rsid w:val="00CA0562"/>
    <w:rsid w:val="00CA15D4"/>
    <w:rsid w:val="00CB5362"/>
    <w:rsid w:val="00CC29DA"/>
    <w:rsid w:val="00CD5175"/>
    <w:rsid w:val="00CE0D55"/>
    <w:rsid w:val="00CF6372"/>
    <w:rsid w:val="00D00462"/>
    <w:rsid w:val="00D27FD7"/>
    <w:rsid w:val="00D40C8E"/>
    <w:rsid w:val="00D5153E"/>
    <w:rsid w:val="00D810BA"/>
    <w:rsid w:val="00D83D5E"/>
    <w:rsid w:val="00D84609"/>
    <w:rsid w:val="00D865E5"/>
    <w:rsid w:val="00DA26B0"/>
    <w:rsid w:val="00DA4A52"/>
    <w:rsid w:val="00DA5D64"/>
    <w:rsid w:val="00DA5DBE"/>
    <w:rsid w:val="00DA69CC"/>
    <w:rsid w:val="00DB04A9"/>
    <w:rsid w:val="00DB0B0A"/>
    <w:rsid w:val="00DD4E01"/>
    <w:rsid w:val="00DD5BBB"/>
    <w:rsid w:val="00DE646D"/>
    <w:rsid w:val="00DF3732"/>
    <w:rsid w:val="00E040D6"/>
    <w:rsid w:val="00E05C38"/>
    <w:rsid w:val="00E11A7E"/>
    <w:rsid w:val="00E245CD"/>
    <w:rsid w:val="00E24C76"/>
    <w:rsid w:val="00E2523C"/>
    <w:rsid w:val="00E44AD9"/>
    <w:rsid w:val="00E60020"/>
    <w:rsid w:val="00E633A6"/>
    <w:rsid w:val="00E713F5"/>
    <w:rsid w:val="00E7462D"/>
    <w:rsid w:val="00E76BB1"/>
    <w:rsid w:val="00E852CE"/>
    <w:rsid w:val="00E91C8C"/>
    <w:rsid w:val="00E950D7"/>
    <w:rsid w:val="00E97AE6"/>
    <w:rsid w:val="00EA19EF"/>
    <w:rsid w:val="00EA749D"/>
    <w:rsid w:val="00EC5738"/>
    <w:rsid w:val="00EE2198"/>
    <w:rsid w:val="00F10E36"/>
    <w:rsid w:val="00F162BD"/>
    <w:rsid w:val="00F343F0"/>
    <w:rsid w:val="00F35035"/>
    <w:rsid w:val="00F41351"/>
    <w:rsid w:val="00F460BF"/>
    <w:rsid w:val="00F547A4"/>
    <w:rsid w:val="00F547E5"/>
    <w:rsid w:val="00F60447"/>
    <w:rsid w:val="00F741DF"/>
    <w:rsid w:val="00F77918"/>
    <w:rsid w:val="00F842E0"/>
    <w:rsid w:val="00F86BC8"/>
    <w:rsid w:val="00F923EF"/>
    <w:rsid w:val="00F92F2B"/>
    <w:rsid w:val="00F95AAC"/>
    <w:rsid w:val="00FA0495"/>
    <w:rsid w:val="00FA0FED"/>
    <w:rsid w:val="00FA1185"/>
    <w:rsid w:val="00FA5159"/>
    <w:rsid w:val="00FB03FF"/>
    <w:rsid w:val="00FC35F9"/>
    <w:rsid w:val="00FD60F3"/>
    <w:rsid w:val="00FF0A5B"/>
    <w:rsid w:val="00FF15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3B28D"/>
  <w15:docId w15:val="{88C3A029-0015-45B6-A2B8-B30E88425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2F6"/>
    <w:pPr>
      <w:overflowPunct w:val="0"/>
      <w:autoSpaceDE w:val="0"/>
      <w:autoSpaceDN w:val="0"/>
      <w:adjustRightInd w:val="0"/>
      <w:spacing w:before="120" w:line="240" w:lineRule="atLeast"/>
      <w:jc w:val="both"/>
      <w:textAlignment w:val="baseline"/>
    </w:pPr>
    <w:rPr>
      <w:rFonts w:ascii="Tahoma" w:hAnsi="Tahoma"/>
      <w:lang w:val="en-GB"/>
    </w:rPr>
  </w:style>
  <w:style w:type="paragraph" w:styleId="Heading1">
    <w:name w:val="heading 1"/>
    <w:basedOn w:val="Normal"/>
    <w:next w:val="Normal"/>
    <w:qFormat/>
    <w:rsid w:val="0057754A"/>
    <w:pPr>
      <w:keepNext/>
      <w:numPr>
        <w:numId w:val="3"/>
      </w:numPr>
      <w:spacing w:before="240" w:after="120"/>
      <w:outlineLvl w:val="0"/>
    </w:pPr>
    <w:rPr>
      <w:rFonts w:ascii="Times New Roman" w:hAnsi="Times New Roman"/>
      <w:b/>
      <w:bCs/>
      <w:smallCaps/>
      <w:kern w:val="32"/>
      <w:sz w:val="24"/>
      <w:szCs w:val="24"/>
    </w:rPr>
  </w:style>
  <w:style w:type="paragraph" w:styleId="Heading2">
    <w:name w:val="heading 2"/>
    <w:basedOn w:val="Normal"/>
    <w:next w:val="Normal"/>
    <w:link w:val="Heading2Char"/>
    <w:qFormat/>
    <w:rsid w:val="00986BEC"/>
    <w:pPr>
      <w:keepNext/>
      <w:numPr>
        <w:ilvl w:val="1"/>
        <w:numId w:val="3"/>
      </w:numPr>
      <w:outlineLvl w:val="1"/>
    </w:pPr>
    <w:rPr>
      <w:rFonts w:cs="Arial"/>
      <w:b/>
      <w:bCs/>
      <w:i/>
      <w:iCs/>
    </w:rPr>
  </w:style>
  <w:style w:type="paragraph" w:styleId="Heading3">
    <w:name w:val="heading 3"/>
    <w:basedOn w:val="Normal"/>
    <w:next w:val="Normal"/>
    <w:qFormat/>
    <w:rsid w:val="00986BEC"/>
    <w:pPr>
      <w:keepNext/>
      <w:numPr>
        <w:ilvl w:val="2"/>
        <w:numId w:val="3"/>
      </w:numPr>
      <w:spacing w:before="240" w:after="120"/>
      <w:outlineLvl w:val="2"/>
    </w:pPr>
    <w:rPr>
      <w:rFonts w:cs="Arial"/>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5271F"/>
    <w:rPr>
      <w:color w:val="0000FF"/>
      <w:u w:val="single"/>
    </w:rPr>
  </w:style>
  <w:style w:type="paragraph" w:customStyle="1" w:styleId="PaperTitle">
    <w:name w:val="Paper_Title"/>
    <w:basedOn w:val="Normal"/>
    <w:rsid w:val="003C3BF3"/>
    <w:pPr>
      <w:jc w:val="center"/>
    </w:pPr>
    <w:rPr>
      <w:b/>
      <w:sz w:val="28"/>
      <w:lang w:val="en-US"/>
    </w:rPr>
  </w:style>
  <w:style w:type="paragraph" w:customStyle="1" w:styleId="PaperAuthors">
    <w:name w:val="Paper_Authors"/>
    <w:basedOn w:val="Normal"/>
    <w:rsid w:val="006B5657"/>
    <w:pPr>
      <w:jc w:val="center"/>
    </w:pPr>
    <w:rPr>
      <w:b/>
    </w:rPr>
  </w:style>
  <w:style w:type="paragraph" w:customStyle="1" w:styleId="PaperAffiliations">
    <w:name w:val="Paper_Affiliations"/>
    <w:basedOn w:val="Normal"/>
    <w:rsid w:val="006B5657"/>
    <w:pPr>
      <w:jc w:val="center"/>
    </w:pPr>
  </w:style>
  <w:style w:type="table" w:styleId="TableGrid">
    <w:name w:val="Table Grid"/>
    <w:basedOn w:val="TableNormal"/>
    <w:rsid w:val="005F46CF"/>
    <w:pPr>
      <w:overflowPunct w:val="0"/>
      <w:autoSpaceDE w:val="0"/>
      <w:autoSpaceDN w:val="0"/>
      <w:adjustRightInd w:val="0"/>
      <w:spacing w:before="120" w:line="240" w:lineRule="atLeast"/>
      <w:jc w:val="center"/>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655D4F"/>
    <w:pPr>
      <w:jc w:val="center"/>
    </w:pPr>
    <w:rPr>
      <w:b/>
      <w:bCs/>
    </w:rPr>
  </w:style>
  <w:style w:type="paragraph" w:customStyle="1" w:styleId="Figure">
    <w:name w:val="Figure"/>
    <w:basedOn w:val="Normal"/>
    <w:link w:val="FigureChar"/>
    <w:rsid w:val="00630D70"/>
    <w:pPr>
      <w:jc w:val="center"/>
    </w:pPr>
  </w:style>
  <w:style w:type="paragraph" w:styleId="EndnoteText">
    <w:name w:val="endnote text"/>
    <w:basedOn w:val="Normal"/>
    <w:semiHidden/>
    <w:rsid w:val="00EE47C6"/>
    <w:pPr>
      <w:ind w:left="680" w:hanging="680"/>
    </w:pPr>
  </w:style>
  <w:style w:type="character" w:styleId="EndnoteReference">
    <w:name w:val="endnote reference"/>
    <w:basedOn w:val="DefaultParagraphFont"/>
    <w:semiHidden/>
    <w:rsid w:val="00EE47C6"/>
    <w:rPr>
      <w:rFonts w:ascii="Tahoma" w:hAnsi="Tahoma"/>
      <w:dstrike w:val="0"/>
      <w:sz w:val="20"/>
      <w:szCs w:val="20"/>
      <w:vertAlign w:val="baseline"/>
    </w:rPr>
  </w:style>
  <w:style w:type="paragraph" w:styleId="Footer">
    <w:name w:val="footer"/>
    <w:basedOn w:val="Normal"/>
    <w:link w:val="FooterChar"/>
    <w:uiPriority w:val="99"/>
    <w:rsid w:val="007622BE"/>
    <w:pPr>
      <w:tabs>
        <w:tab w:val="center" w:pos="4153"/>
        <w:tab w:val="right" w:pos="8306"/>
      </w:tabs>
    </w:pPr>
  </w:style>
  <w:style w:type="paragraph" w:customStyle="1" w:styleId="Paragraphbulleted">
    <w:name w:val="Paragraph_bulleted"/>
    <w:basedOn w:val="Normal"/>
    <w:rsid w:val="00DD4632"/>
    <w:pPr>
      <w:numPr>
        <w:numId w:val="4"/>
      </w:numPr>
      <w:tabs>
        <w:tab w:val="num" w:pos="680"/>
      </w:tabs>
      <w:ind w:left="680" w:hanging="680"/>
    </w:pPr>
  </w:style>
  <w:style w:type="paragraph" w:customStyle="1" w:styleId="Abstract">
    <w:name w:val="Abstract"/>
    <w:basedOn w:val="Normal"/>
    <w:rsid w:val="00D62DDA"/>
    <w:rPr>
      <w:sz w:val="16"/>
      <w:szCs w:val="16"/>
    </w:rPr>
  </w:style>
  <w:style w:type="paragraph" w:styleId="BalloonText">
    <w:name w:val="Balloon Text"/>
    <w:basedOn w:val="Normal"/>
    <w:semiHidden/>
    <w:rsid w:val="00CE34E3"/>
    <w:rPr>
      <w:rFonts w:cs="Tahoma"/>
      <w:sz w:val="16"/>
      <w:szCs w:val="16"/>
    </w:rPr>
  </w:style>
  <w:style w:type="character" w:customStyle="1" w:styleId="FigureChar">
    <w:name w:val="Figure Char"/>
    <w:basedOn w:val="DefaultParagraphFont"/>
    <w:link w:val="Figure"/>
    <w:rsid w:val="00630D70"/>
    <w:rPr>
      <w:rFonts w:ascii="Tahoma" w:hAnsi="Tahoma"/>
      <w:lang w:val="en-GB" w:eastAsia="en-US" w:bidi="ar-SA"/>
    </w:rPr>
  </w:style>
  <w:style w:type="paragraph" w:customStyle="1" w:styleId="SpecificationB">
    <w:name w:val="Specification_B"/>
    <w:basedOn w:val="Normal"/>
    <w:rsid w:val="00BF7BE9"/>
    <w:pPr>
      <w:spacing w:before="0"/>
    </w:pPr>
  </w:style>
  <w:style w:type="paragraph" w:styleId="DocumentMap">
    <w:name w:val="Document Map"/>
    <w:basedOn w:val="Normal"/>
    <w:semiHidden/>
    <w:rsid w:val="00DC5F88"/>
    <w:pPr>
      <w:shd w:val="clear" w:color="auto" w:fill="000080"/>
    </w:pPr>
    <w:rPr>
      <w:rFonts w:cs="Tahoma"/>
    </w:rPr>
  </w:style>
  <w:style w:type="paragraph" w:customStyle="1" w:styleId="CharCharCharCarCarCharCharCharChar">
    <w:name w:val="Char Char Char Car Car Char Char Char Char"/>
    <w:basedOn w:val="Normal"/>
    <w:semiHidden/>
    <w:rsid w:val="00390E19"/>
    <w:pPr>
      <w:keepNext/>
      <w:tabs>
        <w:tab w:val="num" w:pos="425"/>
      </w:tabs>
      <w:overflowPunct/>
      <w:spacing w:before="80" w:after="80" w:line="240" w:lineRule="auto"/>
      <w:ind w:hanging="425"/>
      <w:textAlignment w:val="auto"/>
    </w:pPr>
    <w:rPr>
      <w:rFonts w:eastAsia="SimSun" w:cs="Arial"/>
      <w:b/>
      <w:spacing w:val="-10"/>
      <w:kern w:val="2"/>
      <w:sz w:val="24"/>
      <w:szCs w:val="24"/>
      <w:lang w:val="en-US" w:eastAsia="zh-CN"/>
    </w:rPr>
  </w:style>
  <w:style w:type="paragraph" w:customStyle="1" w:styleId="CharCharCharCarCarCharCharCharChar0">
    <w:name w:val="Char Char Char Car Car Char Char Char Char"/>
    <w:basedOn w:val="Normal"/>
    <w:semiHidden/>
    <w:rsid w:val="00DC55C4"/>
    <w:pPr>
      <w:keepNext/>
      <w:tabs>
        <w:tab w:val="num" w:pos="425"/>
      </w:tabs>
      <w:overflowPunct/>
      <w:spacing w:before="80" w:after="80" w:line="240" w:lineRule="auto"/>
      <w:ind w:hanging="425"/>
      <w:textAlignment w:val="auto"/>
    </w:pPr>
    <w:rPr>
      <w:rFonts w:eastAsia="SimSun" w:cs="Arial"/>
      <w:b/>
      <w:spacing w:val="-10"/>
      <w:kern w:val="2"/>
      <w:sz w:val="24"/>
      <w:szCs w:val="24"/>
      <w:lang w:val="en-US" w:eastAsia="zh-CN"/>
    </w:rPr>
  </w:style>
  <w:style w:type="character" w:styleId="Strong">
    <w:name w:val="Strong"/>
    <w:basedOn w:val="DefaultParagraphFont"/>
    <w:qFormat/>
    <w:rsid w:val="005D1B52"/>
    <w:rPr>
      <w:b/>
      <w:bCs/>
    </w:rPr>
  </w:style>
  <w:style w:type="paragraph" w:customStyle="1" w:styleId="CarCar1">
    <w:name w:val="Car Car1"/>
    <w:basedOn w:val="Normal"/>
    <w:semiHidden/>
    <w:rsid w:val="003A66E6"/>
    <w:pPr>
      <w:keepNext/>
      <w:tabs>
        <w:tab w:val="num" w:pos="425"/>
      </w:tabs>
      <w:overflowPunct/>
      <w:spacing w:before="80" w:after="80" w:line="240" w:lineRule="auto"/>
      <w:ind w:hanging="425"/>
      <w:textAlignment w:val="auto"/>
    </w:pPr>
    <w:rPr>
      <w:rFonts w:eastAsia="SimSun" w:cs="Arial"/>
      <w:b/>
      <w:spacing w:val="-10"/>
      <w:kern w:val="2"/>
      <w:sz w:val="24"/>
      <w:szCs w:val="24"/>
      <w:lang w:val="en-US" w:eastAsia="zh-CN"/>
    </w:rPr>
  </w:style>
  <w:style w:type="character" w:customStyle="1" w:styleId="bodycopyblacklargespaced">
    <w:name w:val="bodycopyblacklargespaced"/>
    <w:basedOn w:val="DefaultParagraphFont"/>
    <w:rsid w:val="009552D3"/>
  </w:style>
  <w:style w:type="character" w:customStyle="1" w:styleId="headnavbluexlarge2">
    <w:name w:val="headnavbluexlarge2"/>
    <w:basedOn w:val="DefaultParagraphFont"/>
    <w:rsid w:val="009552D3"/>
  </w:style>
  <w:style w:type="character" w:styleId="PageNumber">
    <w:name w:val="page number"/>
    <w:basedOn w:val="DefaultParagraphFont"/>
    <w:rsid w:val="00113F66"/>
  </w:style>
  <w:style w:type="character" w:customStyle="1" w:styleId="SC42508">
    <w:name w:val="SC.4.2508"/>
    <w:rsid w:val="006C721F"/>
    <w:rPr>
      <w:rFonts w:cs="GFINB M+ Times"/>
      <w:color w:val="000000"/>
      <w:sz w:val="20"/>
      <w:szCs w:val="20"/>
    </w:rPr>
  </w:style>
  <w:style w:type="paragraph" w:customStyle="1" w:styleId="TableTitle">
    <w:name w:val="Table Title"/>
    <w:basedOn w:val="Normal"/>
    <w:rsid w:val="009F5F03"/>
    <w:pPr>
      <w:overflowPunct/>
      <w:adjustRightInd/>
      <w:spacing w:before="0" w:line="240" w:lineRule="auto"/>
      <w:jc w:val="center"/>
      <w:textAlignment w:val="auto"/>
    </w:pPr>
    <w:rPr>
      <w:rFonts w:ascii="Times New Roman" w:hAnsi="Times New Roman"/>
      <w:smallCaps/>
      <w:sz w:val="16"/>
      <w:szCs w:val="16"/>
      <w:lang w:val="en-US"/>
    </w:rPr>
  </w:style>
  <w:style w:type="paragraph" w:customStyle="1" w:styleId="Pa4">
    <w:name w:val="Pa4"/>
    <w:basedOn w:val="Normal"/>
    <w:next w:val="Normal"/>
    <w:rsid w:val="0066782B"/>
    <w:pPr>
      <w:overflowPunct/>
      <w:spacing w:before="0" w:line="181" w:lineRule="atLeast"/>
      <w:jc w:val="left"/>
      <w:textAlignment w:val="auto"/>
    </w:pPr>
    <w:rPr>
      <w:rFonts w:ascii="Helvetica CondensedLight" w:hAnsi="Helvetica CondensedLight"/>
      <w:sz w:val="24"/>
      <w:szCs w:val="24"/>
      <w:lang w:val="el-GR" w:eastAsia="el-GR"/>
    </w:rPr>
  </w:style>
  <w:style w:type="character" w:customStyle="1" w:styleId="A4">
    <w:name w:val="A4"/>
    <w:rsid w:val="0066782B"/>
    <w:rPr>
      <w:rFonts w:cs="Helvetica CondensedLight"/>
      <w:color w:val="211D1E"/>
      <w:sz w:val="18"/>
      <w:szCs w:val="18"/>
    </w:rPr>
  </w:style>
  <w:style w:type="paragraph" w:styleId="Header">
    <w:name w:val="header"/>
    <w:basedOn w:val="Normal"/>
    <w:link w:val="HeaderChar"/>
    <w:uiPriority w:val="99"/>
    <w:rsid w:val="00920F32"/>
    <w:pPr>
      <w:tabs>
        <w:tab w:val="center" w:pos="4153"/>
        <w:tab w:val="right" w:pos="8306"/>
      </w:tabs>
    </w:pPr>
  </w:style>
  <w:style w:type="character" w:styleId="CommentReference">
    <w:name w:val="annotation reference"/>
    <w:basedOn w:val="DefaultParagraphFont"/>
    <w:semiHidden/>
    <w:unhideWhenUsed/>
    <w:rsid w:val="00C90567"/>
    <w:rPr>
      <w:sz w:val="16"/>
      <w:szCs w:val="16"/>
    </w:rPr>
  </w:style>
  <w:style w:type="paragraph" w:styleId="CommentText">
    <w:name w:val="annotation text"/>
    <w:basedOn w:val="Normal"/>
    <w:link w:val="CommentTextChar"/>
    <w:semiHidden/>
    <w:unhideWhenUsed/>
    <w:rsid w:val="00C90567"/>
    <w:pPr>
      <w:spacing w:line="240" w:lineRule="auto"/>
    </w:pPr>
  </w:style>
  <w:style w:type="character" w:customStyle="1" w:styleId="CommentTextChar">
    <w:name w:val="Comment Text Char"/>
    <w:basedOn w:val="DefaultParagraphFont"/>
    <w:link w:val="CommentText"/>
    <w:semiHidden/>
    <w:rsid w:val="00C90567"/>
    <w:rPr>
      <w:rFonts w:ascii="Tahoma" w:hAnsi="Tahoma"/>
      <w:lang w:val="en-GB"/>
    </w:rPr>
  </w:style>
  <w:style w:type="paragraph" w:styleId="CommentSubject">
    <w:name w:val="annotation subject"/>
    <w:basedOn w:val="CommentText"/>
    <w:next w:val="CommentText"/>
    <w:link w:val="CommentSubjectChar"/>
    <w:semiHidden/>
    <w:unhideWhenUsed/>
    <w:rsid w:val="00C90567"/>
    <w:rPr>
      <w:b/>
      <w:bCs/>
    </w:rPr>
  </w:style>
  <w:style w:type="character" w:customStyle="1" w:styleId="CommentSubjectChar">
    <w:name w:val="Comment Subject Char"/>
    <w:basedOn w:val="CommentTextChar"/>
    <w:link w:val="CommentSubject"/>
    <w:semiHidden/>
    <w:rsid w:val="00C90567"/>
    <w:rPr>
      <w:rFonts w:ascii="Tahoma" w:hAnsi="Tahoma"/>
      <w:b/>
      <w:bCs/>
      <w:lang w:val="en-GB"/>
    </w:rPr>
  </w:style>
  <w:style w:type="paragraph" w:styleId="ListParagraph">
    <w:name w:val="List Paragraph"/>
    <w:basedOn w:val="Normal"/>
    <w:uiPriority w:val="34"/>
    <w:qFormat/>
    <w:rsid w:val="0057754A"/>
    <w:pPr>
      <w:ind w:left="720"/>
      <w:contextualSpacing/>
    </w:pPr>
  </w:style>
  <w:style w:type="character" w:customStyle="1" w:styleId="Heading2Char">
    <w:name w:val="Heading 2 Char"/>
    <w:basedOn w:val="DefaultParagraphFont"/>
    <w:link w:val="Heading2"/>
    <w:rsid w:val="005638CD"/>
    <w:rPr>
      <w:rFonts w:ascii="Tahoma" w:hAnsi="Tahoma" w:cs="Arial"/>
      <w:b/>
      <w:bCs/>
      <w:i/>
      <w:iCs/>
      <w:lang w:val="en-GB"/>
    </w:rPr>
  </w:style>
  <w:style w:type="character" w:customStyle="1" w:styleId="HeaderChar">
    <w:name w:val="Header Char"/>
    <w:basedOn w:val="DefaultParagraphFont"/>
    <w:link w:val="Header"/>
    <w:uiPriority w:val="99"/>
    <w:rsid w:val="005638CD"/>
    <w:rPr>
      <w:rFonts w:ascii="Tahoma" w:hAnsi="Tahoma"/>
      <w:lang w:val="en-GB"/>
    </w:rPr>
  </w:style>
  <w:style w:type="character" w:customStyle="1" w:styleId="FooterChar">
    <w:name w:val="Footer Char"/>
    <w:basedOn w:val="DefaultParagraphFont"/>
    <w:link w:val="Footer"/>
    <w:uiPriority w:val="99"/>
    <w:rsid w:val="005638CD"/>
    <w:rPr>
      <w:rFonts w:ascii="Tahoma" w:hAnsi="Tahoma"/>
      <w:lang w:val="en-GB"/>
    </w:rPr>
  </w:style>
  <w:style w:type="character" w:styleId="UnresolvedMention">
    <w:name w:val="Unresolved Mention"/>
    <w:basedOn w:val="DefaultParagraphFont"/>
    <w:uiPriority w:val="99"/>
    <w:semiHidden/>
    <w:unhideWhenUsed/>
    <w:rsid w:val="00353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3916">
      <w:bodyDiv w:val="1"/>
      <w:marLeft w:val="0"/>
      <w:marRight w:val="0"/>
      <w:marTop w:val="0"/>
      <w:marBottom w:val="0"/>
      <w:divBdr>
        <w:top w:val="none" w:sz="0" w:space="0" w:color="auto"/>
        <w:left w:val="none" w:sz="0" w:space="0" w:color="auto"/>
        <w:bottom w:val="none" w:sz="0" w:space="0" w:color="auto"/>
        <w:right w:val="none" w:sz="0" w:space="0" w:color="auto"/>
      </w:divBdr>
      <w:divsChild>
        <w:div w:id="1207178798">
          <w:marLeft w:val="0"/>
          <w:marRight w:val="0"/>
          <w:marTop w:val="0"/>
          <w:marBottom w:val="0"/>
          <w:divBdr>
            <w:top w:val="none" w:sz="0" w:space="0" w:color="auto"/>
            <w:left w:val="none" w:sz="0" w:space="0" w:color="auto"/>
            <w:bottom w:val="none" w:sz="0" w:space="0" w:color="auto"/>
            <w:right w:val="none" w:sz="0" w:space="0" w:color="auto"/>
          </w:divBdr>
        </w:div>
      </w:divsChild>
    </w:div>
    <w:div w:id="86316295">
      <w:bodyDiv w:val="1"/>
      <w:marLeft w:val="0"/>
      <w:marRight w:val="0"/>
      <w:marTop w:val="0"/>
      <w:marBottom w:val="0"/>
      <w:divBdr>
        <w:top w:val="none" w:sz="0" w:space="0" w:color="auto"/>
        <w:left w:val="none" w:sz="0" w:space="0" w:color="auto"/>
        <w:bottom w:val="none" w:sz="0" w:space="0" w:color="auto"/>
        <w:right w:val="none" w:sz="0" w:space="0" w:color="auto"/>
      </w:divBdr>
      <w:divsChild>
        <w:div w:id="247159674">
          <w:marLeft w:val="0"/>
          <w:marRight w:val="0"/>
          <w:marTop w:val="0"/>
          <w:marBottom w:val="0"/>
          <w:divBdr>
            <w:top w:val="none" w:sz="0" w:space="0" w:color="auto"/>
            <w:left w:val="none" w:sz="0" w:space="0" w:color="auto"/>
            <w:bottom w:val="none" w:sz="0" w:space="0" w:color="auto"/>
            <w:right w:val="none" w:sz="0" w:space="0" w:color="auto"/>
          </w:divBdr>
        </w:div>
      </w:divsChild>
    </w:div>
    <w:div w:id="137891862">
      <w:bodyDiv w:val="1"/>
      <w:marLeft w:val="0"/>
      <w:marRight w:val="0"/>
      <w:marTop w:val="0"/>
      <w:marBottom w:val="0"/>
      <w:divBdr>
        <w:top w:val="none" w:sz="0" w:space="0" w:color="auto"/>
        <w:left w:val="none" w:sz="0" w:space="0" w:color="auto"/>
        <w:bottom w:val="none" w:sz="0" w:space="0" w:color="auto"/>
        <w:right w:val="none" w:sz="0" w:space="0" w:color="auto"/>
      </w:divBdr>
      <w:divsChild>
        <w:div w:id="486867665">
          <w:marLeft w:val="0"/>
          <w:marRight w:val="0"/>
          <w:marTop w:val="0"/>
          <w:marBottom w:val="0"/>
          <w:divBdr>
            <w:top w:val="none" w:sz="0" w:space="0" w:color="auto"/>
            <w:left w:val="none" w:sz="0" w:space="0" w:color="auto"/>
            <w:bottom w:val="none" w:sz="0" w:space="0" w:color="auto"/>
            <w:right w:val="none" w:sz="0" w:space="0" w:color="auto"/>
          </w:divBdr>
        </w:div>
      </w:divsChild>
    </w:div>
    <w:div w:id="178276703">
      <w:bodyDiv w:val="1"/>
      <w:marLeft w:val="0"/>
      <w:marRight w:val="0"/>
      <w:marTop w:val="0"/>
      <w:marBottom w:val="0"/>
      <w:divBdr>
        <w:top w:val="none" w:sz="0" w:space="0" w:color="auto"/>
        <w:left w:val="none" w:sz="0" w:space="0" w:color="auto"/>
        <w:bottom w:val="none" w:sz="0" w:space="0" w:color="auto"/>
        <w:right w:val="none" w:sz="0" w:space="0" w:color="auto"/>
      </w:divBdr>
      <w:divsChild>
        <w:div w:id="1484539325">
          <w:marLeft w:val="0"/>
          <w:marRight w:val="0"/>
          <w:marTop w:val="0"/>
          <w:marBottom w:val="0"/>
          <w:divBdr>
            <w:top w:val="none" w:sz="0" w:space="0" w:color="auto"/>
            <w:left w:val="none" w:sz="0" w:space="0" w:color="auto"/>
            <w:bottom w:val="none" w:sz="0" w:space="0" w:color="auto"/>
            <w:right w:val="none" w:sz="0" w:space="0" w:color="auto"/>
          </w:divBdr>
          <w:divsChild>
            <w:div w:id="97952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056151">
      <w:bodyDiv w:val="1"/>
      <w:marLeft w:val="0"/>
      <w:marRight w:val="0"/>
      <w:marTop w:val="0"/>
      <w:marBottom w:val="0"/>
      <w:divBdr>
        <w:top w:val="none" w:sz="0" w:space="0" w:color="auto"/>
        <w:left w:val="none" w:sz="0" w:space="0" w:color="auto"/>
        <w:bottom w:val="none" w:sz="0" w:space="0" w:color="auto"/>
        <w:right w:val="none" w:sz="0" w:space="0" w:color="auto"/>
      </w:divBdr>
      <w:divsChild>
        <w:div w:id="540557487">
          <w:marLeft w:val="0"/>
          <w:marRight w:val="0"/>
          <w:marTop w:val="0"/>
          <w:marBottom w:val="0"/>
          <w:divBdr>
            <w:top w:val="none" w:sz="0" w:space="0" w:color="auto"/>
            <w:left w:val="none" w:sz="0" w:space="0" w:color="auto"/>
            <w:bottom w:val="none" w:sz="0" w:space="0" w:color="auto"/>
            <w:right w:val="none" w:sz="0" w:space="0" w:color="auto"/>
          </w:divBdr>
        </w:div>
      </w:divsChild>
    </w:div>
    <w:div w:id="509679825">
      <w:bodyDiv w:val="1"/>
      <w:marLeft w:val="0"/>
      <w:marRight w:val="0"/>
      <w:marTop w:val="0"/>
      <w:marBottom w:val="0"/>
      <w:divBdr>
        <w:top w:val="none" w:sz="0" w:space="0" w:color="auto"/>
        <w:left w:val="none" w:sz="0" w:space="0" w:color="auto"/>
        <w:bottom w:val="none" w:sz="0" w:space="0" w:color="auto"/>
        <w:right w:val="none" w:sz="0" w:space="0" w:color="auto"/>
      </w:divBdr>
      <w:divsChild>
        <w:div w:id="2106030406">
          <w:marLeft w:val="0"/>
          <w:marRight w:val="0"/>
          <w:marTop w:val="0"/>
          <w:marBottom w:val="0"/>
          <w:divBdr>
            <w:top w:val="none" w:sz="0" w:space="0" w:color="auto"/>
            <w:left w:val="none" w:sz="0" w:space="0" w:color="auto"/>
            <w:bottom w:val="none" w:sz="0" w:space="0" w:color="auto"/>
            <w:right w:val="none" w:sz="0" w:space="0" w:color="auto"/>
          </w:divBdr>
        </w:div>
      </w:divsChild>
    </w:div>
    <w:div w:id="1011176664">
      <w:bodyDiv w:val="1"/>
      <w:marLeft w:val="0"/>
      <w:marRight w:val="0"/>
      <w:marTop w:val="0"/>
      <w:marBottom w:val="0"/>
      <w:divBdr>
        <w:top w:val="none" w:sz="0" w:space="0" w:color="auto"/>
        <w:left w:val="none" w:sz="0" w:space="0" w:color="auto"/>
        <w:bottom w:val="none" w:sz="0" w:space="0" w:color="auto"/>
        <w:right w:val="none" w:sz="0" w:space="0" w:color="auto"/>
      </w:divBdr>
      <w:divsChild>
        <w:div w:id="920677061">
          <w:marLeft w:val="0"/>
          <w:marRight w:val="0"/>
          <w:marTop w:val="0"/>
          <w:marBottom w:val="0"/>
          <w:divBdr>
            <w:top w:val="none" w:sz="0" w:space="0" w:color="auto"/>
            <w:left w:val="none" w:sz="0" w:space="0" w:color="auto"/>
            <w:bottom w:val="none" w:sz="0" w:space="0" w:color="auto"/>
            <w:right w:val="none" w:sz="0" w:space="0" w:color="auto"/>
          </w:divBdr>
        </w:div>
      </w:divsChild>
    </w:div>
    <w:div w:id="1037311387">
      <w:bodyDiv w:val="1"/>
      <w:marLeft w:val="0"/>
      <w:marRight w:val="0"/>
      <w:marTop w:val="0"/>
      <w:marBottom w:val="0"/>
      <w:divBdr>
        <w:top w:val="none" w:sz="0" w:space="0" w:color="auto"/>
        <w:left w:val="none" w:sz="0" w:space="0" w:color="auto"/>
        <w:bottom w:val="none" w:sz="0" w:space="0" w:color="auto"/>
        <w:right w:val="none" w:sz="0" w:space="0" w:color="auto"/>
      </w:divBdr>
      <w:divsChild>
        <w:div w:id="124204364">
          <w:marLeft w:val="0"/>
          <w:marRight w:val="0"/>
          <w:marTop w:val="0"/>
          <w:marBottom w:val="0"/>
          <w:divBdr>
            <w:top w:val="none" w:sz="0" w:space="0" w:color="auto"/>
            <w:left w:val="none" w:sz="0" w:space="0" w:color="auto"/>
            <w:bottom w:val="none" w:sz="0" w:space="0" w:color="auto"/>
            <w:right w:val="none" w:sz="0" w:space="0" w:color="auto"/>
          </w:divBdr>
        </w:div>
      </w:divsChild>
    </w:div>
    <w:div w:id="1151023815">
      <w:bodyDiv w:val="1"/>
      <w:marLeft w:val="0"/>
      <w:marRight w:val="0"/>
      <w:marTop w:val="0"/>
      <w:marBottom w:val="0"/>
      <w:divBdr>
        <w:top w:val="none" w:sz="0" w:space="0" w:color="auto"/>
        <w:left w:val="none" w:sz="0" w:space="0" w:color="auto"/>
        <w:bottom w:val="none" w:sz="0" w:space="0" w:color="auto"/>
        <w:right w:val="none" w:sz="0" w:space="0" w:color="auto"/>
      </w:divBdr>
    </w:div>
    <w:div w:id="1159152444">
      <w:bodyDiv w:val="1"/>
      <w:marLeft w:val="0"/>
      <w:marRight w:val="0"/>
      <w:marTop w:val="0"/>
      <w:marBottom w:val="0"/>
      <w:divBdr>
        <w:top w:val="none" w:sz="0" w:space="0" w:color="auto"/>
        <w:left w:val="none" w:sz="0" w:space="0" w:color="auto"/>
        <w:bottom w:val="none" w:sz="0" w:space="0" w:color="auto"/>
        <w:right w:val="none" w:sz="0" w:space="0" w:color="auto"/>
      </w:divBdr>
      <w:divsChild>
        <w:div w:id="2003072894">
          <w:marLeft w:val="0"/>
          <w:marRight w:val="0"/>
          <w:marTop w:val="0"/>
          <w:marBottom w:val="0"/>
          <w:divBdr>
            <w:top w:val="none" w:sz="0" w:space="0" w:color="auto"/>
            <w:left w:val="none" w:sz="0" w:space="0" w:color="auto"/>
            <w:bottom w:val="none" w:sz="0" w:space="0" w:color="auto"/>
            <w:right w:val="none" w:sz="0" w:space="0" w:color="auto"/>
          </w:divBdr>
        </w:div>
      </w:divsChild>
    </w:div>
    <w:div w:id="1182817411">
      <w:bodyDiv w:val="1"/>
      <w:marLeft w:val="0"/>
      <w:marRight w:val="0"/>
      <w:marTop w:val="0"/>
      <w:marBottom w:val="0"/>
      <w:divBdr>
        <w:top w:val="none" w:sz="0" w:space="0" w:color="auto"/>
        <w:left w:val="none" w:sz="0" w:space="0" w:color="auto"/>
        <w:bottom w:val="none" w:sz="0" w:space="0" w:color="auto"/>
        <w:right w:val="none" w:sz="0" w:space="0" w:color="auto"/>
      </w:divBdr>
      <w:divsChild>
        <w:div w:id="1837960575">
          <w:marLeft w:val="0"/>
          <w:marRight w:val="0"/>
          <w:marTop w:val="0"/>
          <w:marBottom w:val="0"/>
          <w:divBdr>
            <w:top w:val="none" w:sz="0" w:space="0" w:color="auto"/>
            <w:left w:val="none" w:sz="0" w:space="0" w:color="auto"/>
            <w:bottom w:val="none" w:sz="0" w:space="0" w:color="auto"/>
            <w:right w:val="none" w:sz="0" w:space="0" w:color="auto"/>
          </w:divBdr>
        </w:div>
      </w:divsChild>
    </w:div>
    <w:div w:id="1187602879">
      <w:bodyDiv w:val="1"/>
      <w:marLeft w:val="0"/>
      <w:marRight w:val="0"/>
      <w:marTop w:val="0"/>
      <w:marBottom w:val="0"/>
      <w:divBdr>
        <w:top w:val="none" w:sz="0" w:space="0" w:color="auto"/>
        <w:left w:val="none" w:sz="0" w:space="0" w:color="auto"/>
        <w:bottom w:val="none" w:sz="0" w:space="0" w:color="auto"/>
        <w:right w:val="none" w:sz="0" w:space="0" w:color="auto"/>
      </w:divBdr>
      <w:divsChild>
        <w:div w:id="1247300999">
          <w:marLeft w:val="0"/>
          <w:marRight w:val="0"/>
          <w:marTop w:val="0"/>
          <w:marBottom w:val="0"/>
          <w:divBdr>
            <w:top w:val="none" w:sz="0" w:space="0" w:color="auto"/>
            <w:left w:val="none" w:sz="0" w:space="0" w:color="auto"/>
            <w:bottom w:val="none" w:sz="0" w:space="0" w:color="auto"/>
            <w:right w:val="none" w:sz="0" w:space="0" w:color="auto"/>
          </w:divBdr>
        </w:div>
      </w:divsChild>
    </w:div>
    <w:div w:id="1217356694">
      <w:bodyDiv w:val="1"/>
      <w:marLeft w:val="0"/>
      <w:marRight w:val="0"/>
      <w:marTop w:val="0"/>
      <w:marBottom w:val="0"/>
      <w:divBdr>
        <w:top w:val="none" w:sz="0" w:space="0" w:color="auto"/>
        <w:left w:val="none" w:sz="0" w:space="0" w:color="auto"/>
        <w:bottom w:val="none" w:sz="0" w:space="0" w:color="auto"/>
        <w:right w:val="none" w:sz="0" w:space="0" w:color="auto"/>
      </w:divBdr>
      <w:divsChild>
        <w:div w:id="1347557029">
          <w:marLeft w:val="0"/>
          <w:marRight w:val="0"/>
          <w:marTop w:val="0"/>
          <w:marBottom w:val="0"/>
          <w:divBdr>
            <w:top w:val="none" w:sz="0" w:space="0" w:color="auto"/>
            <w:left w:val="none" w:sz="0" w:space="0" w:color="auto"/>
            <w:bottom w:val="none" w:sz="0" w:space="0" w:color="auto"/>
            <w:right w:val="none" w:sz="0" w:space="0" w:color="auto"/>
          </w:divBdr>
        </w:div>
      </w:divsChild>
    </w:div>
    <w:div w:id="1456100290">
      <w:bodyDiv w:val="1"/>
      <w:marLeft w:val="0"/>
      <w:marRight w:val="0"/>
      <w:marTop w:val="0"/>
      <w:marBottom w:val="0"/>
      <w:divBdr>
        <w:top w:val="none" w:sz="0" w:space="0" w:color="auto"/>
        <w:left w:val="none" w:sz="0" w:space="0" w:color="auto"/>
        <w:bottom w:val="none" w:sz="0" w:space="0" w:color="auto"/>
        <w:right w:val="none" w:sz="0" w:space="0" w:color="auto"/>
      </w:divBdr>
      <w:divsChild>
        <w:div w:id="2084836709">
          <w:marLeft w:val="0"/>
          <w:marRight w:val="0"/>
          <w:marTop w:val="0"/>
          <w:marBottom w:val="0"/>
          <w:divBdr>
            <w:top w:val="none" w:sz="0" w:space="0" w:color="auto"/>
            <w:left w:val="none" w:sz="0" w:space="0" w:color="auto"/>
            <w:bottom w:val="none" w:sz="0" w:space="0" w:color="auto"/>
            <w:right w:val="none" w:sz="0" w:space="0" w:color="auto"/>
          </w:divBdr>
        </w:div>
      </w:divsChild>
    </w:div>
    <w:div w:id="1517110241">
      <w:bodyDiv w:val="1"/>
      <w:marLeft w:val="0"/>
      <w:marRight w:val="0"/>
      <w:marTop w:val="0"/>
      <w:marBottom w:val="0"/>
      <w:divBdr>
        <w:top w:val="none" w:sz="0" w:space="0" w:color="auto"/>
        <w:left w:val="none" w:sz="0" w:space="0" w:color="auto"/>
        <w:bottom w:val="none" w:sz="0" w:space="0" w:color="auto"/>
        <w:right w:val="none" w:sz="0" w:space="0" w:color="auto"/>
      </w:divBdr>
      <w:divsChild>
        <w:div w:id="1421869499">
          <w:marLeft w:val="0"/>
          <w:marRight w:val="0"/>
          <w:marTop w:val="0"/>
          <w:marBottom w:val="0"/>
          <w:divBdr>
            <w:top w:val="none" w:sz="0" w:space="0" w:color="auto"/>
            <w:left w:val="none" w:sz="0" w:space="0" w:color="auto"/>
            <w:bottom w:val="none" w:sz="0" w:space="0" w:color="auto"/>
            <w:right w:val="none" w:sz="0" w:space="0" w:color="auto"/>
          </w:divBdr>
        </w:div>
      </w:divsChild>
    </w:div>
    <w:div w:id="1533494749">
      <w:bodyDiv w:val="1"/>
      <w:marLeft w:val="0"/>
      <w:marRight w:val="0"/>
      <w:marTop w:val="0"/>
      <w:marBottom w:val="0"/>
      <w:divBdr>
        <w:top w:val="none" w:sz="0" w:space="0" w:color="auto"/>
        <w:left w:val="none" w:sz="0" w:space="0" w:color="auto"/>
        <w:bottom w:val="none" w:sz="0" w:space="0" w:color="auto"/>
        <w:right w:val="none" w:sz="0" w:space="0" w:color="auto"/>
      </w:divBdr>
      <w:divsChild>
        <w:div w:id="908927688">
          <w:marLeft w:val="0"/>
          <w:marRight w:val="0"/>
          <w:marTop w:val="0"/>
          <w:marBottom w:val="0"/>
          <w:divBdr>
            <w:top w:val="none" w:sz="0" w:space="0" w:color="auto"/>
            <w:left w:val="none" w:sz="0" w:space="0" w:color="auto"/>
            <w:bottom w:val="none" w:sz="0" w:space="0" w:color="auto"/>
            <w:right w:val="none" w:sz="0" w:space="0" w:color="auto"/>
          </w:divBdr>
        </w:div>
      </w:divsChild>
    </w:div>
    <w:div w:id="1604462052">
      <w:bodyDiv w:val="1"/>
      <w:marLeft w:val="0"/>
      <w:marRight w:val="0"/>
      <w:marTop w:val="0"/>
      <w:marBottom w:val="0"/>
      <w:divBdr>
        <w:top w:val="none" w:sz="0" w:space="0" w:color="auto"/>
        <w:left w:val="none" w:sz="0" w:space="0" w:color="auto"/>
        <w:bottom w:val="none" w:sz="0" w:space="0" w:color="auto"/>
        <w:right w:val="none" w:sz="0" w:space="0" w:color="auto"/>
      </w:divBdr>
    </w:div>
    <w:div w:id="1807890826">
      <w:bodyDiv w:val="1"/>
      <w:marLeft w:val="0"/>
      <w:marRight w:val="0"/>
      <w:marTop w:val="0"/>
      <w:marBottom w:val="0"/>
      <w:divBdr>
        <w:top w:val="none" w:sz="0" w:space="0" w:color="auto"/>
        <w:left w:val="none" w:sz="0" w:space="0" w:color="auto"/>
        <w:bottom w:val="none" w:sz="0" w:space="0" w:color="auto"/>
        <w:right w:val="none" w:sz="0" w:space="0" w:color="auto"/>
      </w:divBdr>
      <w:divsChild>
        <w:div w:id="416753930">
          <w:marLeft w:val="0"/>
          <w:marRight w:val="0"/>
          <w:marTop w:val="0"/>
          <w:marBottom w:val="0"/>
          <w:divBdr>
            <w:top w:val="none" w:sz="0" w:space="0" w:color="auto"/>
            <w:left w:val="none" w:sz="0" w:space="0" w:color="auto"/>
            <w:bottom w:val="none" w:sz="0" w:space="0" w:color="auto"/>
            <w:right w:val="none" w:sz="0" w:space="0" w:color="auto"/>
          </w:divBdr>
        </w:div>
      </w:divsChild>
    </w:div>
    <w:div w:id="1842575464">
      <w:bodyDiv w:val="1"/>
      <w:marLeft w:val="0"/>
      <w:marRight w:val="0"/>
      <w:marTop w:val="0"/>
      <w:marBottom w:val="0"/>
      <w:divBdr>
        <w:top w:val="none" w:sz="0" w:space="0" w:color="auto"/>
        <w:left w:val="none" w:sz="0" w:space="0" w:color="auto"/>
        <w:bottom w:val="none" w:sz="0" w:space="0" w:color="auto"/>
        <w:right w:val="none" w:sz="0" w:space="0" w:color="auto"/>
      </w:divBdr>
      <w:divsChild>
        <w:div w:id="653721890">
          <w:marLeft w:val="0"/>
          <w:marRight w:val="0"/>
          <w:marTop w:val="0"/>
          <w:marBottom w:val="0"/>
          <w:divBdr>
            <w:top w:val="none" w:sz="0" w:space="0" w:color="auto"/>
            <w:left w:val="none" w:sz="0" w:space="0" w:color="auto"/>
            <w:bottom w:val="none" w:sz="0" w:space="0" w:color="auto"/>
            <w:right w:val="none" w:sz="0" w:space="0" w:color="auto"/>
          </w:divBdr>
        </w:div>
      </w:divsChild>
    </w:div>
    <w:div w:id="1955597624">
      <w:bodyDiv w:val="1"/>
      <w:marLeft w:val="0"/>
      <w:marRight w:val="0"/>
      <w:marTop w:val="0"/>
      <w:marBottom w:val="0"/>
      <w:divBdr>
        <w:top w:val="none" w:sz="0" w:space="0" w:color="auto"/>
        <w:left w:val="none" w:sz="0" w:space="0" w:color="auto"/>
        <w:bottom w:val="none" w:sz="0" w:space="0" w:color="auto"/>
        <w:right w:val="none" w:sz="0" w:space="0" w:color="auto"/>
      </w:divBdr>
      <w:divsChild>
        <w:div w:id="1098908678">
          <w:marLeft w:val="0"/>
          <w:marRight w:val="0"/>
          <w:marTop w:val="0"/>
          <w:marBottom w:val="0"/>
          <w:divBdr>
            <w:top w:val="none" w:sz="0" w:space="0" w:color="auto"/>
            <w:left w:val="none" w:sz="0" w:space="0" w:color="auto"/>
            <w:bottom w:val="none" w:sz="0" w:space="0" w:color="auto"/>
            <w:right w:val="none" w:sz="0" w:space="0" w:color="auto"/>
          </w:divBdr>
        </w:div>
      </w:divsChild>
    </w:div>
    <w:div w:id="2114741013">
      <w:bodyDiv w:val="1"/>
      <w:marLeft w:val="0"/>
      <w:marRight w:val="0"/>
      <w:marTop w:val="0"/>
      <w:marBottom w:val="0"/>
      <w:divBdr>
        <w:top w:val="none" w:sz="0" w:space="0" w:color="auto"/>
        <w:left w:val="none" w:sz="0" w:space="0" w:color="auto"/>
        <w:bottom w:val="none" w:sz="0" w:space="0" w:color="auto"/>
        <w:right w:val="none" w:sz="0" w:space="0" w:color="auto"/>
      </w:divBdr>
      <w:divsChild>
        <w:div w:id="1245916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haav@ecn.purdue.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ngl\OneDrive%20-%20purdue.edu\4_Misc\Conference_orgnization\2024Maha\2024%20Maha%20conference%20pap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2024 Maha conference paper template</Template>
  <TotalTime>104</TotalTime>
  <Pages>1</Pages>
  <Words>377</Words>
  <Characters>2122</Characters>
  <Application>Microsoft Office Word</Application>
  <DocSecurity>0</DocSecurity>
  <Lines>17</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Future mobile communications systems, e</vt:lpstr>
      <vt:lpstr>Future mobile communications systems, e</vt:lpstr>
    </vt:vector>
  </TitlesOfParts>
  <Company>N.T.U.a</Company>
  <LinksUpToDate>false</LinksUpToDate>
  <CharactersWithSpaces>2495</CharactersWithSpaces>
  <SharedDoc>false</SharedDoc>
  <HLinks>
    <vt:vector size="12" baseType="variant">
      <vt:variant>
        <vt:i4>3604576</vt:i4>
      </vt:variant>
      <vt:variant>
        <vt:i4>48</vt:i4>
      </vt:variant>
      <vt:variant>
        <vt:i4>0</vt:i4>
      </vt:variant>
      <vt:variant>
        <vt:i4>5</vt:i4>
      </vt:variant>
      <vt:variant>
        <vt:lpwstr>http://www.futurefacilities.com/software/6SigmaRoom.htm</vt:lpwstr>
      </vt:variant>
      <vt:variant>
        <vt:lpwstr/>
      </vt:variant>
      <vt:variant>
        <vt:i4>4128807</vt:i4>
      </vt:variant>
      <vt:variant>
        <vt:i4>45</vt:i4>
      </vt:variant>
      <vt:variant>
        <vt:i4>0</vt:i4>
      </vt:variant>
      <vt:variant>
        <vt:i4>5</vt:i4>
      </vt:variant>
      <vt:variant>
        <vt:lpwstr>http://www.cost804.org/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mobile communications systems, e</dc:title>
  <dc:subject/>
  <dc:creator>Shang, Lizhi</dc:creator>
  <cp:keywords/>
  <dc:description/>
  <cp:lastModifiedBy>Vacca, Andrea</cp:lastModifiedBy>
  <cp:revision>7</cp:revision>
  <cp:lastPrinted>2008-09-16T11:23:00Z</cp:lastPrinted>
  <dcterms:created xsi:type="dcterms:W3CDTF">2024-01-10T16:45:00Z</dcterms:created>
  <dcterms:modified xsi:type="dcterms:W3CDTF">2024-01-10T18:31:00Z</dcterms:modified>
</cp:coreProperties>
</file>