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4" w:rsidRDefault="00693804" w:rsidP="00693804">
      <w:pPr>
        <w:pStyle w:val="Heading2"/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INGREDIENTS</w:t>
      </w:r>
    </w:p>
    <w:p w:rsidR="00693804" w:rsidRDefault="0069380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1 pound ground beef </w:t>
      </w:r>
    </w:p>
    <w:p w:rsidR="00693804" w:rsidRDefault="00EC607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 pack boil in bag</w:t>
      </w:r>
      <w:r w:rsidR="00693804">
        <w:rPr>
          <w:rFonts w:ascii="Verdana" w:hAnsi="Verdana"/>
          <w:color w:val="333333"/>
        </w:rPr>
        <w:t xml:space="preserve"> white rice </w:t>
      </w:r>
    </w:p>
    <w:p w:rsidR="00693804" w:rsidRDefault="00EC607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4-</w:t>
      </w:r>
      <w:r w:rsidR="00693804">
        <w:rPr>
          <w:rFonts w:ascii="Verdana" w:hAnsi="Verdana"/>
          <w:color w:val="333333"/>
        </w:rPr>
        <w:t xml:space="preserve">6 green bell peppers </w:t>
      </w:r>
    </w:p>
    <w:p w:rsidR="00693804" w:rsidRDefault="00EC607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</w:t>
      </w:r>
      <w:r w:rsidR="00693804">
        <w:rPr>
          <w:rFonts w:ascii="Verdana" w:hAnsi="Verdana"/>
          <w:color w:val="333333"/>
        </w:rPr>
        <w:t xml:space="preserve"> can tomato sauce </w:t>
      </w:r>
    </w:p>
    <w:p w:rsidR="00693804" w:rsidRDefault="0069380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1 tablespoon Worcestershire sauce </w:t>
      </w:r>
    </w:p>
    <w:p w:rsidR="00693804" w:rsidRDefault="00EC607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 tablespoons A1</w:t>
      </w:r>
    </w:p>
    <w:p w:rsidR="00693804" w:rsidRDefault="00EC607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 can tomato paste</w:t>
      </w:r>
    </w:p>
    <w:p w:rsidR="00693804" w:rsidRDefault="00693804" w:rsidP="0069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salt and pepper to taste </w:t>
      </w:r>
    </w:p>
    <w:p w:rsidR="00693804" w:rsidRDefault="00693804" w:rsidP="00693804">
      <w:pPr>
        <w:pStyle w:val="Heading2"/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DIRECTIONS</w:t>
      </w:r>
    </w:p>
    <w:p w:rsidR="00693804" w:rsidRDefault="00693804" w:rsidP="00693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Preheat oven to 350 degrees F (175 degrees C). </w:t>
      </w:r>
    </w:p>
    <w:p w:rsidR="00EC6074" w:rsidRDefault="00EC6074" w:rsidP="00693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Cook rice</w:t>
      </w:r>
    </w:p>
    <w:p w:rsidR="00693804" w:rsidRDefault="00EC6074" w:rsidP="00693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Brown beef</w:t>
      </w:r>
      <w:r w:rsidR="00693804">
        <w:rPr>
          <w:rFonts w:ascii="Verdana" w:hAnsi="Verdana"/>
          <w:color w:val="333333"/>
        </w:rPr>
        <w:t xml:space="preserve">. </w:t>
      </w:r>
    </w:p>
    <w:p w:rsidR="00EC6074" w:rsidRDefault="00693804" w:rsidP="00693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 w:rsidRPr="00EC6074">
        <w:rPr>
          <w:rFonts w:ascii="Verdana" w:hAnsi="Verdana"/>
          <w:color w:val="333333"/>
        </w:rPr>
        <w:t>Remove and discard the tops, seeds, and membranes of the bell peppers</w:t>
      </w:r>
      <w:r w:rsidR="00EC6074" w:rsidRPr="00EC6074">
        <w:rPr>
          <w:rFonts w:ascii="Verdana" w:hAnsi="Verdana"/>
          <w:color w:val="333333"/>
        </w:rPr>
        <w:t xml:space="preserve"> and boil peppers in a rapid boil for 5 minutes</w:t>
      </w:r>
      <w:r w:rsidRPr="00EC6074">
        <w:rPr>
          <w:rFonts w:ascii="Verdana" w:hAnsi="Verdana"/>
          <w:color w:val="333333"/>
        </w:rPr>
        <w:t>.</w:t>
      </w:r>
      <w:r w:rsidR="00EC6074" w:rsidRPr="00EC6074">
        <w:rPr>
          <w:rFonts w:ascii="Verdana" w:hAnsi="Verdana"/>
          <w:color w:val="333333"/>
        </w:rPr>
        <w:t xml:space="preserve"> Then a</w:t>
      </w:r>
      <w:r w:rsidRPr="00EC6074">
        <w:rPr>
          <w:rFonts w:ascii="Verdana" w:hAnsi="Verdana"/>
          <w:color w:val="333333"/>
        </w:rPr>
        <w:t xml:space="preserve">rrange peppers in a baking dish with the hollowed sides facing upward. </w:t>
      </w:r>
    </w:p>
    <w:p w:rsidR="00693804" w:rsidRPr="00EC6074" w:rsidRDefault="00693804" w:rsidP="00693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  <w:r w:rsidRPr="00EC6074">
        <w:rPr>
          <w:rFonts w:ascii="Verdana" w:hAnsi="Verdana"/>
          <w:color w:val="333333"/>
        </w:rPr>
        <w:t xml:space="preserve">In a bowl, mix the browned beef, cooked rice, 1 can tomato sauce, Worcestershire sauce, </w:t>
      </w:r>
      <w:r w:rsidR="00EC6074">
        <w:rPr>
          <w:rFonts w:ascii="Verdana" w:hAnsi="Verdana"/>
          <w:color w:val="333333"/>
        </w:rPr>
        <w:t>tomato paste</w:t>
      </w:r>
      <w:r w:rsidRPr="00EC6074">
        <w:rPr>
          <w:rFonts w:ascii="Verdana" w:hAnsi="Verdana"/>
          <w:color w:val="333333"/>
        </w:rPr>
        <w:t xml:space="preserve">, </w:t>
      </w:r>
      <w:r w:rsidR="00EC6074">
        <w:rPr>
          <w:rFonts w:ascii="Verdana" w:hAnsi="Verdana"/>
          <w:color w:val="333333"/>
        </w:rPr>
        <w:t>A1</w:t>
      </w:r>
      <w:r w:rsidRPr="00EC6074">
        <w:rPr>
          <w:rFonts w:ascii="Verdana" w:hAnsi="Verdana"/>
          <w:color w:val="333333"/>
        </w:rPr>
        <w:t xml:space="preserve">, salt, and pepper. Spoon an equal amount of the mixture into each hollowed pepper. </w:t>
      </w:r>
      <w:r w:rsidR="004D774F">
        <w:rPr>
          <w:rFonts w:ascii="Verdana" w:hAnsi="Verdana"/>
          <w:color w:val="333333"/>
        </w:rPr>
        <w:t>Fill tomato sauce can with water and pour into bottom of baking dish</w:t>
      </w:r>
      <w:r w:rsidRPr="00EC6074">
        <w:rPr>
          <w:rFonts w:ascii="Verdana" w:hAnsi="Verdana"/>
          <w:color w:val="333333"/>
        </w:rPr>
        <w:t xml:space="preserve">. </w:t>
      </w:r>
    </w:p>
    <w:p w:rsidR="00533784" w:rsidRPr="004D774F" w:rsidRDefault="00693804" w:rsidP="004D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D774F">
        <w:rPr>
          <w:rFonts w:ascii="Verdana" w:hAnsi="Verdana"/>
          <w:color w:val="333333"/>
        </w:rPr>
        <w:t xml:space="preserve">Bake </w:t>
      </w:r>
      <w:r w:rsidR="004D774F" w:rsidRPr="004D774F">
        <w:rPr>
          <w:rFonts w:ascii="Verdana" w:hAnsi="Verdana"/>
          <w:color w:val="333333"/>
        </w:rPr>
        <w:t>40 minutes</w:t>
      </w:r>
      <w:r w:rsidRPr="004D774F">
        <w:rPr>
          <w:rFonts w:ascii="Verdana" w:hAnsi="Verdana"/>
          <w:color w:val="333333"/>
        </w:rPr>
        <w:t xml:space="preserve"> in the preheated oven</w:t>
      </w:r>
      <w:r w:rsidR="004D774F">
        <w:rPr>
          <w:rFonts w:ascii="Verdana" w:hAnsi="Verdana"/>
          <w:color w:val="333333"/>
        </w:rPr>
        <w:t>.</w:t>
      </w:r>
    </w:p>
    <w:p w:rsidR="004D774F" w:rsidRDefault="004D774F" w:rsidP="004D774F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</w:rPr>
      </w:pPr>
    </w:p>
    <w:p w:rsidR="004D774F" w:rsidRDefault="004D774F" w:rsidP="004D774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Verdana" w:hAnsi="Verdana"/>
          <w:color w:val="333333"/>
        </w:rPr>
        <w:t>This is the best stuffed pepper recipe ever.</w:t>
      </w:r>
    </w:p>
    <w:sectPr w:rsidR="004D774F" w:rsidSect="0053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A00"/>
    <w:multiLevelType w:val="multilevel"/>
    <w:tmpl w:val="B35E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F0BEB"/>
    <w:multiLevelType w:val="multilevel"/>
    <w:tmpl w:val="EA7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56E03"/>
    <w:multiLevelType w:val="multilevel"/>
    <w:tmpl w:val="595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804"/>
    <w:rsid w:val="004D774F"/>
    <w:rsid w:val="00533784"/>
    <w:rsid w:val="00693804"/>
    <w:rsid w:val="00C862D1"/>
    <w:rsid w:val="00E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84"/>
  </w:style>
  <w:style w:type="paragraph" w:styleId="Heading2">
    <w:name w:val="heading 2"/>
    <w:basedOn w:val="Normal"/>
    <w:link w:val="Heading2Char"/>
    <w:uiPriority w:val="9"/>
    <w:qFormat/>
    <w:rsid w:val="00693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8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3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450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2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67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327749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9900"/>
                                              </w:divBdr>
                                              <w:divsChild>
                                                <w:div w:id="195359085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309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svaughn</dc:creator>
  <cp:keywords/>
  <dc:description/>
  <cp:lastModifiedBy>svaughn</cp:lastModifiedBy>
  <cp:revision>2</cp:revision>
  <dcterms:created xsi:type="dcterms:W3CDTF">2008-07-29T17:42:00Z</dcterms:created>
  <dcterms:modified xsi:type="dcterms:W3CDTF">2008-11-06T15:26:00Z</dcterms:modified>
</cp:coreProperties>
</file>