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2E7A17" w14:textId="7D83C427" w:rsidR="00D54751" w:rsidRPr="002110E9" w:rsidRDefault="003A3FBA" w:rsidP="00E70E8B">
      <w:pPr>
        <w:autoSpaceDE w:val="0"/>
        <w:autoSpaceDN w:val="0"/>
        <w:adjustRightInd w:val="0"/>
        <w:jc w:val="center"/>
        <w:rPr>
          <w:rFonts w:ascii="Arial" w:hAnsi="Arial" w:cs="Arial"/>
          <w:b/>
          <w:bCs/>
          <w:sz w:val="22"/>
          <w:szCs w:val="22"/>
        </w:rPr>
      </w:pPr>
      <w:r w:rsidRPr="002110E9">
        <w:rPr>
          <w:rFonts w:ascii="Arial" w:hAnsi="Arial" w:cs="Arial"/>
          <w:b/>
          <w:bCs/>
          <w:sz w:val="22"/>
          <w:szCs w:val="22"/>
        </w:rPr>
        <w:t>Purdue</w:t>
      </w:r>
      <w:r w:rsidR="00D54751" w:rsidRPr="002110E9">
        <w:rPr>
          <w:rFonts w:ascii="Arial" w:hAnsi="Arial" w:cs="Arial"/>
          <w:b/>
          <w:bCs/>
          <w:sz w:val="22"/>
          <w:szCs w:val="22"/>
        </w:rPr>
        <w:t xml:space="preserve"> </w:t>
      </w:r>
      <w:r w:rsidRPr="002110E9">
        <w:rPr>
          <w:rFonts w:ascii="Arial" w:hAnsi="Arial" w:cs="Arial"/>
          <w:b/>
          <w:bCs/>
          <w:sz w:val="22"/>
          <w:szCs w:val="22"/>
        </w:rPr>
        <w:t>University</w:t>
      </w:r>
      <w:r w:rsidR="00E70E8B" w:rsidRPr="002110E9">
        <w:rPr>
          <w:rFonts w:ascii="Arial" w:hAnsi="Arial" w:cs="Arial"/>
          <w:b/>
          <w:bCs/>
          <w:sz w:val="22"/>
          <w:szCs w:val="22"/>
        </w:rPr>
        <w:t xml:space="preserve"> </w:t>
      </w:r>
      <w:r w:rsidR="00D54751" w:rsidRPr="002110E9">
        <w:rPr>
          <w:rFonts w:ascii="Arial" w:hAnsi="Arial" w:cs="Arial"/>
          <w:b/>
          <w:bCs/>
          <w:sz w:val="22"/>
          <w:szCs w:val="22"/>
        </w:rPr>
        <w:t>College of Engineering</w:t>
      </w:r>
    </w:p>
    <w:p w14:paraId="4F0EAED4" w14:textId="77777777" w:rsidR="00D54751" w:rsidRPr="002110E9" w:rsidRDefault="00D54751" w:rsidP="00E70E8B">
      <w:pPr>
        <w:autoSpaceDE w:val="0"/>
        <w:autoSpaceDN w:val="0"/>
        <w:adjustRightInd w:val="0"/>
        <w:jc w:val="center"/>
        <w:rPr>
          <w:rFonts w:ascii="Arial" w:hAnsi="Arial" w:cs="Arial"/>
          <w:b/>
          <w:bCs/>
          <w:sz w:val="22"/>
          <w:szCs w:val="22"/>
        </w:rPr>
      </w:pPr>
      <w:r w:rsidRPr="002110E9">
        <w:rPr>
          <w:rFonts w:ascii="Arial" w:hAnsi="Arial" w:cs="Arial"/>
          <w:b/>
          <w:bCs/>
          <w:sz w:val="22"/>
          <w:szCs w:val="22"/>
        </w:rPr>
        <w:t>Faculty Affairs Committee (FAC)</w:t>
      </w:r>
    </w:p>
    <w:p w14:paraId="0155D921" w14:textId="1F65DB13" w:rsidR="00D54751" w:rsidRPr="002110E9" w:rsidRDefault="00D54751" w:rsidP="00E70E8B">
      <w:pPr>
        <w:autoSpaceDE w:val="0"/>
        <w:autoSpaceDN w:val="0"/>
        <w:adjustRightInd w:val="0"/>
        <w:jc w:val="center"/>
        <w:rPr>
          <w:rFonts w:ascii="Arial" w:hAnsi="Arial" w:cs="Arial"/>
          <w:b/>
          <w:bCs/>
          <w:sz w:val="22"/>
          <w:szCs w:val="22"/>
        </w:rPr>
      </w:pPr>
      <w:r w:rsidRPr="002110E9">
        <w:rPr>
          <w:rFonts w:ascii="Arial" w:hAnsi="Arial" w:cs="Arial"/>
          <w:b/>
          <w:bCs/>
          <w:sz w:val="22"/>
          <w:szCs w:val="22"/>
        </w:rPr>
        <w:t xml:space="preserve">Meeting </w:t>
      </w:r>
      <w:r w:rsidR="00D567BF" w:rsidRPr="002110E9">
        <w:rPr>
          <w:rFonts w:ascii="Arial" w:hAnsi="Arial" w:cs="Arial"/>
          <w:b/>
          <w:bCs/>
          <w:sz w:val="22"/>
          <w:szCs w:val="22"/>
        </w:rPr>
        <w:t>Minutes</w:t>
      </w:r>
    </w:p>
    <w:p w14:paraId="281E80C4" w14:textId="0866544D" w:rsidR="00E70E8B" w:rsidRPr="002110E9" w:rsidRDefault="00B22750" w:rsidP="009C0890">
      <w:pPr>
        <w:autoSpaceDE w:val="0"/>
        <w:autoSpaceDN w:val="0"/>
        <w:adjustRightInd w:val="0"/>
        <w:jc w:val="center"/>
        <w:rPr>
          <w:rFonts w:ascii="Arial" w:hAnsi="Arial" w:cs="Arial"/>
          <w:b/>
          <w:bCs/>
          <w:sz w:val="22"/>
          <w:szCs w:val="22"/>
        </w:rPr>
      </w:pPr>
      <w:r w:rsidRPr="002110E9">
        <w:rPr>
          <w:rFonts w:ascii="Arial" w:hAnsi="Arial" w:cs="Arial"/>
          <w:b/>
          <w:bCs/>
          <w:sz w:val="22"/>
          <w:szCs w:val="22"/>
        </w:rPr>
        <w:t>January 31</w:t>
      </w:r>
      <w:r w:rsidR="00CF647D" w:rsidRPr="002110E9">
        <w:rPr>
          <w:rFonts w:ascii="Arial" w:hAnsi="Arial" w:cs="Arial"/>
          <w:b/>
          <w:bCs/>
          <w:sz w:val="22"/>
          <w:szCs w:val="22"/>
        </w:rPr>
        <w:t xml:space="preserve">, </w:t>
      </w:r>
      <w:r w:rsidR="00F953BA" w:rsidRPr="002110E9">
        <w:rPr>
          <w:rFonts w:ascii="Arial" w:hAnsi="Arial" w:cs="Arial"/>
          <w:b/>
          <w:bCs/>
          <w:sz w:val="22"/>
          <w:szCs w:val="22"/>
        </w:rPr>
        <w:t>202</w:t>
      </w:r>
      <w:r w:rsidRPr="002110E9">
        <w:rPr>
          <w:rFonts w:ascii="Arial" w:hAnsi="Arial" w:cs="Arial"/>
          <w:b/>
          <w:bCs/>
          <w:sz w:val="22"/>
          <w:szCs w:val="22"/>
        </w:rPr>
        <w:t>4</w:t>
      </w:r>
      <w:r w:rsidR="0072491F" w:rsidRPr="002110E9">
        <w:rPr>
          <w:rFonts w:ascii="Arial" w:hAnsi="Arial" w:cs="Arial"/>
          <w:b/>
          <w:bCs/>
          <w:sz w:val="22"/>
          <w:szCs w:val="22"/>
        </w:rPr>
        <w:t xml:space="preserve">, </w:t>
      </w:r>
      <w:r w:rsidR="00245259" w:rsidRPr="002110E9">
        <w:rPr>
          <w:rFonts w:ascii="Arial" w:hAnsi="Arial" w:cs="Arial"/>
          <w:b/>
          <w:bCs/>
          <w:sz w:val="22"/>
          <w:szCs w:val="22"/>
        </w:rPr>
        <w:t>1</w:t>
      </w:r>
      <w:r w:rsidRPr="002110E9">
        <w:rPr>
          <w:rFonts w:ascii="Arial" w:hAnsi="Arial" w:cs="Arial"/>
          <w:b/>
          <w:bCs/>
          <w:sz w:val="22"/>
          <w:szCs w:val="22"/>
        </w:rPr>
        <w:t>2</w:t>
      </w:r>
      <w:r w:rsidR="00C56270" w:rsidRPr="002110E9">
        <w:rPr>
          <w:rFonts w:ascii="Arial" w:hAnsi="Arial" w:cs="Arial"/>
          <w:b/>
          <w:bCs/>
          <w:sz w:val="22"/>
          <w:szCs w:val="22"/>
        </w:rPr>
        <w:t>:0</w:t>
      </w:r>
      <w:r w:rsidR="00F953BA" w:rsidRPr="002110E9">
        <w:rPr>
          <w:rFonts w:ascii="Arial" w:hAnsi="Arial" w:cs="Arial"/>
          <w:b/>
          <w:bCs/>
          <w:sz w:val="22"/>
          <w:szCs w:val="22"/>
        </w:rPr>
        <w:t>0-</w:t>
      </w:r>
      <w:r w:rsidRPr="002110E9">
        <w:rPr>
          <w:rFonts w:ascii="Arial" w:hAnsi="Arial" w:cs="Arial"/>
          <w:b/>
          <w:bCs/>
          <w:sz w:val="22"/>
          <w:szCs w:val="22"/>
        </w:rPr>
        <w:t>1</w:t>
      </w:r>
      <w:r w:rsidR="00F953BA" w:rsidRPr="002110E9">
        <w:rPr>
          <w:rFonts w:ascii="Arial" w:hAnsi="Arial" w:cs="Arial"/>
          <w:b/>
          <w:bCs/>
          <w:sz w:val="22"/>
          <w:szCs w:val="22"/>
        </w:rPr>
        <w:t>:</w:t>
      </w:r>
      <w:r w:rsidR="00C56270" w:rsidRPr="002110E9">
        <w:rPr>
          <w:rFonts w:ascii="Arial" w:hAnsi="Arial" w:cs="Arial"/>
          <w:b/>
          <w:bCs/>
          <w:sz w:val="22"/>
          <w:szCs w:val="22"/>
        </w:rPr>
        <w:t>0</w:t>
      </w:r>
      <w:r w:rsidR="00F953BA" w:rsidRPr="002110E9">
        <w:rPr>
          <w:rFonts w:ascii="Arial" w:hAnsi="Arial" w:cs="Arial"/>
          <w:b/>
          <w:bCs/>
          <w:sz w:val="22"/>
          <w:szCs w:val="22"/>
        </w:rPr>
        <w:t>0 pm</w:t>
      </w:r>
      <w:r w:rsidR="0072491F" w:rsidRPr="002110E9">
        <w:rPr>
          <w:rFonts w:ascii="Arial" w:hAnsi="Arial" w:cs="Arial"/>
          <w:b/>
          <w:bCs/>
          <w:sz w:val="22"/>
          <w:szCs w:val="22"/>
        </w:rPr>
        <w:t>, ARMS 3041</w:t>
      </w:r>
    </w:p>
    <w:p w14:paraId="3C9A39C7" w14:textId="77777777" w:rsidR="00A0364B" w:rsidRPr="002110E9" w:rsidRDefault="00A0364B" w:rsidP="00A0364B">
      <w:pPr>
        <w:autoSpaceDE w:val="0"/>
        <w:autoSpaceDN w:val="0"/>
        <w:adjustRightInd w:val="0"/>
        <w:rPr>
          <w:rFonts w:ascii="Arial" w:hAnsi="Arial" w:cs="Arial"/>
          <w:b/>
          <w:bCs/>
          <w:sz w:val="22"/>
          <w:szCs w:val="22"/>
        </w:rPr>
      </w:pPr>
    </w:p>
    <w:p w14:paraId="706142A1" w14:textId="77777777" w:rsidR="007511D3" w:rsidRPr="002110E9" w:rsidRDefault="007511D3" w:rsidP="007511D3">
      <w:pPr>
        <w:shd w:val="clear" w:color="auto" w:fill="FFFFFF"/>
        <w:rPr>
          <w:rFonts w:ascii="Arial" w:hAnsi="Arial" w:cs="Arial"/>
          <w:color w:val="232333"/>
          <w:spacing w:val="6"/>
          <w:sz w:val="22"/>
          <w:szCs w:val="22"/>
        </w:rPr>
      </w:pPr>
    </w:p>
    <w:tbl>
      <w:tblPr>
        <w:tblStyle w:val="TableGrid"/>
        <w:tblW w:w="0" w:type="auto"/>
        <w:tblLook w:val="04A0" w:firstRow="1" w:lastRow="0" w:firstColumn="1" w:lastColumn="0" w:noHBand="0" w:noVBand="1"/>
      </w:tblPr>
      <w:tblGrid>
        <w:gridCol w:w="2335"/>
        <w:gridCol w:w="2857"/>
        <w:gridCol w:w="1687"/>
        <w:gridCol w:w="1241"/>
        <w:gridCol w:w="1320"/>
      </w:tblGrid>
      <w:tr w:rsidR="002B59AB" w:rsidRPr="002110E9" w14:paraId="692818A6" w14:textId="0EA98F3F" w:rsidTr="000B4EAC">
        <w:trPr>
          <w:trHeight w:val="674"/>
        </w:trPr>
        <w:tc>
          <w:tcPr>
            <w:tcW w:w="2335" w:type="dxa"/>
          </w:tcPr>
          <w:p w14:paraId="6AE3FE39" w14:textId="105B7CE7" w:rsidR="002B59AB" w:rsidRPr="002110E9" w:rsidRDefault="002B59AB" w:rsidP="002B59AB">
            <w:pPr>
              <w:autoSpaceDE w:val="0"/>
              <w:autoSpaceDN w:val="0"/>
              <w:adjustRightInd w:val="0"/>
              <w:spacing w:after="120"/>
              <w:rPr>
                <w:rFonts w:ascii="Arial" w:hAnsi="Arial" w:cs="Arial"/>
                <w:b/>
                <w:bCs/>
                <w:sz w:val="22"/>
                <w:szCs w:val="22"/>
              </w:rPr>
            </w:pPr>
            <w:r w:rsidRPr="002110E9">
              <w:rPr>
                <w:rFonts w:ascii="Arial" w:hAnsi="Arial" w:cs="Arial"/>
                <w:b/>
                <w:bCs/>
                <w:sz w:val="22"/>
                <w:szCs w:val="22"/>
              </w:rPr>
              <w:t>Member</w:t>
            </w:r>
          </w:p>
        </w:tc>
        <w:tc>
          <w:tcPr>
            <w:tcW w:w="2857" w:type="dxa"/>
          </w:tcPr>
          <w:p w14:paraId="479CB410" w14:textId="73607409" w:rsidR="002B59AB" w:rsidRPr="002110E9" w:rsidRDefault="002B59AB" w:rsidP="002B59AB">
            <w:pPr>
              <w:autoSpaceDE w:val="0"/>
              <w:autoSpaceDN w:val="0"/>
              <w:adjustRightInd w:val="0"/>
              <w:spacing w:after="120"/>
              <w:rPr>
                <w:rFonts w:ascii="Arial" w:hAnsi="Arial" w:cs="Arial"/>
                <w:b/>
                <w:bCs/>
                <w:sz w:val="22"/>
                <w:szCs w:val="22"/>
              </w:rPr>
            </w:pPr>
            <w:r w:rsidRPr="002110E9">
              <w:rPr>
                <w:rFonts w:ascii="Arial" w:hAnsi="Arial" w:cs="Arial"/>
                <w:b/>
                <w:bCs/>
                <w:sz w:val="22"/>
                <w:szCs w:val="22"/>
              </w:rPr>
              <w:t>Title</w:t>
            </w:r>
          </w:p>
        </w:tc>
        <w:tc>
          <w:tcPr>
            <w:tcW w:w="1687" w:type="dxa"/>
          </w:tcPr>
          <w:p w14:paraId="6B19D3AF" w14:textId="77777777" w:rsidR="0072491F" w:rsidRPr="002110E9" w:rsidRDefault="0072491F" w:rsidP="00EF2D59">
            <w:pPr>
              <w:autoSpaceDE w:val="0"/>
              <w:autoSpaceDN w:val="0"/>
              <w:adjustRightInd w:val="0"/>
              <w:spacing w:after="120"/>
              <w:jc w:val="center"/>
              <w:rPr>
                <w:rFonts w:ascii="Arial" w:hAnsi="Arial" w:cs="Arial"/>
                <w:b/>
                <w:bCs/>
                <w:sz w:val="22"/>
                <w:szCs w:val="22"/>
              </w:rPr>
            </w:pPr>
            <w:r w:rsidRPr="002110E9">
              <w:rPr>
                <w:rFonts w:ascii="Arial" w:hAnsi="Arial" w:cs="Arial"/>
                <w:b/>
                <w:bCs/>
                <w:sz w:val="22"/>
                <w:szCs w:val="22"/>
              </w:rPr>
              <w:t>Representing</w:t>
            </w:r>
          </w:p>
          <w:p w14:paraId="04E0FF1F" w14:textId="5B115C1D" w:rsidR="002B59AB" w:rsidRPr="002110E9" w:rsidRDefault="002B59AB" w:rsidP="00EF2D59">
            <w:pPr>
              <w:autoSpaceDE w:val="0"/>
              <w:autoSpaceDN w:val="0"/>
              <w:adjustRightInd w:val="0"/>
              <w:spacing w:after="120"/>
              <w:jc w:val="center"/>
              <w:rPr>
                <w:rFonts w:ascii="Arial" w:hAnsi="Arial" w:cs="Arial"/>
                <w:b/>
                <w:bCs/>
                <w:sz w:val="22"/>
                <w:szCs w:val="22"/>
              </w:rPr>
            </w:pPr>
            <w:r w:rsidRPr="002110E9">
              <w:rPr>
                <w:rFonts w:ascii="Arial" w:hAnsi="Arial" w:cs="Arial"/>
                <w:b/>
                <w:bCs/>
                <w:sz w:val="22"/>
                <w:szCs w:val="22"/>
              </w:rPr>
              <w:t>Unit</w:t>
            </w:r>
          </w:p>
        </w:tc>
        <w:tc>
          <w:tcPr>
            <w:tcW w:w="1241" w:type="dxa"/>
          </w:tcPr>
          <w:p w14:paraId="61B49E41" w14:textId="6E821FFA" w:rsidR="002B59AB" w:rsidRPr="002110E9" w:rsidRDefault="002B59AB" w:rsidP="002B59AB">
            <w:pPr>
              <w:autoSpaceDE w:val="0"/>
              <w:autoSpaceDN w:val="0"/>
              <w:adjustRightInd w:val="0"/>
              <w:spacing w:after="120"/>
              <w:rPr>
                <w:rFonts w:ascii="Arial" w:hAnsi="Arial" w:cs="Arial"/>
                <w:b/>
                <w:bCs/>
                <w:sz w:val="22"/>
                <w:szCs w:val="22"/>
              </w:rPr>
            </w:pPr>
            <w:r w:rsidRPr="002110E9">
              <w:rPr>
                <w:rFonts w:ascii="Arial" w:hAnsi="Arial" w:cs="Arial"/>
                <w:b/>
                <w:bCs/>
                <w:sz w:val="22"/>
                <w:szCs w:val="22"/>
              </w:rPr>
              <w:t xml:space="preserve">Term </w:t>
            </w:r>
            <w:r w:rsidR="003E09E5" w:rsidRPr="002110E9">
              <w:rPr>
                <w:rFonts w:ascii="Arial" w:hAnsi="Arial" w:cs="Arial"/>
                <w:b/>
                <w:bCs/>
                <w:sz w:val="22"/>
                <w:szCs w:val="22"/>
              </w:rPr>
              <w:t>E</w:t>
            </w:r>
            <w:r w:rsidRPr="002110E9">
              <w:rPr>
                <w:rFonts w:ascii="Arial" w:hAnsi="Arial" w:cs="Arial"/>
                <w:b/>
                <w:bCs/>
                <w:sz w:val="22"/>
                <w:szCs w:val="22"/>
              </w:rPr>
              <w:t>nds</w:t>
            </w:r>
          </w:p>
        </w:tc>
        <w:tc>
          <w:tcPr>
            <w:tcW w:w="1320" w:type="dxa"/>
          </w:tcPr>
          <w:p w14:paraId="19E92C92" w14:textId="7399036E" w:rsidR="002B59AB" w:rsidRPr="002110E9" w:rsidRDefault="00D567BF" w:rsidP="00F12335">
            <w:pPr>
              <w:autoSpaceDE w:val="0"/>
              <w:autoSpaceDN w:val="0"/>
              <w:adjustRightInd w:val="0"/>
              <w:spacing w:after="120"/>
              <w:jc w:val="center"/>
              <w:rPr>
                <w:rFonts w:ascii="Arial" w:hAnsi="Arial" w:cs="Arial"/>
                <w:b/>
                <w:bCs/>
                <w:sz w:val="22"/>
                <w:szCs w:val="22"/>
              </w:rPr>
            </w:pPr>
            <w:r w:rsidRPr="002110E9">
              <w:rPr>
                <w:rFonts w:ascii="Arial" w:hAnsi="Arial" w:cs="Arial"/>
                <w:b/>
                <w:bCs/>
                <w:sz w:val="22"/>
                <w:szCs w:val="22"/>
              </w:rPr>
              <w:t>Attended</w:t>
            </w:r>
          </w:p>
        </w:tc>
      </w:tr>
      <w:tr w:rsidR="002B59AB" w:rsidRPr="002110E9" w14:paraId="3F854959" w14:textId="215F97DC" w:rsidTr="000B4EAC">
        <w:tc>
          <w:tcPr>
            <w:tcW w:w="2335" w:type="dxa"/>
          </w:tcPr>
          <w:p w14:paraId="42468DDE" w14:textId="1AD29DE9" w:rsidR="002B59AB" w:rsidRPr="002110E9" w:rsidRDefault="00D857BA" w:rsidP="002B59AB">
            <w:pPr>
              <w:autoSpaceDE w:val="0"/>
              <w:autoSpaceDN w:val="0"/>
              <w:adjustRightInd w:val="0"/>
              <w:spacing w:after="120"/>
              <w:rPr>
                <w:rFonts w:ascii="Arial" w:hAnsi="Arial" w:cs="Arial"/>
                <w:sz w:val="22"/>
                <w:szCs w:val="22"/>
              </w:rPr>
            </w:pPr>
            <w:r w:rsidRPr="002110E9">
              <w:rPr>
                <w:rFonts w:ascii="Arial" w:hAnsi="Arial" w:cs="Arial"/>
                <w:sz w:val="22"/>
                <w:szCs w:val="22"/>
              </w:rPr>
              <w:t>Luna Lu</w:t>
            </w:r>
          </w:p>
        </w:tc>
        <w:tc>
          <w:tcPr>
            <w:tcW w:w="2857" w:type="dxa"/>
          </w:tcPr>
          <w:p w14:paraId="27BD5744" w14:textId="485B5C98" w:rsidR="002B59AB" w:rsidRPr="002110E9" w:rsidRDefault="00D857BA" w:rsidP="002B59AB">
            <w:pPr>
              <w:autoSpaceDE w:val="0"/>
              <w:autoSpaceDN w:val="0"/>
              <w:adjustRightInd w:val="0"/>
              <w:spacing w:after="120"/>
              <w:rPr>
                <w:rFonts w:ascii="Arial" w:hAnsi="Arial" w:cs="Arial"/>
                <w:sz w:val="22"/>
                <w:szCs w:val="22"/>
              </w:rPr>
            </w:pPr>
            <w:r w:rsidRPr="002110E9">
              <w:rPr>
                <w:rFonts w:ascii="Arial" w:hAnsi="Arial" w:cs="Arial"/>
                <w:sz w:val="22"/>
                <w:szCs w:val="22"/>
              </w:rPr>
              <w:t>Associate Dean of Faculty</w:t>
            </w:r>
          </w:p>
        </w:tc>
        <w:tc>
          <w:tcPr>
            <w:tcW w:w="1687" w:type="dxa"/>
          </w:tcPr>
          <w:p w14:paraId="35F2AD83" w14:textId="66E1E288" w:rsidR="002B59AB" w:rsidRPr="002110E9" w:rsidRDefault="00D857BA" w:rsidP="000B4EAC">
            <w:pPr>
              <w:autoSpaceDE w:val="0"/>
              <w:autoSpaceDN w:val="0"/>
              <w:adjustRightInd w:val="0"/>
              <w:spacing w:after="120"/>
              <w:jc w:val="center"/>
              <w:rPr>
                <w:rFonts w:ascii="Arial" w:hAnsi="Arial" w:cs="Arial"/>
                <w:sz w:val="22"/>
                <w:szCs w:val="22"/>
              </w:rPr>
            </w:pPr>
            <w:r w:rsidRPr="002110E9">
              <w:rPr>
                <w:rFonts w:ascii="Arial" w:hAnsi="Arial" w:cs="Arial"/>
                <w:b/>
                <w:bCs/>
                <w:sz w:val="22"/>
                <w:szCs w:val="22"/>
              </w:rPr>
              <w:t>CO</w:t>
            </w:r>
            <w:r w:rsidR="002B59AB" w:rsidRPr="002110E9">
              <w:rPr>
                <w:rFonts w:ascii="Arial" w:hAnsi="Arial" w:cs="Arial"/>
                <w:b/>
                <w:bCs/>
                <w:sz w:val="22"/>
                <w:szCs w:val="22"/>
              </w:rPr>
              <w:t>E</w:t>
            </w:r>
          </w:p>
        </w:tc>
        <w:tc>
          <w:tcPr>
            <w:tcW w:w="1241" w:type="dxa"/>
          </w:tcPr>
          <w:p w14:paraId="25C98879" w14:textId="5BB7D8A2" w:rsidR="002B59AB" w:rsidRPr="002110E9" w:rsidRDefault="00D857BA" w:rsidP="000B4EAC">
            <w:pPr>
              <w:autoSpaceDE w:val="0"/>
              <w:autoSpaceDN w:val="0"/>
              <w:adjustRightInd w:val="0"/>
              <w:spacing w:after="120"/>
              <w:jc w:val="center"/>
              <w:rPr>
                <w:rFonts w:ascii="Arial" w:hAnsi="Arial" w:cs="Arial"/>
                <w:sz w:val="22"/>
                <w:szCs w:val="22"/>
              </w:rPr>
            </w:pPr>
            <w:r w:rsidRPr="002110E9">
              <w:rPr>
                <w:rFonts w:ascii="Arial" w:hAnsi="Arial" w:cs="Arial"/>
                <w:sz w:val="22"/>
                <w:szCs w:val="22"/>
              </w:rPr>
              <w:t>N/A</w:t>
            </w:r>
          </w:p>
        </w:tc>
        <w:tc>
          <w:tcPr>
            <w:tcW w:w="1320" w:type="dxa"/>
          </w:tcPr>
          <w:p w14:paraId="6B519CF3" w14:textId="555ABA8A" w:rsidR="002B59AB" w:rsidRPr="002110E9" w:rsidRDefault="00DA0F94" w:rsidP="00F12335">
            <w:pPr>
              <w:autoSpaceDE w:val="0"/>
              <w:autoSpaceDN w:val="0"/>
              <w:adjustRightInd w:val="0"/>
              <w:spacing w:after="120"/>
              <w:jc w:val="center"/>
              <w:rPr>
                <w:rFonts w:ascii="Arial" w:hAnsi="Arial" w:cs="Arial"/>
                <w:sz w:val="22"/>
                <w:szCs w:val="22"/>
              </w:rPr>
            </w:pPr>
            <w:r w:rsidRPr="002110E9">
              <w:rPr>
                <w:rFonts w:ascii="Arial" w:hAnsi="Arial" w:cs="Arial"/>
                <w:sz w:val="22"/>
                <w:szCs w:val="22"/>
              </w:rPr>
              <w:t>Y</w:t>
            </w:r>
          </w:p>
        </w:tc>
      </w:tr>
      <w:tr w:rsidR="002B59AB" w:rsidRPr="002110E9" w14:paraId="0318E2FE" w14:textId="34FF01CD" w:rsidTr="000B4EAC">
        <w:tc>
          <w:tcPr>
            <w:tcW w:w="2335" w:type="dxa"/>
          </w:tcPr>
          <w:p w14:paraId="775BA86E" w14:textId="372D072F" w:rsidR="002B59AB" w:rsidRPr="002110E9" w:rsidRDefault="00D857BA" w:rsidP="00E70E8B">
            <w:pPr>
              <w:autoSpaceDE w:val="0"/>
              <w:autoSpaceDN w:val="0"/>
              <w:adjustRightInd w:val="0"/>
              <w:spacing w:after="120"/>
              <w:rPr>
                <w:rFonts w:ascii="Arial" w:hAnsi="Arial" w:cs="Arial"/>
                <w:sz w:val="22"/>
                <w:szCs w:val="22"/>
              </w:rPr>
            </w:pPr>
            <w:r w:rsidRPr="002110E9">
              <w:rPr>
                <w:rFonts w:ascii="Arial" w:hAnsi="Arial" w:cs="Arial"/>
                <w:sz w:val="22"/>
                <w:szCs w:val="22"/>
              </w:rPr>
              <w:t>Dengfeng Sun</w:t>
            </w:r>
          </w:p>
        </w:tc>
        <w:tc>
          <w:tcPr>
            <w:tcW w:w="2857" w:type="dxa"/>
          </w:tcPr>
          <w:p w14:paraId="125980A5" w14:textId="1D6FC174" w:rsidR="002B59AB" w:rsidRPr="002110E9" w:rsidRDefault="00D857BA" w:rsidP="00457A0E">
            <w:pPr>
              <w:autoSpaceDE w:val="0"/>
              <w:autoSpaceDN w:val="0"/>
              <w:adjustRightInd w:val="0"/>
              <w:spacing w:after="120"/>
              <w:rPr>
                <w:rFonts w:ascii="Arial" w:hAnsi="Arial" w:cs="Arial"/>
                <w:sz w:val="22"/>
                <w:szCs w:val="22"/>
              </w:rPr>
            </w:pPr>
            <w:r w:rsidRPr="002110E9">
              <w:rPr>
                <w:rFonts w:ascii="Arial" w:hAnsi="Arial" w:cs="Arial"/>
                <w:sz w:val="22"/>
                <w:szCs w:val="22"/>
              </w:rPr>
              <w:t>Professor</w:t>
            </w:r>
          </w:p>
        </w:tc>
        <w:tc>
          <w:tcPr>
            <w:tcW w:w="1687" w:type="dxa"/>
          </w:tcPr>
          <w:p w14:paraId="6151E76A" w14:textId="25926FE8" w:rsidR="002B59AB" w:rsidRPr="002110E9" w:rsidRDefault="00D857BA" w:rsidP="000B4EAC">
            <w:pPr>
              <w:autoSpaceDE w:val="0"/>
              <w:autoSpaceDN w:val="0"/>
              <w:adjustRightInd w:val="0"/>
              <w:spacing w:after="120"/>
              <w:jc w:val="center"/>
              <w:rPr>
                <w:rFonts w:ascii="Arial" w:hAnsi="Arial" w:cs="Arial"/>
                <w:sz w:val="22"/>
                <w:szCs w:val="22"/>
              </w:rPr>
            </w:pPr>
            <w:r w:rsidRPr="002110E9">
              <w:rPr>
                <w:rFonts w:ascii="Arial" w:hAnsi="Arial" w:cs="Arial"/>
                <w:b/>
                <w:bCs/>
                <w:sz w:val="22"/>
                <w:szCs w:val="22"/>
              </w:rPr>
              <w:t>AAE</w:t>
            </w:r>
          </w:p>
        </w:tc>
        <w:tc>
          <w:tcPr>
            <w:tcW w:w="1241" w:type="dxa"/>
          </w:tcPr>
          <w:p w14:paraId="0EA8F703" w14:textId="3F593E48" w:rsidR="002B59AB" w:rsidRPr="002110E9" w:rsidRDefault="00D857BA" w:rsidP="000B4EAC">
            <w:pPr>
              <w:autoSpaceDE w:val="0"/>
              <w:autoSpaceDN w:val="0"/>
              <w:adjustRightInd w:val="0"/>
              <w:spacing w:after="120"/>
              <w:jc w:val="center"/>
              <w:rPr>
                <w:rFonts w:ascii="Arial" w:hAnsi="Arial" w:cs="Arial"/>
                <w:sz w:val="22"/>
                <w:szCs w:val="22"/>
              </w:rPr>
            </w:pPr>
            <w:r w:rsidRPr="002110E9">
              <w:rPr>
                <w:rFonts w:ascii="Arial" w:hAnsi="Arial" w:cs="Arial"/>
                <w:sz w:val="22"/>
                <w:szCs w:val="22"/>
              </w:rPr>
              <w:t>2024</w:t>
            </w:r>
          </w:p>
        </w:tc>
        <w:tc>
          <w:tcPr>
            <w:tcW w:w="1320" w:type="dxa"/>
          </w:tcPr>
          <w:p w14:paraId="35F4E220" w14:textId="793C2ECD" w:rsidR="002B59AB" w:rsidRPr="002110E9" w:rsidRDefault="006B352C" w:rsidP="00F12335">
            <w:pPr>
              <w:autoSpaceDE w:val="0"/>
              <w:autoSpaceDN w:val="0"/>
              <w:adjustRightInd w:val="0"/>
              <w:spacing w:after="120"/>
              <w:jc w:val="center"/>
              <w:rPr>
                <w:rFonts w:ascii="Arial" w:hAnsi="Arial" w:cs="Arial"/>
                <w:sz w:val="22"/>
                <w:szCs w:val="22"/>
              </w:rPr>
            </w:pPr>
            <w:r w:rsidRPr="002110E9">
              <w:rPr>
                <w:rFonts w:ascii="Arial" w:hAnsi="Arial" w:cs="Arial"/>
                <w:sz w:val="22"/>
                <w:szCs w:val="22"/>
              </w:rPr>
              <w:t>Y</w:t>
            </w:r>
          </w:p>
        </w:tc>
      </w:tr>
      <w:tr w:rsidR="002B59AB" w:rsidRPr="002110E9" w14:paraId="3E6B2155" w14:textId="0E93B880" w:rsidTr="000B4EAC">
        <w:tc>
          <w:tcPr>
            <w:tcW w:w="2335" w:type="dxa"/>
          </w:tcPr>
          <w:p w14:paraId="6CC8E6E3" w14:textId="6BCD00F3" w:rsidR="002B59AB" w:rsidRPr="002110E9" w:rsidRDefault="00CD09DD" w:rsidP="002B59AB">
            <w:pPr>
              <w:autoSpaceDE w:val="0"/>
              <w:autoSpaceDN w:val="0"/>
              <w:adjustRightInd w:val="0"/>
              <w:spacing w:after="120"/>
              <w:rPr>
                <w:rFonts w:ascii="Arial" w:hAnsi="Arial" w:cs="Arial"/>
                <w:sz w:val="22"/>
                <w:szCs w:val="22"/>
              </w:rPr>
            </w:pPr>
            <w:r w:rsidRPr="002110E9">
              <w:rPr>
                <w:rFonts w:ascii="Arial" w:hAnsi="Arial" w:cs="Arial"/>
                <w:sz w:val="22"/>
                <w:szCs w:val="22"/>
              </w:rPr>
              <w:t>Marshall Porterfield</w:t>
            </w:r>
          </w:p>
        </w:tc>
        <w:tc>
          <w:tcPr>
            <w:tcW w:w="2857" w:type="dxa"/>
          </w:tcPr>
          <w:p w14:paraId="724E90A5" w14:textId="06A7AF49" w:rsidR="002B59AB" w:rsidRPr="002110E9" w:rsidRDefault="002B59AB" w:rsidP="002B59AB">
            <w:pPr>
              <w:autoSpaceDE w:val="0"/>
              <w:autoSpaceDN w:val="0"/>
              <w:adjustRightInd w:val="0"/>
              <w:spacing w:after="120"/>
              <w:rPr>
                <w:rFonts w:ascii="Arial" w:hAnsi="Arial" w:cs="Arial"/>
                <w:sz w:val="22"/>
                <w:szCs w:val="22"/>
              </w:rPr>
            </w:pPr>
            <w:r w:rsidRPr="002110E9">
              <w:rPr>
                <w:rFonts w:ascii="Arial" w:hAnsi="Arial" w:cs="Arial"/>
                <w:sz w:val="22"/>
                <w:szCs w:val="22"/>
              </w:rPr>
              <w:t>Professor</w:t>
            </w:r>
          </w:p>
        </w:tc>
        <w:tc>
          <w:tcPr>
            <w:tcW w:w="1687" w:type="dxa"/>
          </w:tcPr>
          <w:p w14:paraId="752E91C4" w14:textId="417C0809" w:rsidR="002B59AB" w:rsidRPr="002110E9" w:rsidRDefault="002B59AB" w:rsidP="000B4EAC">
            <w:pPr>
              <w:autoSpaceDE w:val="0"/>
              <w:autoSpaceDN w:val="0"/>
              <w:adjustRightInd w:val="0"/>
              <w:spacing w:after="120"/>
              <w:jc w:val="center"/>
              <w:rPr>
                <w:rFonts w:ascii="Arial" w:hAnsi="Arial" w:cs="Arial"/>
                <w:b/>
                <w:bCs/>
                <w:sz w:val="22"/>
                <w:szCs w:val="22"/>
              </w:rPr>
            </w:pPr>
            <w:r w:rsidRPr="002110E9">
              <w:rPr>
                <w:rFonts w:ascii="Arial" w:hAnsi="Arial" w:cs="Arial"/>
                <w:b/>
                <w:bCs/>
                <w:sz w:val="22"/>
                <w:szCs w:val="22"/>
              </w:rPr>
              <w:t>ABE</w:t>
            </w:r>
          </w:p>
        </w:tc>
        <w:tc>
          <w:tcPr>
            <w:tcW w:w="1241" w:type="dxa"/>
          </w:tcPr>
          <w:p w14:paraId="4B0FF65D" w14:textId="39170D53" w:rsidR="002B59AB" w:rsidRPr="002110E9" w:rsidRDefault="00CD09DD" w:rsidP="000B4EAC">
            <w:pPr>
              <w:autoSpaceDE w:val="0"/>
              <w:autoSpaceDN w:val="0"/>
              <w:adjustRightInd w:val="0"/>
              <w:spacing w:after="120"/>
              <w:jc w:val="center"/>
              <w:rPr>
                <w:rFonts w:ascii="Arial" w:hAnsi="Arial" w:cs="Arial"/>
                <w:sz w:val="22"/>
                <w:szCs w:val="22"/>
              </w:rPr>
            </w:pPr>
            <w:r w:rsidRPr="002110E9">
              <w:rPr>
                <w:rFonts w:ascii="Arial" w:hAnsi="Arial" w:cs="Arial"/>
                <w:sz w:val="22"/>
                <w:szCs w:val="22"/>
              </w:rPr>
              <w:t>2026</w:t>
            </w:r>
          </w:p>
        </w:tc>
        <w:tc>
          <w:tcPr>
            <w:tcW w:w="1320" w:type="dxa"/>
          </w:tcPr>
          <w:p w14:paraId="5419B5EE" w14:textId="14DC7280" w:rsidR="002B59AB" w:rsidRPr="002110E9" w:rsidRDefault="006B352C" w:rsidP="00F12335">
            <w:pPr>
              <w:autoSpaceDE w:val="0"/>
              <w:autoSpaceDN w:val="0"/>
              <w:adjustRightInd w:val="0"/>
              <w:spacing w:after="120"/>
              <w:jc w:val="center"/>
              <w:rPr>
                <w:rFonts w:ascii="Arial" w:hAnsi="Arial" w:cs="Arial"/>
                <w:sz w:val="22"/>
                <w:szCs w:val="22"/>
              </w:rPr>
            </w:pPr>
            <w:r w:rsidRPr="002110E9">
              <w:rPr>
                <w:rFonts w:ascii="Arial" w:hAnsi="Arial" w:cs="Arial"/>
                <w:sz w:val="22"/>
                <w:szCs w:val="22"/>
              </w:rPr>
              <w:t>Y</w:t>
            </w:r>
          </w:p>
        </w:tc>
      </w:tr>
      <w:tr w:rsidR="00CD09DD" w:rsidRPr="002110E9" w14:paraId="64B12BE2" w14:textId="77777777" w:rsidTr="000B4EAC">
        <w:tc>
          <w:tcPr>
            <w:tcW w:w="2335" w:type="dxa"/>
          </w:tcPr>
          <w:p w14:paraId="11DD536F" w14:textId="1D61FADF" w:rsidR="00CD09DD" w:rsidRPr="002110E9" w:rsidRDefault="00CD09DD" w:rsidP="00D8615B">
            <w:pPr>
              <w:autoSpaceDE w:val="0"/>
              <w:autoSpaceDN w:val="0"/>
              <w:adjustRightInd w:val="0"/>
              <w:spacing w:after="120"/>
              <w:rPr>
                <w:rFonts w:ascii="Arial" w:hAnsi="Arial" w:cs="Arial"/>
                <w:sz w:val="22"/>
                <w:szCs w:val="22"/>
              </w:rPr>
            </w:pPr>
            <w:r w:rsidRPr="002110E9">
              <w:rPr>
                <w:rFonts w:ascii="Arial" w:hAnsi="Arial" w:cs="Arial"/>
                <w:sz w:val="22"/>
                <w:szCs w:val="22"/>
              </w:rPr>
              <w:t>Andrew Brightman</w:t>
            </w:r>
          </w:p>
        </w:tc>
        <w:tc>
          <w:tcPr>
            <w:tcW w:w="2857" w:type="dxa"/>
          </w:tcPr>
          <w:p w14:paraId="72D68890" w14:textId="28FDFCA2" w:rsidR="00CD09DD" w:rsidRPr="002110E9" w:rsidRDefault="00B81181" w:rsidP="00D8615B">
            <w:pPr>
              <w:autoSpaceDE w:val="0"/>
              <w:autoSpaceDN w:val="0"/>
              <w:adjustRightInd w:val="0"/>
              <w:rPr>
                <w:rFonts w:ascii="Arial" w:hAnsi="Arial" w:cs="Arial"/>
                <w:sz w:val="22"/>
                <w:szCs w:val="22"/>
              </w:rPr>
            </w:pPr>
            <w:r w:rsidRPr="002110E9">
              <w:rPr>
                <w:rFonts w:ascii="Arial" w:hAnsi="Arial" w:cs="Arial"/>
                <w:sz w:val="22"/>
                <w:szCs w:val="22"/>
              </w:rPr>
              <w:t>Professor</w:t>
            </w:r>
            <w:r w:rsidR="001B5E96" w:rsidRPr="002110E9">
              <w:rPr>
                <w:rFonts w:ascii="Arial" w:hAnsi="Arial" w:cs="Arial"/>
                <w:sz w:val="22"/>
                <w:szCs w:val="22"/>
              </w:rPr>
              <w:t xml:space="preserve"> of Practice</w:t>
            </w:r>
          </w:p>
        </w:tc>
        <w:tc>
          <w:tcPr>
            <w:tcW w:w="1687" w:type="dxa"/>
          </w:tcPr>
          <w:p w14:paraId="2B41E1D8" w14:textId="77777777" w:rsidR="00CD09DD" w:rsidRPr="002110E9" w:rsidRDefault="00CD09DD" w:rsidP="000B4EAC">
            <w:pPr>
              <w:autoSpaceDE w:val="0"/>
              <w:autoSpaceDN w:val="0"/>
              <w:adjustRightInd w:val="0"/>
              <w:spacing w:after="120"/>
              <w:jc w:val="center"/>
              <w:rPr>
                <w:rFonts w:ascii="Arial" w:hAnsi="Arial" w:cs="Arial"/>
                <w:b/>
                <w:bCs/>
                <w:sz w:val="22"/>
                <w:szCs w:val="22"/>
              </w:rPr>
            </w:pPr>
            <w:r w:rsidRPr="002110E9">
              <w:rPr>
                <w:rFonts w:ascii="Arial" w:hAnsi="Arial" w:cs="Arial"/>
                <w:b/>
                <w:bCs/>
                <w:sz w:val="22"/>
                <w:szCs w:val="22"/>
              </w:rPr>
              <w:t>BME</w:t>
            </w:r>
          </w:p>
        </w:tc>
        <w:tc>
          <w:tcPr>
            <w:tcW w:w="1241" w:type="dxa"/>
          </w:tcPr>
          <w:p w14:paraId="1981D3BE" w14:textId="77777777" w:rsidR="00CD09DD" w:rsidRPr="002110E9" w:rsidRDefault="00CD09DD" w:rsidP="000B4EAC">
            <w:pPr>
              <w:autoSpaceDE w:val="0"/>
              <w:autoSpaceDN w:val="0"/>
              <w:adjustRightInd w:val="0"/>
              <w:spacing w:after="120"/>
              <w:jc w:val="center"/>
              <w:rPr>
                <w:rFonts w:ascii="Arial" w:hAnsi="Arial" w:cs="Arial"/>
                <w:sz w:val="22"/>
                <w:szCs w:val="22"/>
              </w:rPr>
            </w:pPr>
            <w:r w:rsidRPr="002110E9">
              <w:rPr>
                <w:rFonts w:ascii="Arial" w:hAnsi="Arial" w:cs="Arial"/>
                <w:sz w:val="22"/>
                <w:szCs w:val="22"/>
              </w:rPr>
              <w:t>2025</w:t>
            </w:r>
          </w:p>
        </w:tc>
        <w:tc>
          <w:tcPr>
            <w:tcW w:w="1320" w:type="dxa"/>
          </w:tcPr>
          <w:p w14:paraId="24A4E350" w14:textId="68214E12" w:rsidR="00CD09DD" w:rsidRPr="002110E9" w:rsidRDefault="006B352C" w:rsidP="00D8615B">
            <w:pPr>
              <w:autoSpaceDE w:val="0"/>
              <w:autoSpaceDN w:val="0"/>
              <w:adjustRightInd w:val="0"/>
              <w:spacing w:after="120"/>
              <w:jc w:val="center"/>
              <w:rPr>
                <w:rFonts w:ascii="Arial" w:hAnsi="Arial" w:cs="Arial"/>
                <w:sz w:val="22"/>
                <w:szCs w:val="22"/>
              </w:rPr>
            </w:pPr>
            <w:r w:rsidRPr="002110E9">
              <w:rPr>
                <w:rFonts w:ascii="Arial" w:hAnsi="Arial" w:cs="Arial"/>
                <w:sz w:val="22"/>
                <w:szCs w:val="22"/>
              </w:rPr>
              <w:t>Y</w:t>
            </w:r>
          </w:p>
        </w:tc>
      </w:tr>
      <w:tr w:rsidR="002B59AB" w:rsidRPr="002110E9" w14:paraId="49FA5D54" w14:textId="79654479" w:rsidTr="000B4EAC">
        <w:tc>
          <w:tcPr>
            <w:tcW w:w="2335" w:type="dxa"/>
          </w:tcPr>
          <w:p w14:paraId="2EEA81A9" w14:textId="3670163E" w:rsidR="002B59AB" w:rsidRPr="002110E9" w:rsidRDefault="00CD09DD" w:rsidP="002B59AB">
            <w:pPr>
              <w:autoSpaceDE w:val="0"/>
              <w:autoSpaceDN w:val="0"/>
              <w:adjustRightInd w:val="0"/>
              <w:spacing w:after="120"/>
              <w:rPr>
                <w:rFonts w:ascii="Arial" w:hAnsi="Arial" w:cs="Arial"/>
                <w:sz w:val="22"/>
                <w:szCs w:val="22"/>
              </w:rPr>
            </w:pPr>
            <w:r w:rsidRPr="002110E9">
              <w:rPr>
                <w:rFonts w:ascii="Arial" w:hAnsi="Arial" w:cs="Arial"/>
                <w:sz w:val="22"/>
                <w:szCs w:val="22"/>
              </w:rPr>
              <w:t>Melba Crawford</w:t>
            </w:r>
          </w:p>
        </w:tc>
        <w:tc>
          <w:tcPr>
            <w:tcW w:w="2857" w:type="dxa"/>
          </w:tcPr>
          <w:p w14:paraId="757D0AAE" w14:textId="36911BC5" w:rsidR="002B59AB" w:rsidRPr="002110E9" w:rsidRDefault="002B59AB" w:rsidP="002B59AB">
            <w:pPr>
              <w:autoSpaceDE w:val="0"/>
              <w:autoSpaceDN w:val="0"/>
              <w:adjustRightInd w:val="0"/>
              <w:spacing w:after="120"/>
              <w:rPr>
                <w:rFonts w:ascii="Arial" w:hAnsi="Arial" w:cs="Arial"/>
                <w:sz w:val="22"/>
                <w:szCs w:val="22"/>
              </w:rPr>
            </w:pPr>
            <w:r w:rsidRPr="002110E9">
              <w:rPr>
                <w:rFonts w:ascii="Arial" w:hAnsi="Arial" w:cs="Arial"/>
                <w:sz w:val="22"/>
                <w:szCs w:val="22"/>
              </w:rPr>
              <w:t>Professor</w:t>
            </w:r>
          </w:p>
        </w:tc>
        <w:tc>
          <w:tcPr>
            <w:tcW w:w="1687" w:type="dxa"/>
          </w:tcPr>
          <w:p w14:paraId="51A88C99" w14:textId="6280918E" w:rsidR="002B59AB" w:rsidRPr="002110E9" w:rsidRDefault="002B59AB" w:rsidP="000B4EAC">
            <w:pPr>
              <w:autoSpaceDE w:val="0"/>
              <w:autoSpaceDN w:val="0"/>
              <w:adjustRightInd w:val="0"/>
              <w:spacing w:after="120"/>
              <w:jc w:val="center"/>
              <w:rPr>
                <w:rFonts w:ascii="Arial" w:hAnsi="Arial" w:cs="Arial"/>
                <w:b/>
                <w:bCs/>
                <w:sz w:val="22"/>
                <w:szCs w:val="22"/>
              </w:rPr>
            </w:pPr>
            <w:r w:rsidRPr="002110E9">
              <w:rPr>
                <w:rFonts w:ascii="Arial" w:hAnsi="Arial" w:cs="Arial"/>
                <w:b/>
                <w:bCs/>
                <w:sz w:val="22"/>
                <w:szCs w:val="22"/>
              </w:rPr>
              <w:t>CE</w:t>
            </w:r>
          </w:p>
        </w:tc>
        <w:tc>
          <w:tcPr>
            <w:tcW w:w="1241" w:type="dxa"/>
          </w:tcPr>
          <w:p w14:paraId="590FB0B1" w14:textId="7DA3BBAA" w:rsidR="002B59AB" w:rsidRPr="002110E9" w:rsidRDefault="00CD09DD" w:rsidP="000B4EAC">
            <w:pPr>
              <w:autoSpaceDE w:val="0"/>
              <w:autoSpaceDN w:val="0"/>
              <w:adjustRightInd w:val="0"/>
              <w:spacing w:after="120"/>
              <w:jc w:val="center"/>
              <w:rPr>
                <w:rFonts w:ascii="Arial" w:hAnsi="Arial" w:cs="Arial"/>
                <w:sz w:val="22"/>
                <w:szCs w:val="22"/>
              </w:rPr>
            </w:pPr>
            <w:r w:rsidRPr="002110E9">
              <w:rPr>
                <w:rFonts w:ascii="Arial" w:hAnsi="Arial" w:cs="Arial"/>
                <w:sz w:val="22"/>
                <w:szCs w:val="22"/>
              </w:rPr>
              <w:t>2026</w:t>
            </w:r>
          </w:p>
        </w:tc>
        <w:tc>
          <w:tcPr>
            <w:tcW w:w="1320" w:type="dxa"/>
          </w:tcPr>
          <w:p w14:paraId="3D00CE11" w14:textId="10328646" w:rsidR="002B59AB" w:rsidRPr="002110E9" w:rsidRDefault="00E5282D" w:rsidP="00F12335">
            <w:pPr>
              <w:autoSpaceDE w:val="0"/>
              <w:autoSpaceDN w:val="0"/>
              <w:adjustRightInd w:val="0"/>
              <w:spacing w:after="120"/>
              <w:jc w:val="center"/>
              <w:rPr>
                <w:rFonts w:ascii="Arial" w:hAnsi="Arial" w:cs="Arial"/>
                <w:sz w:val="22"/>
                <w:szCs w:val="22"/>
              </w:rPr>
            </w:pPr>
            <w:r w:rsidRPr="002110E9">
              <w:rPr>
                <w:rFonts w:ascii="Arial" w:hAnsi="Arial" w:cs="Arial"/>
                <w:sz w:val="22"/>
                <w:szCs w:val="22"/>
              </w:rPr>
              <w:t>Y</w:t>
            </w:r>
          </w:p>
        </w:tc>
      </w:tr>
      <w:tr w:rsidR="00CD09DD" w:rsidRPr="002110E9" w14:paraId="02BFE025" w14:textId="77777777" w:rsidTr="000B4EAC">
        <w:tc>
          <w:tcPr>
            <w:tcW w:w="2335" w:type="dxa"/>
          </w:tcPr>
          <w:p w14:paraId="47C211BF" w14:textId="77777777" w:rsidR="00CD09DD" w:rsidRPr="002110E9" w:rsidRDefault="00CD09DD" w:rsidP="00D8615B">
            <w:pPr>
              <w:autoSpaceDE w:val="0"/>
              <w:autoSpaceDN w:val="0"/>
              <w:adjustRightInd w:val="0"/>
              <w:spacing w:after="120"/>
              <w:rPr>
                <w:rFonts w:ascii="Arial" w:hAnsi="Arial" w:cs="Arial"/>
                <w:sz w:val="22"/>
                <w:szCs w:val="22"/>
              </w:rPr>
            </w:pPr>
            <w:r w:rsidRPr="002110E9">
              <w:rPr>
                <w:rFonts w:ascii="Arial" w:hAnsi="Arial" w:cs="Arial"/>
                <w:sz w:val="22"/>
                <w:szCs w:val="22"/>
              </w:rPr>
              <w:t>Jeffrey Miller</w:t>
            </w:r>
          </w:p>
        </w:tc>
        <w:tc>
          <w:tcPr>
            <w:tcW w:w="2857" w:type="dxa"/>
          </w:tcPr>
          <w:p w14:paraId="7B2F9A4F" w14:textId="77777777" w:rsidR="00CD09DD" w:rsidRPr="002110E9" w:rsidRDefault="00CD09DD" w:rsidP="00D8615B">
            <w:pPr>
              <w:autoSpaceDE w:val="0"/>
              <w:autoSpaceDN w:val="0"/>
              <w:adjustRightInd w:val="0"/>
              <w:rPr>
                <w:rFonts w:ascii="Arial" w:hAnsi="Arial" w:cs="Arial"/>
                <w:sz w:val="22"/>
                <w:szCs w:val="22"/>
              </w:rPr>
            </w:pPr>
            <w:r w:rsidRPr="002110E9">
              <w:rPr>
                <w:rFonts w:ascii="Arial" w:hAnsi="Arial" w:cs="Arial"/>
                <w:sz w:val="22"/>
                <w:szCs w:val="22"/>
              </w:rPr>
              <w:t>Professor</w:t>
            </w:r>
          </w:p>
        </w:tc>
        <w:tc>
          <w:tcPr>
            <w:tcW w:w="1687" w:type="dxa"/>
          </w:tcPr>
          <w:p w14:paraId="6C3FC54D" w14:textId="77777777" w:rsidR="00CD09DD" w:rsidRPr="002110E9" w:rsidRDefault="00CD09DD" w:rsidP="000B4EAC">
            <w:pPr>
              <w:autoSpaceDE w:val="0"/>
              <w:autoSpaceDN w:val="0"/>
              <w:adjustRightInd w:val="0"/>
              <w:jc w:val="center"/>
              <w:rPr>
                <w:rFonts w:ascii="Arial" w:hAnsi="Arial" w:cs="Arial"/>
                <w:b/>
                <w:bCs/>
                <w:sz w:val="22"/>
                <w:szCs w:val="22"/>
              </w:rPr>
            </w:pPr>
            <w:r w:rsidRPr="002110E9">
              <w:rPr>
                <w:rFonts w:ascii="Arial" w:hAnsi="Arial" w:cs="Arial"/>
                <w:b/>
                <w:bCs/>
                <w:sz w:val="22"/>
                <w:szCs w:val="22"/>
              </w:rPr>
              <w:t>ChE</w:t>
            </w:r>
          </w:p>
        </w:tc>
        <w:tc>
          <w:tcPr>
            <w:tcW w:w="1241" w:type="dxa"/>
          </w:tcPr>
          <w:p w14:paraId="65811DDF" w14:textId="77777777" w:rsidR="00CD09DD" w:rsidRPr="002110E9" w:rsidRDefault="00CD09DD" w:rsidP="000B4EAC">
            <w:pPr>
              <w:autoSpaceDE w:val="0"/>
              <w:autoSpaceDN w:val="0"/>
              <w:adjustRightInd w:val="0"/>
              <w:spacing w:after="120"/>
              <w:jc w:val="center"/>
              <w:rPr>
                <w:rFonts w:ascii="Arial" w:hAnsi="Arial" w:cs="Arial"/>
                <w:sz w:val="22"/>
                <w:szCs w:val="22"/>
              </w:rPr>
            </w:pPr>
            <w:r w:rsidRPr="002110E9">
              <w:rPr>
                <w:rFonts w:ascii="Arial" w:hAnsi="Arial" w:cs="Arial"/>
                <w:sz w:val="22"/>
                <w:szCs w:val="22"/>
              </w:rPr>
              <w:t>2025</w:t>
            </w:r>
          </w:p>
        </w:tc>
        <w:tc>
          <w:tcPr>
            <w:tcW w:w="1320" w:type="dxa"/>
          </w:tcPr>
          <w:p w14:paraId="2563DA71" w14:textId="60BD03DF" w:rsidR="00CD09DD" w:rsidRPr="002110E9" w:rsidRDefault="006B352C" w:rsidP="00D8615B">
            <w:pPr>
              <w:autoSpaceDE w:val="0"/>
              <w:autoSpaceDN w:val="0"/>
              <w:adjustRightInd w:val="0"/>
              <w:spacing w:after="120"/>
              <w:jc w:val="center"/>
              <w:rPr>
                <w:rFonts w:ascii="Arial" w:hAnsi="Arial" w:cs="Arial"/>
                <w:sz w:val="22"/>
                <w:szCs w:val="22"/>
              </w:rPr>
            </w:pPr>
            <w:r w:rsidRPr="002110E9">
              <w:rPr>
                <w:rFonts w:ascii="Arial" w:hAnsi="Arial" w:cs="Arial"/>
                <w:sz w:val="22"/>
                <w:szCs w:val="22"/>
              </w:rPr>
              <w:t>Y</w:t>
            </w:r>
          </w:p>
        </w:tc>
      </w:tr>
      <w:tr w:rsidR="002B59AB" w:rsidRPr="002110E9" w14:paraId="41024908" w14:textId="62EE429B" w:rsidTr="000B4EAC">
        <w:tc>
          <w:tcPr>
            <w:tcW w:w="2335" w:type="dxa"/>
          </w:tcPr>
          <w:p w14:paraId="24DB2FFE" w14:textId="6EDE5016" w:rsidR="002B59AB" w:rsidRPr="002110E9" w:rsidRDefault="00CD09DD" w:rsidP="002B59AB">
            <w:pPr>
              <w:autoSpaceDE w:val="0"/>
              <w:autoSpaceDN w:val="0"/>
              <w:adjustRightInd w:val="0"/>
              <w:spacing w:after="120"/>
              <w:rPr>
                <w:rFonts w:ascii="Arial" w:hAnsi="Arial" w:cs="Arial"/>
                <w:sz w:val="22"/>
                <w:szCs w:val="22"/>
              </w:rPr>
            </w:pPr>
            <w:r w:rsidRPr="002110E9">
              <w:rPr>
                <w:rFonts w:ascii="Arial" w:hAnsi="Arial" w:cs="Arial"/>
                <w:sz w:val="22"/>
                <w:szCs w:val="22"/>
              </w:rPr>
              <w:t>Ted Weidner</w:t>
            </w:r>
          </w:p>
        </w:tc>
        <w:tc>
          <w:tcPr>
            <w:tcW w:w="2857" w:type="dxa"/>
          </w:tcPr>
          <w:p w14:paraId="07CCD9E6" w14:textId="52659BFB" w:rsidR="002B59AB" w:rsidRPr="002110E9" w:rsidRDefault="002B59AB" w:rsidP="002B59AB">
            <w:pPr>
              <w:autoSpaceDE w:val="0"/>
              <w:autoSpaceDN w:val="0"/>
              <w:adjustRightInd w:val="0"/>
              <w:spacing w:after="120"/>
              <w:rPr>
                <w:rFonts w:ascii="Arial" w:hAnsi="Arial" w:cs="Arial"/>
                <w:sz w:val="22"/>
                <w:szCs w:val="22"/>
              </w:rPr>
            </w:pPr>
            <w:r w:rsidRPr="002110E9">
              <w:rPr>
                <w:rFonts w:ascii="Arial" w:hAnsi="Arial" w:cs="Arial"/>
                <w:sz w:val="22"/>
                <w:szCs w:val="22"/>
              </w:rPr>
              <w:t>Professor</w:t>
            </w:r>
            <w:r w:rsidR="00A0594F" w:rsidRPr="002110E9">
              <w:rPr>
                <w:rFonts w:ascii="Arial" w:hAnsi="Arial" w:cs="Arial"/>
                <w:sz w:val="22"/>
                <w:szCs w:val="22"/>
              </w:rPr>
              <w:t xml:space="preserve"> of Practice</w:t>
            </w:r>
          </w:p>
        </w:tc>
        <w:tc>
          <w:tcPr>
            <w:tcW w:w="1687" w:type="dxa"/>
          </w:tcPr>
          <w:p w14:paraId="49AB3D23" w14:textId="1C3058A5" w:rsidR="002B59AB" w:rsidRPr="002110E9" w:rsidRDefault="002B59AB" w:rsidP="000B4EAC">
            <w:pPr>
              <w:autoSpaceDE w:val="0"/>
              <w:autoSpaceDN w:val="0"/>
              <w:adjustRightInd w:val="0"/>
              <w:jc w:val="center"/>
              <w:rPr>
                <w:rFonts w:ascii="Arial" w:hAnsi="Arial" w:cs="Arial"/>
                <w:sz w:val="22"/>
                <w:szCs w:val="22"/>
              </w:rPr>
            </w:pPr>
            <w:r w:rsidRPr="002110E9">
              <w:rPr>
                <w:rFonts w:ascii="Arial" w:hAnsi="Arial" w:cs="Arial"/>
                <w:b/>
                <w:bCs/>
                <w:sz w:val="22"/>
                <w:szCs w:val="22"/>
              </w:rPr>
              <w:t>CEM</w:t>
            </w:r>
          </w:p>
        </w:tc>
        <w:tc>
          <w:tcPr>
            <w:tcW w:w="1241" w:type="dxa"/>
          </w:tcPr>
          <w:p w14:paraId="58D00FFD" w14:textId="6C329EFC" w:rsidR="002B59AB" w:rsidRPr="002110E9" w:rsidRDefault="00E75DDC" w:rsidP="000B4EAC">
            <w:pPr>
              <w:autoSpaceDE w:val="0"/>
              <w:autoSpaceDN w:val="0"/>
              <w:adjustRightInd w:val="0"/>
              <w:spacing w:after="120"/>
              <w:jc w:val="center"/>
              <w:rPr>
                <w:rFonts w:ascii="Arial" w:hAnsi="Arial" w:cs="Arial"/>
                <w:sz w:val="22"/>
                <w:szCs w:val="22"/>
              </w:rPr>
            </w:pPr>
            <w:r w:rsidRPr="002110E9">
              <w:rPr>
                <w:rFonts w:ascii="Arial" w:hAnsi="Arial" w:cs="Arial"/>
                <w:sz w:val="22"/>
                <w:szCs w:val="22"/>
              </w:rPr>
              <w:t>2025</w:t>
            </w:r>
          </w:p>
        </w:tc>
        <w:tc>
          <w:tcPr>
            <w:tcW w:w="1320" w:type="dxa"/>
          </w:tcPr>
          <w:p w14:paraId="697E2BBE" w14:textId="4E4A5B1A" w:rsidR="002B59AB" w:rsidRPr="002110E9" w:rsidRDefault="006B352C" w:rsidP="00F12335">
            <w:pPr>
              <w:autoSpaceDE w:val="0"/>
              <w:autoSpaceDN w:val="0"/>
              <w:adjustRightInd w:val="0"/>
              <w:spacing w:after="120"/>
              <w:jc w:val="center"/>
              <w:rPr>
                <w:rFonts w:ascii="Arial" w:hAnsi="Arial" w:cs="Arial"/>
                <w:sz w:val="22"/>
                <w:szCs w:val="22"/>
              </w:rPr>
            </w:pPr>
            <w:r w:rsidRPr="002110E9">
              <w:rPr>
                <w:rFonts w:ascii="Arial" w:hAnsi="Arial" w:cs="Arial"/>
                <w:sz w:val="22"/>
                <w:szCs w:val="22"/>
              </w:rPr>
              <w:t>Y</w:t>
            </w:r>
          </w:p>
        </w:tc>
      </w:tr>
      <w:tr w:rsidR="00CD09DD" w:rsidRPr="002110E9" w14:paraId="01317A90" w14:textId="77777777" w:rsidTr="000B4EAC">
        <w:tc>
          <w:tcPr>
            <w:tcW w:w="2335" w:type="dxa"/>
          </w:tcPr>
          <w:p w14:paraId="0B525F56" w14:textId="77777777" w:rsidR="00CD09DD" w:rsidRPr="002110E9" w:rsidRDefault="00CD09DD" w:rsidP="00D8615B">
            <w:pPr>
              <w:autoSpaceDE w:val="0"/>
              <w:autoSpaceDN w:val="0"/>
              <w:adjustRightInd w:val="0"/>
              <w:spacing w:after="120"/>
              <w:rPr>
                <w:rFonts w:ascii="Arial" w:hAnsi="Arial" w:cs="Arial"/>
                <w:sz w:val="22"/>
                <w:szCs w:val="22"/>
              </w:rPr>
            </w:pPr>
            <w:r w:rsidRPr="002110E9">
              <w:rPr>
                <w:rFonts w:ascii="Arial" w:hAnsi="Arial" w:cs="Arial"/>
                <w:sz w:val="22"/>
                <w:szCs w:val="22"/>
              </w:rPr>
              <w:t>Timothy Rogers</w:t>
            </w:r>
          </w:p>
        </w:tc>
        <w:tc>
          <w:tcPr>
            <w:tcW w:w="2857" w:type="dxa"/>
          </w:tcPr>
          <w:p w14:paraId="72201B10" w14:textId="77777777" w:rsidR="00CD09DD" w:rsidRPr="002110E9" w:rsidRDefault="00CD09DD" w:rsidP="00D8615B">
            <w:pPr>
              <w:autoSpaceDE w:val="0"/>
              <w:autoSpaceDN w:val="0"/>
              <w:adjustRightInd w:val="0"/>
              <w:spacing w:after="120"/>
              <w:rPr>
                <w:rFonts w:ascii="Arial" w:hAnsi="Arial" w:cs="Arial"/>
                <w:sz w:val="22"/>
                <w:szCs w:val="22"/>
              </w:rPr>
            </w:pPr>
            <w:r w:rsidRPr="002110E9">
              <w:rPr>
                <w:rFonts w:ascii="Arial" w:hAnsi="Arial" w:cs="Arial"/>
                <w:sz w:val="22"/>
                <w:szCs w:val="22"/>
              </w:rPr>
              <w:t>Associate Professor</w:t>
            </w:r>
          </w:p>
        </w:tc>
        <w:tc>
          <w:tcPr>
            <w:tcW w:w="1687" w:type="dxa"/>
          </w:tcPr>
          <w:p w14:paraId="54BB3730" w14:textId="77777777" w:rsidR="00CD09DD" w:rsidRPr="002110E9" w:rsidRDefault="00CD09DD" w:rsidP="000B4EAC">
            <w:pPr>
              <w:autoSpaceDE w:val="0"/>
              <w:autoSpaceDN w:val="0"/>
              <w:adjustRightInd w:val="0"/>
              <w:jc w:val="center"/>
              <w:rPr>
                <w:rFonts w:ascii="Arial" w:hAnsi="Arial" w:cs="Arial"/>
                <w:b/>
                <w:bCs/>
                <w:sz w:val="22"/>
                <w:szCs w:val="22"/>
              </w:rPr>
            </w:pPr>
            <w:r w:rsidRPr="002110E9">
              <w:rPr>
                <w:rFonts w:ascii="Arial" w:hAnsi="Arial" w:cs="Arial"/>
                <w:b/>
                <w:bCs/>
                <w:sz w:val="22"/>
                <w:szCs w:val="22"/>
              </w:rPr>
              <w:t>ECE</w:t>
            </w:r>
          </w:p>
        </w:tc>
        <w:tc>
          <w:tcPr>
            <w:tcW w:w="1241" w:type="dxa"/>
          </w:tcPr>
          <w:p w14:paraId="2D410860" w14:textId="77777777" w:rsidR="00CD09DD" w:rsidRPr="002110E9" w:rsidRDefault="00CD09DD" w:rsidP="000B4EAC">
            <w:pPr>
              <w:autoSpaceDE w:val="0"/>
              <w:autoSpaceDN w:val="0"/>
              <w:adjustRightInd w:val="0"/>
              <w:spacing w:after="120"/>
              <w:jc w:val="center"/>
              <w:rPr>
                <w:rFonts w:ascii="Arial" w:hAnsi="Arial" w:cs="Arial"/>
                <w:sz w:val="22"/>
                <w:szCs w:val="22"/>
              </w:rPr>
            </w:pPr>
            <w:r w:rsidRPr="002110E9">
              <w:rPr>
                <w:rFonts w:ascii="Arial" w:hAnsi="Arial" w:cs="Arial"/>
                <w:sz w:val="22"/>
                <w:szCs w:val="22"/>
              </w:rPr>
              <w:t>2025</w:t>
            </w:r>
          </w:p>
        </w:tc>
        <w:tc>
          <w:tcPr>
            <w:tcW w:w="1320" w:type="dxa"/>
          </w:tcPr>
          <w:p w14:paraId="32EB1FD8" w14:textId="1595CD2A" w:rsidR="00CD09DD" w:rsidRPr="002110E9" w:rsidRDefault="006B352C" w:rsidP="00D8615B">
            <w:pPr>
              <w:autoSpaceDE w:val="0"/>
              <w:autoSpaceDN w:val="0"/>
              <w:adjustRightInd w:val="0"/>
              <w:spacing w:after="120"/>
              <w:jc w:val="center"/>
              <w:rPr>
                <w:rFonts w:ascii="Arial" w:hAnsi="Arial" w:cs="Arial"/>
                <w:sz w:val="22"/>
                <w:szCs w:val="22"/>
              </w:rPr>
            </w:pPr>
            <w:r w:rsidRPr="002110E9">
              <w:rPr>
                <w:rFonts w:ascii="Arial" w:hAnsi="Arial" w:cs="Arial"/>
                <w:sz w:val="22"/>
                <w:szCs w:val="22"/>
              </w:rPr>
              <w:t>Y</w:t>
            </w:r>
          </w:p>
        </w:tc>
      </w:tr>
      <w:tr w:rsidR="00CD09DD" w:rsidRPr="002110E9" w14:paraId="0251BAC1" w14:textId="77777777" w:rsidTr="000B4EAC">
        <w:tc>
          <w:tcPr>
            <w:tcW w:w="2335" w:type="dxa"/>
          </w:tcPr>
          <w:p w14:paraId="0E223ED9" w14:textId="77777777" w:rsidR="00CD09DD" w:rsidRPr="002110E9" w:rsidRDefault="00CD09DD" w:rsidP="00D8615B">
            <w:pPr>
              <w:autoSpaceDE w:val="0"/>
              <w:autoSpaceDN w:val="0"/>
              <w:adjustRightInd w:val="0"/>
              <w:spacing w:after="120"/>
              <w:rPr>
                <w:rFonts w:ascii="Arial" w:hAnsi="Arial" w:cs="Arial"/>
                <w:sz w:val="22"/>
                <w:szCs w:val="22"/>
              </w:rPr>
            </w:pPr>
            <w:r w:rsidRPr="002110E9">
              <w:rPr>
                <w:rFonts w:ascii="Arial" w:hAnsi="Arial" w:cs="Arial"/>
                <w:sz w:val="22"/>
                <w:szCs w:val="22"/>
              </w:rPr>
              <w:t>Abby Engelberth</w:t>
            </w:r>
          </w:p>
        </w:tc>
        <w:tc>
          <w:tcPr>
            <w:tcW w:w="2857" w:type="dxa"/>
          </w:tcPr>
          <w:p w14:paraId="52D1B444" w14:textId="77777777" w:rsidR="00CD09DD" w:rsidRPr="002110E9" w:rsidRDefault="00CD09DD" w:rsidP="00D8615B">
            <w:pPr>
              <w:autoSpaceDE w:val="0"/>
              <w:autoSpaceDN w:val="0"/>
              <w:adjustRightInd w:val="0"/>
              <w:spacing w:after="120"/>
              <w:rPr>
                <w:rFonts w:ascii="Arial" w:hAnsi="Arial" w:cs="Arial"/>
                <w:sz w:val="22"/>
                <w:szCs w:val="22"/>
              </w:rPr>
            </w:pPr>
            <w:r w:rsidRPr="002110E9">
              <w:rPr>
                <w:rFonts w:ascii="Arial" w:hAnsi="Arial" w:cs="Arial"/>
                <w:sz w:val="22"/>
                <w:szCs w:val="22"/>
              </w:rPr>
              <w:t>Associate Professor</w:t>
            </w:r>
          </w:p>
        </w:tc>
        <w:tc>
          <w:tcPr>
            <w:tcW w:w="1687" w:type="dxa"/>
          </w:tcPr>
          <w:p w14:paraId="51FD7FB3" w14:textId="77777777" w:rsidR="00CD09DD" w:rsidRPr="002110E9" w:rsidRDefault="00CD09DD" w:rsidP="000B4EAC">
            <w:pPr>
              <w:autoSpaceDE w:val="0"/>
              <w:autoSpaceDN w:val="0"/>
              <w:adjustRightInd w:val="0"/>
              <w:spacing w:after="120"/>
              <w:jc w:val="center"/>
              <w:rPr>
                <w:rFonts w:ascii="Arial" w:hAnsi="Arial" w:cs="Arial"/>
                <w:b/>
                <w:bCs/>
                <w:sz w:val="22"/>
                <w:szCs w:val="22"/>
              </w:rPr>
            </w:pPr>
            <w:r w:rsidRPr="002110E9">
              <w:rPr>
                <w:rFonts w:ascii="Arial" w:hAnsi="Arial" w:cs="Arial"/>
                <w:b/>
                <w:bCs/>
                <w:sz w:val="22"/>
                <w:szCs w:val="22"/>
              </w:rPr>
              <w:t>EEE</w:t>
            </w:r>
          </w:p>
        </w:tc>
        <w:tc>
          <w:tcPr>
            <w:tcW w:w="1241" w:type="dxa"/>
          </w:tcPr>
          <w:p w14:paraId="0518DE8E" w14:textId="77777777" w:rsidR="00CD09DD" w:rsidRPr="002110E9" w:rsidRDefault="00CD09DD" w:rsidP="000B4EAC">
            <w:pPr>
              <w:autoSpaceDE w:val="0"/>
              <w:autoSpaceDN w:val="0"/>
              <w:adjustRightInd w:val="0"/>
              <w:spacing w:after="120"/>
              <w:jc w:val="center"/>
              <w:rPr>
                <w:rFonts w:ascii="Arial" w:hAnsi="Arial" w:cs="Arial"/>
                <w:sz w:val="22"/>
                <w:szCs w:val="22"/>
              </w:rPr>
            </w:pPr>
            <w:r w:rsidRPr="002110E9">
              <w:rPr>
                <w:rFonts w:ascii="Arial" w:hAnsi="Arial" w:cs="Arial"/>
                <w:sz w:val="22"/>
                <w:szCs w:val="22"/>
              </w:rPr>
              <w:t>2025</w:t>
            </w:r>
          </w:p>
        </w:tc>
        <w:tc>
          <w:tcPr>
            <w:tcW w:w="1320" w:type="dxa"/>
          </w:tcPr>
          <w:p w14:paraId="261EAFF9" w14:textId="2EEC7A22" w:rsidR="00CD09DD" w:rsidRPr="002110E9" w:rsidRDefault="006B352C" w:rsidP="00D8615B">
            <w:pPr>
              <w:autoSpaceDE w:val="0"/>
              <w:autoSpaceDN w:val="0"/>
              <w:adjustRightInd w:val="0"/>
              <w:spacing w:after="120"/>
              <w:jc w:val="center"/>
              <w:rPr>
                <w:rFonts w:ascii="Arial" w:hAnsi="Arial" w:cs="Arial"/>
                <w:sz w:val="22"/>
                <w:szCs w:val="22"/>
              </w:rPr>
            </w:pPr>
            <w:r w:rsidRPr="002110E9">
              <w:rPr>
                <w:rFonts w:ascii="Arial" w:hAnsi="Arial" w:cs="Arial"/>
                <w:sz w:val="22"/>
                <w:szCs w:val="22"/>
              </w:rPr>
              <w:t>Y</w:t>
            </w:r>
          </w:p>
        </w:tc>
      </w:tr>
      <w:tr w:rsidR="00CD09DD" w:rsidRPr="002110E9" w14:paraId="4791C34B" w14:textId="77777777" w:rsidTr="000B4EAC">
        <w:tc>
          <w:tcPr>
            <w:tcW w:w="2335" w:type="dxa"/>
          </w:tcPr>
          <w:p w14:paraId="10DF5769" w14:textId="543258BA" w:rsidR="00CD09DD" w:rsidRPr="002110E9" w:rsidRDefault="00CD09DD" w:rsidP="00D8615B">
            <w:pPr>
              <w:autoSpaceDE w:val="0"/>
              <w:autoSpaceDN w:val="0"/>
              <w:adjustRightInd w:val="0"/>
              <w:spacing w:after="120"/>
              <w:rPr>
                <w:rFonts w:ascii="Arial" w:hAnsi="Arial" w:cs="Arial"/>
                <w:sz w:val="22"/>
                <w:szCs w:val="22"/>
              </w:rPr>
            </w:pPr>
            <w:r w:rsidRPr="002110E9">
              <w:rPr>
                <w:rFonts w:ascii="Arial" w:hAnsi="Arial" w:cs="Arial"/>
                <w:sz w:val="22"/>
                <w:szCs w:val="22"/>
              </w:rPr>
              <w:t>Joyce Main*Chair</w:t>
            </w:r>
          </w:p>
        </w:tc>
        <w:tc>
          <w:tcPr>
            <w:tcW w:w="2857" w:type="dxa"/>
          </w:tcPr>
          <w:p w14:paraId="63291243" w14:textId="77777777" w:rsidR="00CD09DD" w:rsidRPr="002110E9" w:rsidRDefault="00CD09DD" w:rsidP="00D8615B">
            <w:pPr>
              <w:autoSpaceDE w:val="0"/>
              <w:autoSpaceDN w:val="0"/>
              <w:adjustRightInd w:val="0"/>
              <w:spacing w:after="120"/>
              <w:rPr>
                <w:rFonts w:ascii="Arial" w:hAnsi="Arial" w:cs="Arial"/>
                <w:sz w:val="22"/>
                <w:szCs w:val="22"/>
              </w:rPr>
            </w:pPr>
            <w:r w:rsidRPr="002110E9">
              <w:rPr>
                <w:rFonts w:ascii="Arial" w:hAnsi="Arial" w:cs="Arial"/>
                <w:sz w:val="22"/>
                <w:szCs w:val="22"/>
              </w:rPr>
              <w:t>Associate Professor</w:t>
            </w:r>
          </w:p>
        </w:tc>
        <w:tc>
          <w:tcPr>
            <w:tcW w:w="1687" w:type="dxa"/>
          </w:tcPr>
          <w:p w14:paraId="39AE7A3E" w14:textId="77777777" w:rsidR="00CD09DD" w:rsidRPr="002110E9" w:rsidRDefault="00CD09DD" w:rsidP="000B4EAC">
            <w:pPr>
              <w:autoSpaceDE w:val="0"/>
              <w:autoSpaceDN w:val="0"/>
              <w:adjustRightInd w:val="0"/>
              <w:spacing w:after="120"/>
              <w:jc w:val="center"/>
              <w:rPr>
                <w:rFonts w:ascii="Arial" w:hAnsi="Arial" w:cs="Arial"/>
                <w:b/>
                <w:bCs/>
                <w:sz w:val="22"/>
                <w:szCs w:val="22"/>
              </w:rPr>
            </w:pPr>
            <w:r w:rsidRPr="002110E9">
              <w:rPr>
                <w:rFonts w:ascii="Arial" w:hAnsi="Arial" w:cs="Arial"/>
                <w:b/>
                <w:bCs/>
                <w:sz w:val="22"/>
                <w:szCs w:val="22"/>
              </w:rPr>
              <w:t>ENE</w:t>
            </w:r>
          </w:p>
        </w:tc>
        <w:tc>
          <w:tcPr>
            <w:tcW w:w="1241" w:type="dxa"/>
          </w:tcPr>
          <w:p w14:paraId="7594778F" w14:textId="77777777" w:rsidR="00CD09DD" w:rsidRPr="002110E9" w:rsidRDefault="00CD09DD" w:rsidP="000B4EAC">
            <w:pPr>
              <w:autoSpaceDE w:val="0"/>
              <w:autoSpaceDN w:val="0"/>
              <w:adjustRightInd w:val="0"/>
              <w:spacing w:after="120"/>
              <w:jc w:val="center"/>
              <w:rPr>
                <w:rFonts w:ascii="Arial" w:hAnsi="Arial" w:cs="Arial"/>
                <w:sz w:val="22"/>
                <w:szCs w:val="22"/>
              </w:rPr>
            </w:pPr>
            <w:r w:rsidRPr="002110E9">
              <w:rPr>
                <w:rFonts w:ascii="Arial" w:hAnsi="Arial" w:cs="Arial"/>
                <w:sz w:val="22"/>
                <w:szCs w:val="22"/>
              </w:rPr>
              <w:t>2024</w:t>
            </w:r>
          </w:p>
        </w:tc>
        <w:tc>
          <w:tcPr>
            <w:tcW w:w="1320" w:type="dxa"/>
          </w:tcPr>
          <w:p w14:paraId="5BBB9D63" w14:textId="411634D5" w:rsidR="00CD09DD" w:rsidRPr="002110E9" w:rsidRDefault="006B352C" w:rsidP="00D8615B">
            <w:pPr>
              <w:autoSpaceDE w:val="0"/>
              <w:autoSpaceDN w:val="0"/>
              <w:adjustRightInd w:val="0"/>
              <w:spacing w:after="120"/>
              <w:jc w:val="center"/>
              <w:rPr>
                <w:rFonts w:ascii="Arial" w:hAnsi="Arial" w:cs="Arial"/>
                <w:sz w:val="22"/>
                <w:szCs w:val="22"/>
              </w:rPr>
            </w:pPr>
            <w:r w:rsidRPr="002110E9">
              <w:rPr>
                <w:rFonts w:ascii="Arial" w:hAnsi="Arial" w:cs="Arial"/>
                <w:sz w:val="22"/>
                <w:szCs w:val="22"/>
              </w:rPr>
              <w:t>Y</w:t>
            </w:r>
          </w:p>
        </w:tc>
      </w:tr>
      <w:tr w:rsidR="002B59AB" w:rsidRPr="002110E9" w14:paraId="2077877C" w14:textId="28610665" w:rsidTr="000B4EAC">
        <w:tc>
          <w:tcPr>
            <w:tcW w:w="2335" w:type="dxa"/>
          </w:tcPr>
          <w:p w14:paraId="0FB895DF" w14:textId="3940B7C6" w:rsidR="002B59AB" w:rsidRPr="002110E9" w:rsidRDefault="00E75DDC" w:rsidP="002B59AB">
            <w:pPr>
              <w:autoSpaceDE w:val="0"/>
              <w:autoSpaceDN w:val="0"/>
              <w:adjustRightInd w:val="0"/>
              <w:spacing w:after="120"/>
              <w:rPr>
                <w:rFonts w:ascii="Arial" w:hAnsi="Arial" w:cs="Arial"/>
                <w:sz w:val="22"/>
                <w:szCs w:val="22"/>
              </w:rPr>
            </w:pPr>
            <w:r w:rsidRPr="002110E9">
              <w:rPr>
                <w:rFonts w:ascii="Arial" w:hAnsi="Arial" w:cs="Arial"/>
                <w:sz w:val="22"/>
                <w:szCs w:val="22"/>
              </w:rPr>
              <w:t>Susan Hunter</w:t>
            </w:r>
          </w:p>
        </w:tc>
        <w:tc>
          <w:tcPr>
            <w:tcW w:w="2857" w:type="dxa"/>
          </w:tcPr>
          <w:p w14:paraId="375A36F2" w14:textId="0A61C4C6" w:rsidR="002B59AB" w:rsidRPr="002110E9" w:rsidRDefault="00E75DDC" w:rsidP="002B59AB">
            <w:pPr>
              <w:autoSpaceDE w:val="0"/>
              <w:autoSpaceDN w:val="0"/>
              <w:adjustRightInd w:val="0"/>
              <w:spacing w:after="120"/>
              <w:rPr>
                <w:rFonts w:ascii="Arial" w:hAnsi="Arial" w:cs="Arial"/>
                <w:sz w:val="22"/>
                <w:szCs w:val="22"/>
              </w:rPr>
            </w:pPr>
            <w:r w:rsidRPr="002110E9">
              <w:rPr>
                <w:rFonts w:ascii="Arial" w:hAnsi="Arial" w:cs="Arial"/>
                <w:sz w:val="22"/>
                <w:szCs w:val="22"/>
              </w:rPr>
              <w:t xml:space="preserve">Associate </w:t>
            </w:r>
            <w:r w:rsidR="002B59AB" w:rsidRPr="002110E9">
              <w:rPr>
                <w:rFonts w:ascii="Arial" w:hAnsi="Arial" w:cs="Arial"/>
                <w:sz w:val="22"/>
                <w:szCs w:val="22"/>
              </w:rPr>
              <w:t>Professor</w:t>
            </w:r>
          </w:p>
        </w:tc>
        <w:tc>
          <w:tcPr>
            <w:tcW w:w="1687" w:type="dxa"/>
          </w:tcPr>
          <w:p w14:paraId="6553A6AE" w14:textId="44CA33C1" w:rsidR="002B59AB" w:rsidRPr="002110E9" w:rsidRDefault="002B59AB" w:rsidP="000B4EAC">
            <w:pPr>
              <w:autoSpaceDE w:val="0"/>
              <w:autoSpaceDN w:val="0"/>
              <w:adjustRightInd w:val="0"/>
              <w:jc w:val="center"/>
              <w:rPr>
                <w:rFonts w:ascii="Arial" w:hAnsi="Arial" w:cs="Arial"/>
                <w:sz w:val="22"/>
                <w:szCs w:val="22"/>
              </w:rPr>
            </w:pPr>
            <w:r w:rsidRPr="002110E9">
              <w:rPr>
                <w:rFonts w:ascii="Arial" w:hAnsi="Arial" w:cs="Arial"/>
                <w:b/>
                <w:bCs/>
                <w:sz w:val="22"/>
                <w:szCs w:val="22"/>
              </w:rPr>
              <w:t>IE</w:t>
            </w:r>
          </w:p>
        </w:tc>
        <w:tc>
          <w:tcPr>
            <w:tcW w:w="1241" w:type="dxa"/>
          </w:tcPr>
          <w:p w14:paraId="1AFABED4" w14:textId="663587B8" w:rsidR="002B59AB" w:rsidRPr="002110E9" w:rsidRDefault="00E75DDC" w:rsidP="000B4EAC">
            <w:pPr>
              <w:autoSpaceDE w:val="0"/>
              <w:autoSpaceDN w:val="0"/>
              <w:adjustRightInd w:val="0"/>
              <w:spacing w:after="120"/>
              <w:jc w:val="center"/>
              <w:rPr>
                <w:rFonts w:ascii="Arial" w:hAnsi="Arial" w:cs="Arial"/>
                <w:sz w:val="22"/>
                <w:szCs w:val="22"/>
              </w:rPr>
            </w:pPr>
            <w:r w:rsidRPr="002110E9">
              <w:rPr>
                <w:rFonts w:ascii="Arial" w:hAnsi="Arial" w:cs="Arial"/>
                <w:sz w:val="22"/>
                <w:szCs w:val="22"/>
              </w:rPr>
              <w:t>2025</w:t>
            </w:r>
          </w:p>
        </w:tc>
        <w:tc>
          <w:tcPr>
            <w:tcW w:w="1320" w:type="dxa"/>
          </w:tcPr>
          <w:p w14:paraId="2D3F1986" w14:textId="0BF597FD" w:rsidR="002B59AB" w:rsidRPr="002110E9" w:rsidRDefault="006B352C" w:rsidP="00F12335">
            <w:pPr>
              <w:autoSpaceDE w:val="0"/>
              <w:autoSpaceDN w:val="0"/>
              <w:adjustRightInd w:val="0"/>
              <w:spacing w:after="120"/>
              <w:jc w:val="center"/>
              <w:rPr>
                <w:rFonts w:ascii="Arial" w:hAnsi="Arial" w:cs="Arial"/>
                <w:sz w:val="22"/>
                <w:szCs w:val="22"/>
              </w:rPr>
            </w:pPr>
            <w:r w:rsidRPr="002110E9">
              <w:rPr>
                <w:rFonts w:ascii="Arial" w:hAnsi="Arial" w:cs="Arial"/>
                <w:sz w:val="22"/>
                <w:szCs w:val="22"/>
              </w:rPr>
              <w:t>Y</w:t>
            </w:r>
          </w:p>
        </w:tc>
      </w:tr>
      <w:tr w:rsidR="00CD09DD" w:rsidRPr="002110E9" w14:paraId="4EF66D95" w14:textId="77777777" w:rsidTr="000B4EAC">
        <w:tc>
          <w:tcPr>
            <w:tcW w:w="2335" w:type="dxa"/>
          </w:tcPr>
          <w:p w14:paraId="6DB73A92" w14:textId="2FDBF889" w:rsidR="00CD09DD" w:rsidRPr="002110E9" w:rsidRDefault="00CD09DD" w:rsidP="002B59AB">
            <w:pPr>
              <w:autoSpaceDE w:val="0"/>
              <w:autoSpaceDN w:val="0"/>
              <w:adjustRightInd w:val="0"/>
              <w:spacing w:after="120"/>
              <w:rPr>
                <w:rFonts w:ascii="Arial" w:hAnsi="Arial" w:cs="Arial"/>
                <w:sz w:val="22"/>
                <w:szCs w:val="22"/>
              </w:rPr>
            </w:pPr>
            <w:r w:rsidRPr="002110E9">
              <w:rPr>
                <w:rFonts w:ascii="Arial" w:hAnsi="Arial" w:cs="Arial"/>
                <w:sz w:val="22"/>
                <w:szCs w:val="22"/>
              </w:rPr>
              <w:t>Neera Jain</w:t>
            </w:r>
          </w:p>
        </w:tc>
        <w:tc>
          <w:tcPr>
            <w:tcW w:w="2857" w:type="dxa"/>
          </w:tcPr>
          <w:p w14:paraId="294EDE7D" w14:textId="192341A2" w:rsidR="00CD09DD" w:rsidRPr="002110E9" w:rsidRDefault="00CD09DD" w:rsidP="002B59AB">
            <w:pPr>
              <w:autoSpaceDE w:val="0"/>
              <w:autoSpaceDN w:val="0"/>
              <w:adjustRightInd w:val="0"/>
              <w:spacing w:after="120"/>
              <w:rPr>
                <w:rFonts w:ascii="Arial" w:hAnsi="Arial" w:cs="Arial"/>
                <w:sz w:val="22"/>
                <w:szCs w:val="22"/>
              </w:rPr>
            </w:pPr>
            <w:r w:rsidRPr="002110E9">
              <w:rPr>
                <w:rFonts w:ascii="Arial" w:hAnsi="Arial" w:cs="Arial"/>
                <w:sz w:val="22"/>
                <w:szCs w:val="22"/>
              </w:rPr>
              <w:t>Associate Professor</w:t>
            </w:r>
          </w:p>
        </w:tc>
        <w:tc>
          <w:tcPr>
            <w:tcW w:w="1687" w:type="dxa"/>
          </w:tcPr>
          <w:p w14:paraId="51BA272B" w14:textId="39B0A7C5" w:rsidR="00CD09DD" w:rsidRPr="002110E9" w:rsidRDefault="00CD09DD" w:rsidP="000B4EAC">
            <w:pPr>
              <w:autoSpaceDE w:val="0"/>
              <w:autoSpaceDN w:val="0"/>
              <w:adjustRightInd w:val="0"/>
              <w:spacing w:after="120"/>
              <w:jc w:val="center"/>
              <w:rPr>
                <w:rFonts w:ascii="Arial" w:hAnsi="Arial" w:cs="Arial"/>
                <w:b/>
                <w:bCs/>
                <w:sz w:val="22"/>
                <w:szCs w:val="22"/>
              </w:rPr>
            </w:pPr>
            <w:r w:rsidRPr="002110E9">
              <w:rPr>
                <w:rFonts w:ascii="Arial" w:hAnsi="Arial" w:cs="Arial"/>
                <w:b/>
                <w:bCs/>
                <w:sz w:val="22"/>
                <w:szCs w:val="22"/>
              </w:rPr>
              <w:t>ME</w:t>
            </w:r>
          </w:p>
        </w:tc>
        <w:tc>
          <w:tcPr>
            <w:tcW w:w="1241" w:type="dxa"/>
          </w:tcPr>
          <w:p w14:paraId="6D7D7A94" w14:textId="790EC657" w:rsidR="00CD09DD" w:rsidRPr="002110E9" w:rsidRDefault="00CD09DD" w:rsidP="000B4EAC">
            <w:pPr>
              <w:autoSpaceDE w:val="0"/>
              <w:autoSpaceDN w:val="0"/>
              <w:adjustRightInd w:val="0"/>
              <w:spacing w:after="120"/>
              <w:jc w:val="center"/>
              <w:rPr>
                <w:rFonts w:ascii="Arial" w:hAnsi="Arial" w:cs="Arial"/>
                <w:sz w:val="22"/>
                <w:szCs w:val="22"/>
              </w:rPr>
            </w:pPr>
            <w:r w:rsidRPr="002110E9">
              <w:rPr>
                <w:rFonts w:ascii="Arial" w:hAnsi="Arial" w:cs="Arial"/>
                <w:sz w:val="22"/>
                <w:szCs w:val="22"/>
              </w:rPr>
              <w:t>2026</w:t>
            </w:r>
          </w:p>
        </w:tc>
        <w:tc>
          <w:tcPr>
            <w:tcW w:w="1320" w:type="dxa"/>
          </w:tcPr>
          <w:p w14:paraId="01D4776E" w14:textId="67D478C2" w:rsidR="00CD09DD" w:rsidRPr="002110E9" w:rsidRDefault="006B352C" w:rsidP="00F12335">
            <w:pPr>
              <w:autoSpaceDE w:val="0"/>
              <w:autoSpaceDN w:val="0"/>
              <w:adjustRightInd w:val="0"/>
              <w:spacing w:after="120"/>
              <w:jc w:val="center"/>
              <w:rPr>
                <w:rFonts w:ascii="Arial" w:hAnsi="Arial" w:cs="Arial"/>
                <w:sz w:val="22"/>
                <w:szCs w:val="22"/>
              </w:rPr>
            </w:pPr>
            <w:r w:rsidRPr="002110E9">
              <w:rPr>
                <w:rFonts w:ascii="Arial" w:hAnsi="Arial" w:cs="Arial"/>
                <w:sz w:val="22"/>
                <w:szCs w:val="22"/>
              </w:rPr>
              <w:t>Y</w:t>
            </w:r>
          </w:p>
        </w:tc>
      </w:tr>
      <w:tr w:rsidR="00CD09DD" w:rsidRPr="002110E9" w14:paraId="38612406" w14:textId="77777777" w:rsidTr="000B4EAC">
        <w:tc>
          <w:tcPr>
            <w:tcW w:w="2335" w:type="dxa"/>
          </w:tcPr>
          <w:p w14:paraId="7D3D49DA" w14:textId="40FBA4B5" w:rsidR="00CD09DD" w:rsidRPr="002110E9" w:rsidRDefault="00CD09DD" w:rsidP="002B59AB">
            <w:pPr>
              <w:autoSpaceDE w:val="0"/>
              <w:autoSpaceDN w:val="0"/>
              <w:adjustRightInd w:val="0"/>
              <w:spacing w:after="120"/>
              <w:rPr>
                <w:rFonts w:ascii="Arial" w:hAnsi="Arial" w:cs="Arial"/>
                <w:sz w:val="22"/>
                <w:szCs w:val="22"/>
              </w:rPr>
            </w:pPr>
            <w:r w:rsidRPr="002110E9">
              <w:rPr>
                <w:rFonts w:ascii="Arial" w:hAnsi="Arial" w:cs="Arial"/>
                <w:sz w:val="22"/>
                <w:szCs w:val="22"/>
              </w:rPr>
              <w:t>Eric Kvam</w:t>
            </w:r>
          </w:p>
        </w:tc>
        <w:tc>
          <w:tcPr>
            <w:tcW w:w="2857" w:type="dxa"/>
          </w:tcPr>
          <w:p w14:paraId="33471B7E" w14:textId="6ECF2F73" w:rsidR="00CD09DD" w:rsidRPr="002110E9" w:rsidRDefault="00CD09DD" w:rsidP="002B59AB">
            <w:pPr>
              <w:autoSpaceDE w:val="0"/>
              <w:autoSpaceDN w:val="0"/>
              <w:adjustRightInd w:val="0"/>
              <w:spacing w:after="120"/>
              <w:rPr>
                <w:rFonts w:ascii="Arial" w:hAnsi="Arial" w:cs="Arial"/>
                <w:sz w:val="22"/>
                <w:szCs w:val="22"/>
              </w:rPr>
            </w:pPr>
            <w:r w:rsidRPr="002110E9">
              <w:rPr>
                <w:rFonts w:ascii="Arial" w:hAnsi="Arial" w:cs="Arial"/>
                <w:sz w:val="22"/>
                <w:szCs w:val="22"/>
              </w:rPr>
              <w:t>Professor</w:t>
            </w:r>
          </w:p>
        </w:tc>
        <w:tc>
          <w:tcPr>
            <w:tcW w:w="1687" w:type="dxa"/>
          </w:tcPr>
          <w:p w14:paraId="49F68ECF" w14:textId="2361A79F" w:rsidR="00CD09DD" w:rsidRPr="002110E9" w:rsidRDefault="00CD09DD" w:rsidP="000B4EAC">
            <w:pPr>
              <w:autoSpaceDE w:val="0"/>
              <w:autoSpaceDN w:val="0"/>
              <w:adjustRightInd w:val="0"/>
              <w:spacing w:after="120"/>
              <w:jc w:val="center"/>
              <w:rPr>
                <w:rFonts w:ascii="Arial" w:hAnsi="Arial" w:cs="Arial"/>
                <w:b/>
                <w:bCs/>
                <w:sz w:val="22"/>
                <w:szCs w:val="22"/>
              </w:rPr>
            </w:pPr>
            <w:r w:rsidRPr="002110E9">
              <w:rPr>
                <w:rFonts w:ascii="Arial" w:hAnsi="Arial" w:cs="Arial"/>
                <w:b/>
                <w:bCs/>
                <w:sz w:val="22"/>
                <w:szCs w:val="22"/>
              </w:rPr>
              <w:t>MSE</w:t>
            </w:r>
          </w:p>
        </w:tc>
        <w:tc>
          <w:tcPr>
            <w:tcW w:w="1241" w:type="dxa"/>
          </w:tcPr>
          <w:p w14:paraId="12D17378" w14:textId="291D237A" w:rsidR="00CD09DD" w:rsidRPr="002110E9" w:rsidRDefault="00CD09DD" w:rsidP="000B4EAC">
            <w:pPr>
              <w:autoSpaceDE w:val="0"/>
              <w:autoSpaceDN w:val="0"/>
              <w:adjustRightInd w:val="0"/>
              <w:spacing w:after="120"/>
              <w:jc w:val="center"/>
              <w:rPr>
                <w:rFonts w:ascii="Arial" w:hAnsi="Arial" w:cs="Arial"/>
                <w:sz w:val="22"/>
                <w:szCs w:val="22"/>
              </w:rPr>
            </w:pPr>
            <w:r w:rsidRPr="002110E9">
              <w:rPr>
                <w:rFonts w:ascii="Arial" w:hAnsi="Arial" w:cs="Arial"/>
                <w:sz w:val="22"/>
                <w:szCs w:val="22"/>
              </w:rPr>
              <w:t>2024</w:t>
            </w:r>
          </w:p>
        </w:tc>
        <w:tc>
          <w:tcPr>
            <w:tcW w:w="1320" w:type="dxa"/>
          </w:tcPr>
          <w:p w14:paraId="08477506" w14:textId="39D95126" w:rsidR="00CD09DD" w:rsidRPr="002110E9" w:rsidRDefault="001E0CB4" w:rsidP="00F12335">
            <w:pPr>
              <w:autoSpaceDE w:val="0"/>
              <w:autoSpaceDN w:val="0"/>
              <w:adjustRightInd w:val="0"/>
              <w:spacing w:after="120"/>
              <w:jc w:val="center"/>
              <w:rPr>
                <w:rFonts w:ascii="Arial" w:hAnsi="Arial" w:cs="Arial"/>
                <w:sz w:val="22"/>
                <w:szCs w:val="22"/>
              </w:rPr>
            </w:pPr>
            <w:r w:rsidRPr="002110E9">
              <w:rPr>
                <w:rFonts w:ascii="Arial" w:hAnsi="Arial" w:cs="Arial"/>
                <w:sz w:val="22"/>
                <w:szCs w:val="22"/>
              </w:rPr>
              <w:t>Y</w:t>
            </w:r>
          </w:p>
        </w:tc>
      </w:tr>
      <w:tr w:rsidR="002B59AB" w:rsidRPr="002110E9" w14:paraId="2FEC39D9" w14:textId="68C2F26F" w:rsidTr="000B4EAC">
        <w:tc>
          <w:tcPr>
            <w:tcW w:w="2335" w:type="dxa"/>
          </w:tcPr>
          <w:p w14:paraId="249569EE" w14:textId="0A49DAB7" w:rsidR="002B59AB" w:rsidRPr="002110E9" w:rsidRDefault="002B59AB" w:rsidP="002B59AB">
            <w:pPr>
              <w:autoSpaceDE w:val="0"/>
              <w:autoSpaceDN w:val="0"/>
              <w:adjustRightInd w:val="0"/>
              <w:spacing w:after="120"/>
              <w:rPr>
                <w:rFonts w:ascii="Arial" w:hAnsi="Arial" w:cs="Arial"/>
                <w:sz w:val="22"/>
                <w:szCs w:val="22"/>
              </w:rPr>
            </w:pPr>
            <w:r w:rsidRPr="002110E9">
              <w:rPr>
                <w:rFonts w:ascii="Arial" w:hAnsi="Arial" w:cs="Arial"/>
                <w:sz w:val="22"/>
                <w:szCs w:val="22"/>
              </w:rPr>
              <w:t>Chan Choi</w:t>
            </w:r>
          </w:p>
        </w:tc>
        <w:tc>
          <w:tcPr>
            <w:tcW w:w="2857" w:type="dxa"/>
          </w:tcPr>
          <w:p w14:paraId="130D86B0" w14:textId="3BF7F355" w:rsidR="002B59AB" w:rsidRPr="002110E9" w:rsidRDefault="002B59AB" w:rsidP="002B59AB">
            <w:pPr>
              <w:autoSpaceDE w:val="0"/>
              <w:autoSpaceDN w:val="0"/>
              <w:adjustRightInd w:val="0"/>
              <w:spacing w:after="120"/>
              <w:rPr>
                <w:rFonts w:ascii="Arial" w:hAnsi="Arial" w:cs="Arial"/>
                <w:sz w:val="22"/>
                <w:szCs w:val="22"/>
              </w:rPr>
            </w:pPr>
            <w:r w:rsidRPr="002110E9">
              <w:rPr>
                <w:rFonts w:ascii="Arial" w:hAnsi="Arial" w:cs="Arial"/>
                <w:sz w:val="22"/>
                <w:szCs w:val="22"/>
              </w:rPr>
              <w:t>Professor</w:t>
            </w:r>
          </w:p>
        </w:tc>
        <w:tc>
          <w:tcPr>
            <w:tcW w:w="1687" w:type="dxa"/>
          </w:tcPr>
          <w:p w14:paraId="6D3CA99F" w14:textId="3093301A" w:rsidR="002B59AB" w:rsidRPr="002110E9" w:rsidRDefault="002B59AB" w:rsidP="000B4EAC">
            <w:pPr>
              <w:autoSpaceDE w:val="0"/>
              <w:autoSpaceDN w:val="0"/>
              <w:adjustRightInd w:val="0"/>
              <w:spacing w:after="120"/>
              <w:jc w:val="center"/>
              <w:rPr>
                <w:rFonts w:ascii="Arial" w:hAnsi="Arial" w:cs="Arial"/>
                <w:b/>
                <w:bCs/>
                <w:sz w:val="22"/>
                <w:szCs w:val="22"/>
              </w:rPr>
            </w:pPr>
            <w:r w:rsidRPr="002110E9">
              <w:rPr>
                <w:rFonts w:ascii="Arial" w:hAnsi="Arial" w:cs="Arial"/>
                <w:b/>
                <w:bCs/>
                <w:sz w:val="22"/>
                <w:szCs w:val="22"/>
              </w:rPr>
              <w:t>NE</w:t>
            </w:r>
          </w:p>
        </w:tc>
        <w:tc>
          <w:tcPr>
            <w:tcW w:w="1241" w:type="dxa"/>
          </w:tcPr>
          <w:p w14:paraId="08F4BC66" w14:textId="70D45476" w:rsidR="002B59AB" w:rsidRPr="002110E9" w:rsidRDefault="002B59AB" w:rsidP="000B4EAC">
            <w:pPr>
              <w:autoSpaceDE w:val="0"/>
              <w:autoSpaceDN w:val="0"/>
              <w:adjustRightInd w:val="0"/>
              <w:spacing w:after="120"/>
              <w:jc w:val="center"/>
              <w:rPr>
                <w:rFonts w:ascii="Arial" w:hAnsi="Arial" w:cs="Arial"/>
                <w:sz w:val="22"/>
                <w:szCs w:val="22"/>
              </w:rPr>
            </w:pPr>
            <w:r w:rsidRPr="002110E9">
              <w:rPr>
                <w:rFonts w:ascii="Arial" w:hAnsi="Arial" w:cs="Arial"/>
                <w:sz w:val="22"/>
                <w:szCs w:val="22"/>
              </w:rPr>
              <w:t>202</w:t>
            </w:r>
            <w:r w:rsidR="00B11F7C" w:rsidRPr="002110E9">
              <w:rPr>
                <w:rFonts w:ascii="Arial" w:hAnsi="Arial" w:cs="Arial"/>
                <w:sz w:val="22"/>
                <w:szCs w:val="22"/>
              </w:rPr>
              <w:t>4</w:t>
            </w:r>
          </w:p>
        </w:tc>
        <w:tc>
          <w:tcPr>
            <w:tcW w:w="1320" w:type="dxa"/>
          </w:tcPr>
          <w:p w14:paraId="19DB747A" w14:textId="0B504744" w:rsidR="002B59AB" w:rsidRPr="002110E9" w:rsidRDefault="00764323" w:rsidP="00F12335">
            <w:pPr>
              <w:autoSpaceDE w:val="0"/>
              <w:autoSpaceDN w:val="0"/>
              <w:adjustRightInd w:val="0"/>
              <w:spacing w:after="120"/>
              <w:jc w:val="center"/>
              <w:rPr>
                <w:rFonts w:ascii="Arial" w:hAnsi="Arial" w:cs="Arial"/>
                <w:sz w:val="22"/>
                <w:szCs w:val="22"/>
              </w:rPr>
            </w:pPr>
            <w:r w:rsidRPr="002110E9">
              <w:rPr>
                <w:rFonts w:ascii="Arial" w:hAnsi="Arial" w:cs="Arial"/>
                <w:sz w:val="22"/>
                <w:szCs w:val="22"/>
              </w:rPr>
              <w:t>Y</w:t>
            </w:r>
          </w:p>
        </w:tc>
      </w:tr>
      <w:tr w:rsidR="00E70E8B" w:rsidRPr="002110E9" w14:paraId="7F58315A" w14:textId="77777777" w:rsidTr="000B4EAC">
        <w:trPr>
          <w:trHeight w:val="566"/>
        </w:trPr>
        <w:tc>
          <w:tcPr>
            <w:tcW w:w="2335" w:type="dxa"/>
          </w:tcPr>
          <w:p w14:paraId="79DC5AA3" w14:textId="192B7CB5" w:rsidR="00E70E8B" w:rsidRPr="002110E9" w:rsidRDefault="00E70E8B" w:rsidP="002B59AB">
            <w:pPr>
              <w:autoSpaceDE w:val="0"/>
              <w:autoSpaceDN w:val="0"/>
              <w:adjustRightInd w:val="0"/>
              <w:spacing w:after="120"/>
              <w:rPr>
                <w:rFonts w:ascii="Arial" w:hAnsi="Arial" w:cs="Arial"/>
                <w:sz w:val="22"/>
                <w:szCs w:val="22"/>
              </w:rPr>
            </w:pPr>
            <w:r w:rsidRPr="002110E9">
              <w:rPr>
                <w:rFonts w:ascii="Arial" w:hAnsi="Arial" w:cs="Arial"/>
                <w:sz w:val="22"/>
                <w:szCs w:val="22"/>
              </w:rPr>
              <w:t>Marsha Freeland</w:t>
            </w:r>
          </w:p>
        </w:tc>
        <w:tc>
          <w:tcPr>
            <w:tcW w:w="2857" w:type="dxa"/>
          </w:tcPr>
          <w:p w14:paraId="158E17ED" w14:textId="43DF7017" w:rsidR="00E70E8B" w:rsidRPr="002110E9" w:rsidRDefault="00F953BA" w:rsidP="00E70E8B">
            <w:pPr>
              <w:autoSpaceDE w:val="0"/>
              <w:autoSpaceDN w:val="0"/>
              <w:adjustRightInd w:val="0"/>
              <w:rPr>
                <w:rFonts w:ascii="Arial" w:hAnsi="Arial" w:cs="Arial"/>
                <w:sz w:val="22"/>
                <w:szCs w:val="22"/>
              </w:rPr>
            </w:pPr>
            <w:r w:rsidRPr="002110E9">
              <w:rPr>
                <w:rFonts w:ascii="Arial" w:hAnsi="Arial" w:cs="Arial"/>
                <w:sz w:val="22"/>
                <w:szCs w:val="22"/>
              </w:rPr>
              <w:t xml:space="preserve">Sr. </w:t>
            </w:r>
            <w:r w:rsidR="00E70E8B" w:rsidRPr="002110E9">
              <w:rPr>
                <w:rFonts w:ascii="Arial" w:hAnsi="Arial" w:cs="Arial"/>
                <w:sz w:val="22"/>
                <w:szCs w:val="22"/>
              </w:rPr>
              <w:t>Director, Faculty Success Programs</w:t>
            </w:r>
          </w:p>
        </w:tc>
        <w:tc>
          <w:tcPr>
            <w:tcW w:w="1687" w:type="dxa"/>
          </w:tcPr>
          <w:p w14:paraId="0738AA8E" w14:textId="61F378AF" w:rsidR="00E70E8B" w:rsidRPr="002110E9" w:rsidRDefault="00E70E8B" w:rsidP="000B4EAC">
            <w:pPr>
              <w:autoSpaceDE w:val="0"/>
              <w:autoSpaceDN w:val="0"/>
              <w:adjustRightInd w:val="0"/>
              <w:jc w:val="center"/>
              <w:rPr>
                <w:rFonts w:ascii="Arial" w:hAnsi="Arial" w:cs="Arial"/>
                <w:b/>
                <w:bCs/>
                <w:sz w:val="22"/>
                <w:szCs w:val="22"/>
              </w:rPr>
            </w:pPr>
            <w:r w:rsidRPr="002110E9">
              <w:rPr>
                <w:rFonts w:ascii="Arial" w:hAnsi="Arial" w:cs="Arial"/>
                <w:b/>
                <w:bCs/>
                <w:sz w:val="22"/>
                <w:szCs w:val="22"/>
              </w:rPr>
              <w:t>COE</w:t>
            </w:r>
          </w:p>
        </w:tc>
        <w:tc>
          <w:tcPr>
            <w:tcW w:w="1241" w:type="dxa"/>
          </w:tcPr>
          <w:p w14:paraId="23F3B9B1" w14:textId="6B564E1B" w:rsidR="00E70E8B" w:rsidRPr="002110E9" w:rsidRDefault="00E70E8B" w:rsidP="000B4EAC">
            <w:pPr>
              <w:autoSpaceDE w:val="0"/>
              <w:autoSpaceDN w:val="0"/>
              <w:adjustRightInd w:val="0"/>
              <w:spacing w:after="120"/>
              <w:jc w:val="center"/>
              <w:rPr>
                <w:rFonts w:ascii="Arial" w:hAnsi="Arial" w:cs="Arial"/>
                <w:sz w:val="22"/>
                <w:szCs w:val="22"/>
              </w:rPr>
            </w:pPr>
            <w:r w:rsidRPr="002110E9">
              <w:rPr>
                <w:rFonts w:ascii="Arial" w:hAnsi="Arial" w:cs="Arial"/>
                <w:sz w:val="22"/>
                <w:szCs w:val="22"/>
              </w:rPr>
              <w:t>N/A</w:t>
            </w:r>
          </w:p>
        </w:tc>
        <w:tc>
          <w:tcPr>
            <w:tcW w:w="1320" w:type="dxa"/>
          </w:tcPr>
          <w:p w14:paraId="5827864E" w14:textId="3583EAC8" w:rsidR="00E70E8B" w:rsidRPr="002110E9" w:rsidRDefault="004E5E3D" w:rsidP="00F12335">
            <w:pPr>
              <w:autoSpaceDE w:val="0"/>
              <w:autoSpaceDN w:val="0"/>
              <w:adjustRightInd w:val="0"/>
              <w:spacing w:after="120"/>
              <w:jc w:val="center"/>
              <w:rPr>
                <w:rFonts w:ascii="Arial" w:hAnsi="Arial" w:cs="Arial"/>
                <w:sz w:val="22"/>
                <w:szCs w:val="22"/>
              </w:rPr>
            </w:pPr>
            <w:r w:rsidRPr="002110E9">
              <w:rPr>
                <w:rFonts w:ascii="Arial" w:hAnsi="Arial" w:cs="Arial"/>
                <w:sz w:val="22"/>
                <w:szCs w:val="22"/>
              </w:rPr>
              <w:t>Y</w:t>
            </w:r>
          </w:p>
        </w:tc>
      </w:tr>
      <w:tr w:rsidR="00245259" w:rsidRPr="002110E9" w14:paraId="4828F359" w14:textId="77777777" w:rsidTr="000B4EAC">
        <w:tc>
          <w:tcPr>
            <w:tcW w:w="2335" w:type="dxa"/>
          </w:tcPr>
          <w:p w14:paraId="5F69E23F" w14:textId="04AC07D9" w:rsidR="00245259" w:rsidRPr="002110E9" w:rsidRDefault="00245259" w:rsidP="00D046FF">
            <w:pPr>
              <w:autoSpaceDE w:val="0"/>
              <w:autoSpaceDN w:val="0"/>
              <w:adjustRightInd w:val="0"/>
              <w:spacing w:after="120"/>
              <w:rPr>
                <w:rFonts w:ascii="Arial" w:hAnsi="Arial" w:cs="Arial"/>
                <w:sz w:val="22"/>
                <w:szCs w:val="22"/>
              </w:rPr>
            </w:pPr>
            <w:r w:rsidRPr="002110E9">
              <w:rPr>
                <w:rFonts w:ascii="Arial" w:hAnsi="Arial" w:cs="Arial"/>
                <w:sz w:val="22"/>
                <w:szCs w:val="22"/>
              </w:rPr>
              <w:t>Darla Mazur</w:t>
            </w:r>
          </w:p>
        </w:tc>
        <w:tc>
          <w:tcPr>
            <w:tcW w:w="2857" w:type="dxa"/>
          </w:tcPr>
          <w:p w14:paraId="7C1962B3" w14:textId="140452B7" w:rsidR="00245259" w:rsidRPr="002110E9" w:rsidRDefault="00BF67B7" w:rsidP="00D046FF">
            <w:pPr>
              <w:autoSpaceDE w:val="0"/>
              <w:autoSpaceDN w:val="0"/>
              <w:adjustRightInd w:val="0"/>
              <w:spacing w:after="120"/>
              <w:rPr>
                <w:rFonts w:ascii="Arial" w:hAnsi="Arial" w:cs="Arial"/>
                <w:sz w:val="22"/>
                <w:szCs w:val="22"/>
              </w:rPr>
            </w:pPr>
            <w:bookmarkStart w:id="0" w:name="_Hlk149035444"/>
            <w:r w:rsidRPr="002110E9">
              <w:rPr>
                <w:rFonts w:ascii="Arial" w:hAnsi="Arial" w:cs="Arial"/>
                <w:sz w:val="22"/>
                <w:szCs w:val="22"/>
              </w:rPr>
              <w:t>Faculty Success Program Specialist</w:t>
            </w:r>
            <w:bookmarkEnd w:id="0"/>
          </w:p>
        </w:tc>
        <w:tc>
          <w:tcPr>
            <w:tcW w:w="1687" w:type="dxa"/>
          </w:tcPr>
          <w:p w14:paraId="74EC68BB" w14:textId="4811984C" w:rsidR="00245259" w:rsidRPr="002110E9" w:rsidRDefault="00245259" w:rsidP="000B4EAC">
            <w:pPr>
              <w:autoSpaceDE w:val="0"/>
              <w:autoSpaceDN w:val="0"/>
              <w:adjustRightInd w:val="0"/>
              <w:spacing w:after="120"/>
              <w:jc w:val="center"/>
              <w:rPr>
                <w:rFonts w:ascii="Arial" w:hAnsi="Arial" w:cs="Arial"/>
                <w:b/>
                <w:bCs/>
                <w:sz w:val="22"/>
                <w:szCs w:val="22"/>
              </w:rPr>
            </w:pPr>
            <w:r w:rsidRPr="002110E9">
              <w:rPr>
                <w:rFonts w:ascii="Arial" w:hAnsi="Arial" w:cs="Arial"/>
                <w:b/>
                <w:bCs/>
                <w:sz w:val="22"/>
                <w:szCs w:val="22"/>
              </w:rPr>
              <w:t>COE</w:t>
            </w:r>
          </w:p>
        </w:tc>
        <w:tc>
          <w:tcPr>
            <w:tcW w:w="1241" w:type="dxa"/>
          </w:tcPr>
          <w:p w14:paraId="2C7AC9F1" w14:textId="0417DB92" w:rsidR="00245259" w:rsidRPr="002110E9" w:rsidRDefault="00245259" w:rsidP="000B4EAC">
            <w:pPr>
              <w:autoSpaceDE w:val="0"/>
              <w:autoSpaceDN w:val="0"/>
              <w:adjustRightInd w:val="0"/>
              <w:spacing w:after="120"/>
              <w:jc w:val="center"/>
              <w:rPr>
                <w:rFonts w:ascii="Arial" w:hAnsi="Arial" w:cs="Arial"/>
                <w:sz w:val="22"/>
                <w:szCs w:val="22"/>
              </w:rPr>
            </w:pPr>
            <w:r w:rsidRPr="002110E9">
              <w:rPr>
                <w:rFonts w:ascii="Arial" w:hAnsi="Arial" w:cs="Arial"/>
                <w:sz w:val="22"/>
                <w:szCs w:val="22"/>
              </w:rPr>
              <w:t>N/A</w:t>
            </w:r>
          </w:p>
        </w:tc>
        <w:tc>
          <w:tcPr>
            <w:tcW w:w="1320" w:type="dxa"/>
          </w:tcPr>
          <w:p w14:paraId="7DA1EDB3" w14:textId="20D2C763" w:rsidR="00245259" w:rsidRPr="002110E9" w:rsidRDefault="004E5E3D" w:rsidP="00D046FF">
            <w:pPr>
              <w:autoSpaceDE w:val="0"/>
              <w:autoSpaceDN w:val="0"/>
              <w:adjustRightInd w:val="0"/>
              <w:spacing w:after="120"/>
              <w:jc w:val="center"/>
              <w:rPr>
                <w:rFonts w:ascii="Arial" w:hAnsi="Arial" w:cs="Arial"/>
                <w:sz w:val="22"/>
                <w:szCs w:val="22"/>
              </w:rPr>
            </w:pPr>
            <w:r w:rsidRPr="002110E9">
              <w:rPr>
                <w:rFonts w:ascii="Arial" w:hAnsi="Arial" w:cs="Arial"/>
                <w:sz w:val="22"/>
                <w:szCs w:val="22"/>
              </w:rPr>
              <w:t>Y</w:t>
            </w:r>
          </w:p>
        </w:tc>
      </w:tr>
    </w:tbl>
    <w:p w14:paraId="642BC726" w14:textId="77777777" w:rsidR="007511D3" w:rsidRPr="002110E9" w:rsidRDefault="007511D3" w:rsidP="00E70E8B">
      <w:pPr>
        <w:autoSpaceDE w:val="0"/>
        <w:autoSpaceDN w:val="0"/>
        <w:adjustRightInd w:val="0"/>
        <w:spacing w:after="240"/>
        <w:rPr>
          <w:rFonts w:ascii="Arial" w:hAnsi="Arial" w:cs="Arial"/>
          <w:b/>
          <w:bCs/>
          <w:sz w:val="22"/>
          <w:szCs w:val="22"/>
        </w:rPr>
      </w:pPr>
    </w:p>
    <w:p w14:paraId="38BD1F6C" w14:textId="703CB655" w:rsidR="001B051A" w:rsidRPr="002110E9" w:rsidRDefault="00D32870" w:rsidP="00E70E8B">
      <w:pPr>
        <w:autoSpaceDE w:val="0"/>
        <w:autoSpaceDN w:val="0"/>
        <w:adjustRightInd w:val="0"/>
        <w:spacing w:after="240"/>
        <w:rPr>
          <w:rFonts w:ascii="Arial" w:hAnsi="Arial" w:cs="Arial"/>
          <w:b/>
          <w:bCs/>
          <w:sz w:val="22"/>
          <w:szCs w:val="22"/>
        </w:rPr>
      </w:pPr>
      <w:r w:rsidRPr="002110E9">
        <w:rPr>
          <w:rFonts w:ascii="Arial" w:hAnsi="Arial" w:cs="Arial"/>
          <w:b/>
          <w:bCs/>
          <w:sz w:val="22"/>
          <w:szCs w:val="22"/>
        </w:rPr>
        <w:t>P</w:t>
      </w:r>
      <w:r w:rsidR="001B051A" w:rsidRPr="002110E9">
        <w:rPr>
          <w:rFonts w:ascii="Arial" w:hAnsi="Arial" w:cs="Arial"/>
          <w:b/>
          <w:bCs/>
          <w:sz w:val="22"/>
          <w:szCs w:val="22"/>
        </w:rPr>
        <w:t>urpose and Charter of the FAC</w:t>
      </w:r>
    </w:p>
    <w:p w14:paraId="2491F571" w14:textId="45703871" w:rsidR="00FD1FF9" w:rsidRPr="002110E9" w:rsidRDefault="0053188C" w:rsidP="00E70E8B">
      <w:pPr>
        <w:autoSpaceDE w:val="0"/>
        <w:autoSpaceDN w:val="0"/>
        <w:adjustRightInd w:val="0"/>
        <w:spacing w:after="240"/>
        <w:rPr>
          <w:rFonts w:ascii="Arial" w:hAnsi="Arial" w:cs="Arial"/>
          <w:sz w:val="22"/>
          <w:szCs w:val="22"/>
        </w:rPr>
      </w:pPr>
      <w:hyperlink r:id="rId8" w:history="1">
        <w:r w:rsidR="0051058F" w:rsidRPr="002110E9">
          <w:rPr>
            <w:rStyle w:val="Hyperlink"/>
            <w:rFonts w:ascii="Arial" w:hAnsi="Arial" w:cs="Arial"/>
            <w:sz w:val="22"/>
            <w:szCs w:val="22"/>
          </w:rPr>
          <w:t>https://engineering.purdue.edu/Engr/AboutUs/Administration/AcademicAffairs/Policies/engineering_faculty_bylaws.html</w:t>
        </w:r>
      </w:hyperlink>
    </w:p>
    <w:p w14:paraId="596D9BED" w14:textId="3A179898" w:rsidR="0051058F" w:rsidRPr="002110E9" w:rsidRDefault="00FA63D7" w:rsidP="00E70E8B">
      <w:pPr>
        <w:autoSpaceDE w:val="0"/>
        <w:autoSpaceDN w:val="0"/>
        <w:adjustRightInd w:val="0"/>
        <w:spacing w:after="240"/>
        <w:ind w:left="450" w:right="360"/>
        <w:jc w:val="both"/>
        <w:rPr>
          <w:rFonts w:ascii="Arial" w:hAnsi="Arial" w:cs="Arial"/>
          <w:i/>
          <w:iCs/>
          <w:sz w:val="22"/>
          <w:szCs w:val="22"/>
        </w:rPr>
      </w:pPr>
      <w:r w:rsidRPr="002110E9">
        <w:rPr>
          <w:rFonts w:ascii="Arial" w:hAnsi="Arial" w:cs="Arial"/>
          <w:b/>
          <w:i/>
          <w:iCs/>
          <w:sz w:val="22"/>
          <w:szCs w:val="22"/>
        </w:rPr>
        <w:t>Eng</w:t>
      </w:r>
      <w:r w:rsidR="0051058F" w:rsidRPr="002110E9">
        <w:rPr>
          <w:rFonts w:ascii="Arial" w:hAnsi="Arial" w:cs="Arial"/>
          <w:b/>
          <w:bCs/>
          <w:i/>
          <w:iCs/>
          <w:sz w:val="22"/>
          <w:szCs w:val="22"/>
        </w:rPr>
        <w:t>ineering Faculty Affairs Committee</w:t>
      </w:r>
      <w:r w:rsidR="0051058F" w:rsidRPr="002110E9">
        <w:rPr>
          <w:rFonts w:ascii="Arial" w:hAnsi="Arial" w:cs="Arial"/>
          <w:i/>
          <w:iCs/>
          <w:sz w:val="22"/>
          <w:szCs w:val="22"/>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947E40B" w:rsidR="0051058F" w:rsidRPr="002110E9" w:rsidRDefault="0051058F" w:rsidP="00E70E8B">
      <w:pPr>
        <w:autoSpaceDE w:val="0"/>
        <w:autoSpaceDN w:val="0"/>
        <w:adjustRightInd w:val="0"/>
        <w:spacing w:after="240"/>
        <w:ind w:left="450" w:right="360"/>
        <w:rPr>
          <w:rFonts w:ascii="Arial" w:hAnsi="Arial" w:cs="Arial"/>
          <w:i/>
          <w:iCs/>
          <w:sz w:val="22"/>
          <w:szCs w:val="22"/>
        </w:rPr>
      </w:pPr>
      <w:r w:rsidRPr="002110E9">
        <w:rPr>
          <w:rFonts w:ascii="Arial" w:hAnsi="Arial" w:cs="Arial"/>
          <w:i/>
          <w:iCs/>
          <w:sz w:val="22"/>
          <w:szCs w:val="22"/>
        </w:rPr>
        <w:t>This committee shall:</w:t>
      </w:r>
    </w:p>
    <w:p w14:paraId="726A1535" w14:textId="705D1D05" w:rsidR="0051058F" w:rsidRPr="002110E9" w:rsidRDefault="0051058F" w:rsidP="00FA63D7">
      <w:pPr>
        <w:pStyle w:val="ListParagraph"/>
        <w:numPr>
          <w:ilvl w:val="0"/>
          <w:numId w:val="25"/>
        </w:numPr>
        <w:autoSpaceDE w:val="0"/>
        <w:autoSpaceDN w:val="0"/>
        <w:adjustRightInd w:val="0"/>
        <w:ind w:left="446" w:right="360"/>
        <w:contextualSpacing w:val="0"/>
        <w:rPr>
          <w:rFonts w:ascii="Arial" w:hAnsi="Arial" w:cs="Arial"/>
          <w:i/>
          <w:iCs/>
          <w:sz w:val="22"/>
          <w:szCs w:val="22"/>
        </w:rPr>
      </w:pPr>
      <w:r w:rsidRPr="002110E9">
        <w:rPr>
          <w:rFonts w:ascii="Arial" w:hAnsi="Arial" w:cs="Arial"/>
          <w:i/>
          <w:iCs/>
          <w:sz w:val="22"/>
          <w:szCs w:val="22"/>
        </w:rPr>
        <w:t>Advise the Dean on issues regarding faculty affairs.</w:t>
      </w:r>
    </w:p>
    <w:p w14:paraId="6ABC9214" w14:textId="5EBBBEAC" w:rsidR="0051058F" w:rsidRPr="002110E9" w:rsidRDefault="0051058F" w:rsidP="00FA63D7">
      <w:pPr>
        <w:pStyle w:val="ListParagraph"/>
        <w:numPr>
          <w:ilvl w:val="0"/>
          <w:numId w:val="25"/>
        </w:numPr>
        <w:autoSpaceDE w:val="0"/>
        <w:autoSpaceDN w:val="0"/>
        <w:adjustRightInd w:val="0"/>
        <w:ind w:left="446" w:right="360"/>
        <w:contextualSpacing w:val="0"/>
        <w:rPr>
          <w:rFonts w:ascii="Arial" w:hAnsi="Arial" w:cs="Arial"/>
          <w:i/>
          <w:iCs/>
          <w:sz w:val="22"/>
          <w:szCs w:val="22"/>
        </w:rPr>
      </w:pPr>
      <w:r w:rsidRPr="002110E9">
        <w:rPr>
          <w:rFonts w:ascii="Arial" w:hAnsi="Arial" w:cs="Arial"/>
          <w:i/>
          <w:iCs/>
          <w:sz w:val="22"/>
          <w:szCs w:val="22"/>
        </w:rPr>
        <w:lastRenderedPageBreak/>
        <w:t>Suggest and provide ways and means for effective communication among all members of the engineering academic community.</w:t>
      </w:r>
    </w:p>
    <w:p w14:paraId="5F3D04F8" w14:textId="5314D1B9" w:rsidR="0051058F" w:rsidRPr="002110E9" w:rsidRDefault="0051058F" w:rsidP="00FA63D7">
      <w:pPr>
        <w:pStyle w:val="ListParagraph"/>
        <w:numPr>
          <w:ilvl w:val="0"/>
          <w:numId w:val="25"/>
        </w:numPr>
        <w:autoSpaceDE w:val="0"/>
        <w:autoSpaceDN w:val="0"/>
        <w:adjustRightInd w:val="0"/>
        <w:ind w:left="446" w:right="360"/>
        <w:contextualSpacing w:val="0"/>
        <w:rPr>
          <w:rFonts w:ascii="Arial" w:hAnsi="Arial" w:cs="Arial"/>
          <w:i/>
          <w:iCs/>
          <w:sz w:val="22"/>
          <w:szCs w:val="22"/>
        </w:rPr>
      </w:pPr>
      <w:r w:rsidRPr="002110E9">
        <w:rPr>
          <w:rFonts w:ascii="Arial" w:hAnsi="Arial" w:cs="Arial"/>
          <w:i/>
          <w:iCs/>
          <w:sz w:val="22"/>
          <w:szCs w:val="22"/>
        </w:rPr>
        <w:t>Obtain nominations for and supervise elections to engineering committees as required by these bylaws or by University Regulations.</w:t>
      </w:r>
    </w:p>
    <w:p w14:paraId="42F49A06" w14:textId="3583BEAD" w:rsidR="0051058F" w:rsidRPr="002110E9" w:rsidRDefault="0051058F" w:rsidP="00FA63D7">
      <w:pPr>
        <w:pStyle w:val="ListParagraph"/>
        <w:numPr>
          <w:ilvl w:val="0"/>
          <w:numId w:val="25"/>
        </w:numPr>
        <w:autoSpaceDE w:val="0"/>
        <w:autoSpaceDN w:val="0"/>
        <w:adjustRightInd w:val="0"/>
        <w:ind w:left="446" w:right="360"/>
        <w:contextualSpacing w:val="0"/>
        <w:rPr>
          <w:rFonts w:ascii="Arial" w:hAnsi="Arial" w:cs="Arial"/>
          <w:i/>
          <w:iCs/>
          <w:sz w:val="22"/>
          <w:szCs w:val="22"/>
        </w:rPr>
      </w:pPr>
      <w:r w:rsidRPr="002110E9">
        <w:rPr>
          <w:rFonts w:ascii="Arial" w:hAnsi="Arial" w:cs="Arial"/>
          <w:i/>
          <w:iCs/>
          <w:sz w:val="22"/>
          <w:szCs w:val="22"/>
        </w:rPr>
        <w:t>Review appointments to engineering committees which require a vote for the election of the members.</w:t>
      </w:r>
    </w:p>
    <w:p w14:paraId="3CC5C2A7" w14:textId="59AA112E" w:rsidR="0051058F" w:rsidRPr="002110E9" w:rsidRDefault="0051058F" w:rsidP="00FA63D7">
      <w:pPr>
        <w:pStyle w:val="ListParagraph"/>
        <w:numPr>
          <w:ilvl w:val="0"/>
          <w:numId w:val="25"/>
        </w:numPr>
        <w:autoSpaceDE w:val="0"/>
        <w:autoSpaceDN w:val="0"/>
        <w:adjustRightInd w:val="0"/>
        <w:ind w:left="446" w:right="360"/>
        <w:contextualSpacing w:val="0"/>
        <w:rPr>
          <w:rFonts w:ascii="Arial" w:hAnsi="Arial" w:cs="Arial"/>
          <w:i/>
          <w:iCs/>
          <w:sz w:val="22"/>
          <w:szCs w:val="22"/>
        </w:rPr>
      </w:pPr>
      <w:r w:rsidRPr="002110E9">
        <w:rPr>
          <w:rFonts w:ascii="Arial" w:hAnsi="Arial" w:cs="Arial"/>
          <w:i/>
          <w:iCs/>
          <w:sz w:val="22"/>
          <w:szCs w:val="22"/>
        </w:rPr>
        <w:t>Advise the Dean relative to the agenda of faculty meetings, matters relating to membership of various committees, and other matters affecting committee and faculty activities.</w:t>
      </w:r>
    </w:p>
    <w:p w14:paraId="51401196" w14:textId="0FB4AF06" w:rsidR="0051058F" w:rsidRPr="002110E9" w:rsidRDefault="0051058F" w:rsidP="00FA63D7">
      <w:pPr>
        <w:pStyle w:val="ListParagraph"/>
        <w:numPr>
          <w:ilvl w:val="0"/>
          <w:numId w:val="25"/>
        </w:numPr>
        <w:autoSpaceDE w:val="0"/>
        <w:autoSpaceDN w:val="0"/>
        <w:adjustRightInd w:val="0"/>
        <w:ind w:left="446" w:right="360"/>
        <w:contextualSpacing w:val="0"/>
        <w:rPr>
          <w:rFonts w:ascii="Arial" w:hAnsi="Arial" w:cs="Arial"/>
          <w:i/>
          <w:iCs/>
          <w:sz w:val="22"/>
          <w:szCs w:val="22"/>
        </w:rPr>
      </w:pPr>
      <w:r w:rsidRPr="002110E9">
        <w:rPr>
          <w:rFonts w:ascii="Arial" w:hAnsi="Arial" w:cs="Arial"/>
          <w:i/>
          <w:iCs/>
          <w:sz w:val="22"/>
          <w:szCs w:val="22"/>
        </w:rPr>
        <w:t>Serve in other capacities as requested by the Dean or the faculty.”</w:t>
      </w:r>
    </w:p>
    <w:p w14:paraId="35E0CA90" w14:textId="77777777" w:rsidR="00E70E8B" w:rsidRPr="002110E9" w:rsidRDefault="00E70E8B" w:rsidP="00E70E8B">
      <w:pPr>
        <w:autoSpaceDE w:val="0"/>
        <w:autoSpaceDN w:val="0"/>
        <w:adjustRightInd w:val="0"/>
        <w:spacing w:after="240"/>
        <w:rPr>
          <w:rFonts w:ascii="Arial" w:hAnsi="Arial" w:cs="Arial"/>
          <w:b/>
          <w:bCs/>
          <w:sz w:val="22"/>
          <w:szCs w:val="22"/>
        </w:rPr>
      </w:pPr>
    </w:p>
    <w:p w14:paraId="412FD5E0" w14:textId="77777777" w:rsidR="00EE7198" w:rsidRPr="002110E9" w:rsidRDefault="001B051A" w:rsidP="00EE7198">
      <w:pPr>
        <w:autoSpaceDE w:val="0"/>
        <w:autoSpaceDN w:val="0"/>
        <w:adjustRightInd w:val="0"/>
        <w:rPr>
          <w:rFonts w:ascii="Arial" w:hAnsi="Arial" w:cs="Arial"/>
          <w:b/>
          <w:bCs/>
          <w:sz w:val="22"/>
          <w:szCs w:val="22"/>
        </w:rPr>
      </w:pPr>
      <w:r w:rsidRPr="002110E9">
        <w:rPr>
          <w:rFonts w:ascii="Arial" w:hAnsi="Arial" w:cs="Arial"/>
          <w:b/>
          <w:bCs/>
          <w:sz w:val="22"/>
          <w:szCs w:val="22"/>
        </w:rPr>
        <w:t>FAC Members</w:t>
      </w:r>
    </w:p>
    <w:p w14:paraId="52523DE4" w14:textId="58BF626D" w:rsidR="001B051A" w:rsidRPr="002110E9" w:rsidRDefault="0053188C" w:rsidP="00EE7198">
      <w:pPr>
        <w:autoSpaceDE w:val="0"/>
        <w:autoSpaceDN w:val="0"/>
        <w:adjustRightInd w:val="0"/>
        <w:rPr>
          <w:rStyle w:val="Hyperlink"/>
          <w:rFonts w:ascii="Arial" w:hAnsi="Arial" w:cs="Arial"/>
          <w:sz w:val="22"/>
          <w:szCs w:val="22"/>
        </w:rPr>
      </w:pPr>
      <w:hyperlink r:id="rId9" w:history="1">
        <w:r w:rsidR="001B051A" w:rsidRPr="002110E9">
          <w:rPr>
            <w:rStyle w:val="Hyperlink"/>
            <w:rFonts w:ascii="Arial" w:hAnsi="Arial" w:cs="Arial"/>
            <w:sz w:val="22"/>
            <w:szCs w:val="22"/>
          </w:rPr>
          <w:t>https://engineering.purdue.edu/Engr/People/Committees/ptPeopleListing?group_id=23820</w:t>
        </w:r>
      </w:hyperlink>
    </w:p>
    <w:p w14:paraId="46BB600C" w14:textId="77777777" w:rsidR="00D32870" w:rsidRPr="002110E9" w:rsidRDefault="00D32870" w:rsidP="00EE7198">
      <w:pPr>
        <w:keepNext/>
        <w:autoSpaceDE w:val="0"/>
        <w:autoSpaceDN w:val="0"/>
        <w:adjustRightInd w:val="0"/>
        <w:spacing w:after="240"/>
        <w:rPr>
          <w:rFonts w:ascii="Arial" w:hAnsi="Arial" w:cs="Arial"/>
          <w:b/>
          <w:bCs/>
          <w:sz w:val="22"/>
          <w:szCs w:val="22"/>
        </w:rPr>
      </w:pPr>
    </w:p>
    <w:p w14:paraId="1E3CE145" w14:textId="34DE143E" w:rsidR="00EE7198" w:rsidRPr="002110E9" w:rsidRDefault="00EE7198" w:rsidP="009F79F3">
      <w:pPr>
        <w:keepNext/>
        <w:autoSpaceDE w:val="0"/>
        <w:autoSpaceDN w:val="0"/>
        <w:adjustRightInd w:val="0"/>
        <w:spacing w:before="120" w:after="240"/>
        <w:rPr>
          <w:rFonts w:ascii="Arial" w:hAnsi="Arial" w:cs="Arial"/>
          <w:b/>
          <w:bCs/>
          <w:sz w:val="22"/>
          <w:szCs w:val="22"/>
        </w:rPr>
      </w:pPr>
      <w:r w:rsidRPr="002110E9">
        <w:rPr>
          <w:rFonts w:ascii="Arial" w:hAnsi="Arial" w:cs="Arial"/>
          <w:b/>
          <w:bCs/>
          <w:sz w:val="22"/>
          <w:szCs w:val="22"/>
        </w:rPr>
        <w:t>Agenda and Discussion Leaders</w:t>
      </w:r>
    </w:p>
    <w:p w14:paraId="209ADFD2" w14:textId="7563B578" w:rsidR="00EE7198" w:rsidRPr="002110E9" w:rsidRDefault="00EF042C" w:rsidP="009F79F3">
      <w:pPr>
        <w:pStyle w:val="ListParagraph"/>
        <w:numPr>
          <w:ilvl w:val="0"/>
          <w:numId w:val="22"/>
        </w:numPr>
        <w:autoSpaceDE w:val="0"/>
        <w:autoSpaceDN w:val="0"/>
        <w:adjustRightInd w:val="0"/>
        <w:spacing w:before="120"/>
        <w:contextualSpacing w:val="0"/>
        <w:rPr>
          <w:rFonts w:ascii="Arial" w:hAnsi="Arial" w:cs="Arial"/>
          <w:sz w:val="22"/>
          <w:szCs w:val="22"/>
        </w:rPr>
      </w:pPr>
      <w:r w:rsidRPr="002110E9">
        <w:rPr>
          <w:rFonts w:ascii="Arial" w:hAnsi="Arial" w:cs="Arial"/>
          <w:sz w:val="22"/>
          <w:szCs w:val="22"/>
        </w:rPr>
        <w:t>Meeting Administration</w:t>
      </w:r>
      <w:r w:rsidR="00F7595F" w:rsidRPr="002110E9">
        <w:rPr>
          <w:rFonts w:ascii="Arial" w:hAnsi="Arial" w:cs="Arial"/>
          <w:sz w:val="22"/>
          <w:szCs w:val="22"/>
        </w:rPr>
        <w:t xml:space="preserve">, </w:t>
      </w:r>
      <w:r w:rsidRPr="002110E9">
        <w:rPr>
          <w:rFonts w:ascii="Arial" w:hAnsi="Arial" w:cs="Arial"/>
          <w:sz w:val="22"/>
          <w:szCs w:val="22"/>
        </w:rPr>
        <w:t>J. Main</w:t>
      </w:r>
    </w:p>
    <w:p w14:paraId="70894744" w14:textId="710F9F4C" w:rsidR="00EE7198" w:rsidRPr="002110E9" w:rsidRDefault="00EE7198" w:rsidP="00C2207A">
      <w:pPr>
        <w:pStyle w:val="ListParagraph"/>
        <w:numPr>
          <w:ilvl w:val="1"/>
          <w:numId w:val="38"/>
        </w:numPr>
        <w:autoSpaceDE w:val="0"/>
        <w:autoSpaceDN w:val="0"/>
        <w:adjustRightInd w:val="0"/>
        <w:spacing w:before="120"/>
        <w:contextualSpacing w:val="0"/>
        <w:rPr>
          <w:rFonts w:ascii="Arial" w:hAnsi="Arial" w:cs="Arial"/>
          <w:sz w:val="22"/>
          <w:szCs w:val="22"/>
        </w:rPr>
      </w:pPr>
      <w:r w:rsidRPr="002110E9">
        <w:rPr>
          <w:rFonts w:ascii="Arial" w:hAnsi="Arial" w:cs="Arial"/>
          <w:sz w:val="22"/>
          <w:szCs w:val="22"/>
        </w:rPr>
        <w:t>Call to order</w:t>
      </w:r>
      <w:r w:rsidR="00764323" w:rsidRPr="002110E9">
        <w:rPr>
          <w:rFonts w:ascii="Arial" w:hAnsi="Arial" w:cs="Arial"/>
          <w:sz w:val="22"/>
          <w:szCs w:val="22"/>
        </w:rPr>
        <w:t xml:space="preserve"> at 12:03pm</w:t>
      </w:r>
    </w:p>
    <w:p w14:paraId="5D7FDC95" w14:textId="2BC8FC05" w:rsidR="00EE7198" w:rsidRPr="002110E9" w:rsidRDefault="00EE7198" w:rsidP="00C2207A">
      <w:pPr>
        <w:pStyle w:val="ListParagraph"/>
        <w:numPr>
          <w:ilvl w:val="1"/>
          <w:numId w:val="38"/>
        </w:numPr>
        <w:autoSpaceDE w:val="0"/>
        <w:autoSpaceDN w:val="0"/>
        <w:adjustRightInd w:val="0"/>
        <w:spacing w:before="120"/>
        <w:contextualSpacing w:val="0"/>
        <w:rPr>
          <w:rFonts w:ascii="Arial" w:hAnsi="Arial" w:cs="Arial"/>
          <w:sz w:val="22"/>
          <w:szCs w:val="22"/>
        </w:rPr>
      </w:pPr>
      <w:r w:rsidRPr="002110E9">
        <w:rPr>
          <w:rFonts w:ascii="Arial" w:hAnsi="Arial" w:cs="Arial"/>
          <w:sz w:val="22"/>
          <w:szCs w:val="22"/>
        </w:rPr>
        <w:t>Agenda review and approval</w:t>
      </w:r>
      <w:r w:rsidR="00764323" w:rsidRPr="002110E9">
        <w:rPr>
          <w:rFonts w:ascii="Arial" w:hAnsi="Arial" w:cs="Arial"/>
          <w:sz w:val="22"/>
          <w:szCs w:val="22"/>
        </w:rPr>
        <w:t xml:space="preserve"> at 12:07pm</w:t>
      </w:r>
    </w:p>
    <w:p w14:paraId="2DD6869B" w14:textId="6EFC65E5" w:rsidR="002026B8" w:rsidRPr="002110E9" w:rsidRDefault="00EF042C" w:rsidP="00C2207A">
      <w:pPr>
        <w:pStyle w:val="ListParagraph"/>
        <w:numPr>
          <w:ilvl w:val="1"/>
          <w:numId w:val="38"/>
        </w:numPr>
        <w:autoSpaceDE w:val="0"/>
        <w:autoSpaceDN w:val="0"/>
        <w:adjustRightInd w:val="0"/>
        <w:spacing w:before="120"/>
        <w:contextualSpacing w:val="0"/>
        <w:rPr>
          <w:rFonts w:ascii="Arial" w:hAnsi="Arial" w:cs="Arial"/>
          <w:sz w:val="22"/>
          <w:szCs w:val="22"/>
        </w:rPr>
      </w:pPr>
      <w:r w:rsidRPr="002110E9">
        <w:rPr>
          <w:rFonts w:ascii="Arial" w:hAnsi="Arial" w:cs="Arial"/>
          <w:sz w:val="22"/>
          <w:szCs w:val="22"/>
        </w:rPr>
        <w:t>Review and approval of</w:t>
      </w:r>
      <w:r w:rsidR="00172C5F" w:rsidRPr="002110E9">
        <w:rPr>
          <w:rFonts w:ascii="Arial" w:hAnsi="Arial" w:cs="Arial"/>
          <w:sz w:val="22"/>
          <w:szCs w:val="22"/>
        </w:rPr>
        <w:t xml:space="preserve"> </w:t>
      </w:r>
      <w:r w:rsidR="007538BE" w:rsidRPr="002110E9">
        <w:rPr>
          <w:rFonts w:ascii="Arial" w:hAnsi="Arial" w:cs="Arial"/>
          <w:sz w:val="22"/>
          <w:szCs w:val="22"/>
        </w:rPr>
        <w:t>minutes</w:t>
      </w:r>
      <w:r w:rsidR="002026B8" w:rsidRPr="002110E9">
        <w:rPr>
          <w:rFonts w:ascii="Arial" w:hAnsi="Arial" w:cs="Arial"/>
          <w:sz w:val="22"/>
          <w:szCs w:val="22"/>
        </w:rPr>
        <w:t xml:space="preserve">: </w:t>
      </w:r>
      <w:hyperlink r:id="rId10" w:history="1">
        <w:r w:rsidR="00640917" w:rsidRPr="002110E9">
          <w:rPr>
            <w:rStyle w:val="Hyperlink"/>
            <w:rFonts w:ascii="Arial" w:hAnsi="Arial" w:cs="Arial"/>
            <w:sz w:val="22"/>
            <w:szCs w:val="22"/>
          </w:rPr>
          <w:t>FACMinutes_2023_12_06</w:t>
        </w:r>
      </w:hyperlink>
    </w:p>
    <w:p w14:paraId="57FD0294" w14:textId="1C7E2177" w:rsidR="009F79F3" w:rsidRPr="002110E9" w:rsidRDefault="009F79F3" w:rsidP="002026B8">
      <w:pPr>
        <w:pStyle w:val="ListParagraph"/>
        <w:autoSpaceDE w:val="0"/>
        <w:autoSpaceDN w:val="0"/>
        <w:adjustRightInd w:val="0"/>
        <w:spacing w:before="120"/>
        <w:ind w:left="1440"/>
        <w:contextualSpacing w:val="0"/>
        <w:rPr>
          <w:rFonts w:ascii="Arial" w:hAnsi="Arial" w:cs="Arial"/>
          <w:sz w:val="22"/>
          <w:szCs w:val="22"/>
        </w:rPr>
      </w:pPr>
      <w:r w:rsidRPr="002110E9">
        <w:rPr>
          <w:rFonts w:ascii="Arial" w:hAnsi="Arial" w:cs="Arial"/>
          <w:sz w:val="22"/>
          <w:szCs w:val="22"/>
        </w:rPr>
        <w:tab/>
      </w:r>
      <w:r w:rsidRPr="002110E9">
        <w:rPr>
          <w:rFonts w:ascii="Arial" w:hAnsi="Arial" w:cs="Arial"/>
          <w:sz w:val="22"/>
          <w:szCs w:val="22"/>
        </w:rPr>
        <w:tab/>
      </w:r>
      <w:r w:rsidRPr="002110E9">
        <w:rPr>
          <w:rFonts w:ascii="Arial" w:hAnsi="Arial" w:cs="Arial"/>
          <w:sz w:val="22"/>
          <w:szCs w:val="22"/>
        </w:rPr>
        <w:tab/>
      </w:r>
      <w:r w:rsidRPr="002110E9">
        <w:rPr>
          <w:rFonts w:ascii="Arial" w:hAnsi="Arial" w:cs="Arial"/>
          <w:sz w:val="22"/>
          <w:szCs w:val="22"/>
        </w:rPr>
        <w:tab/>
      </w:r>
      <w:r w:rsidRPr="002110E9">
        <w:rPr>
          <w:rFonts w:ascii="Arial" w:hAnsi="Arial" w:cs="Arial"/>
          <w:sz w:val="22"/>
          <w:szCs w:val="22"/>
        </w:rPr>
        <w:tab/>
      </w:r>
      <w:r w:rsidRPr="002110E9">
        <w:rPr>
          <w:rFonts w:ascii="Arial" w:hAnsi="Arial" w:cs="Arial"/>
          <w:sz w:val="22"/>
          <w:szCs w:val="22"/>
        </w:rPr>
        <w:tab/>
      </w:r>
      <w:r w:rsidRPr="002110E9">
        <w:rPr>
          <w:rFonts w:ascii="Arial" w:hAnsi="Arial" w:cs="Arial"/>
          <w:sz w:val="22"/>
          <w:szCs w:val="22"/>
        </w:rPr>
        <w:tab/>
      </w:r>
      <w:r w:rsidRPr="002110E9">
        <w:rPr>
          <w:rFonts w:ascii="Arial" w:hAnsi="Arial" w:cs="Arial"/>
          <w:sz w:val="22"/>
          <w:szCs w:val="22"/>
        </w:rPr>
        <w:tab/>
      </w:r>
      <w:r w:rsidRPr="002110E9">
        <w:rPr>
          <w:rFonts w:ascii="Arial" w:hAnsi="Arial" w:cs="Arial"/>
          <w:sz w:val="22"/>
          <w:szCs w:val="22"/>
        </w:rPr>
        <w:tab/>
      </w:r>
    </w:p>
    <w:p w14:paraId="0F918AC0" w14:textId="071D9766" w:rsidR="00B22750" w:rsidRPr="002110E9" w:rsidRDefault="006468AF" w:rsidP="00BA166B">
      <w:pPr>
        <w:pStyle w:val="PlainText"/>
        <w:numPr>
          <w:ilvl w:val="0"/>
          <w:numId w:val="22"/>
        </w:numPr>
        <w:rPr>
          <w:rFonts w:ascii="Arial" w:hAnsi="Arial" w:cs="Arial"/>
          <w:b/>
          <w:bCs/>
          <w:szCs w:val="22"/>
        </w:rPr>
      </w:pPr>
      <w:r w:rsidRPr="002110E9">
        <w:rPr>
          <w:rFonts w:ascii="Arial" w:hAnsi="Arial" w:cs="Arial"/>
          <w:szCs w:val="22"/>
        </w:rPr>
        <w:t>Will Sondgerath, Senior Associate Dean for Staff and Operations-Discuss</w:t>
      </w:r>
      <w:r w:rsidR="0010092B" w:rsidRPr="002110E9">
        <w:rPr>
          <w:rFonts w:ascii="Arial" w:hAnsi="Arial" w:cs="Arial"/>
          <w:szCs w:val="22"/>
        </w:rPr>
        <w:t>ed</w:t>
      </w:r>
      <w:r w:rsidRPr="002110E9">
        <w:rPr>
          <w:rFonts w:ascii="Arial" w:hAnsi="Arial" w:cs="Arial"/>
          <w:szCs w:val="22"/>
        </w:rPr>
        <w:t xml:space="preserve"> p</w:t>
      </w:r>
      <w:r w:rsidR="00B22750" w:rsidRPr="002110E9">
        <w:rPr>
          <w:rFonts w:ascii="Arial" w:hAnsi="Arial" w:cs="Arial"/>
          <w:szCs w:val="22"/>
        </w:rPr>
        <w:t>rocedures for the School Heads Review</w:t>
      </w:r>
      <w:r w:rsidRPr="002110E9">
        <w:rPr>
          <w:rFonts w:ascii="Arial" w:hAnsi="Arial" w:cs="Arial"/>
          <w:szCs w:val="22"/>
        </w:rPr>
        <w:t>.</w:t>
      </w:r>
      <w:r w:rsidR="00B22750" w:rsidRPr="002110E9">
        <w:rPr>
          <w:rFonts w:ascii="Arial" w:hAnsi="Arial" w:cs="Arial"/>
          <w:szCs w:val="22"/>
        </w:rPr>
        <w:t xml:space="preserve"> </w:t>
      </w:r>
      <w:r w:rsidR="00C2207A" w:rsidRPr="002110E9">
        <w:rPr>
          <w:rFonts w:ascii="Arial" w:hAnsi="Arial" w:cs="Arial"/>
          <w:szCs w:val="22"/>
        </w:rPr>
        <w:t>L</w:t>
      </w:r>
      <w:r w:rsidR="00B22750" w:rsidRPr="002110E9">
        <w:rPr>
          <w:rFonts w:ascii="Arial" w:hAnsi="Arial" w:cs="Arial"/>
          <w:szCs w:val="22"/>
        </w:rPr>
        <w:t>ink to the process for conducting administrative office reviews</w:t>
      </w:r>
      <w:r w:rsidR="00C2207A" w:rsidRPr="002110E9">
        <w:rPr>
          <w:rFonts w:ascii="Arial" w:hAnsi="Arial" w:cs="Arial"/>
          <w:szCs w:val="22"/>
        </w:rPr>
        <w:t xml:space="preserve"> is below</w:t>
      </w:r>
      <w:r w:rsidR="00B22750" w:rsidRPr="002110E9">
        <w:rPr>
          <w:rFonts w:ascii="Arial" w:hAnsi="Arial" w:cs="Arial"/>
          <w:szCs w:val="22"/>
        </w:rPr>
        <w:t>.</w:t>
      </w:r>
      <w:r w:rsidRPr="002110E9">
        <w:rPr>
          <w:rFonts w:ascii="Arial" w:hAnsi="Arial" w:cs="Arial"/>
          <w:szCs w:val="22"/>
        </w:rPr>
        <w:t xml:space="preserve"> </w:t>
      </w:r>
      <w:r w:rsidR="0010092B" w:rsidRPr="002110E9">
        <w:rPr>
          <w:rFonts w:ascii="Arial" w:hAnsi="Arial" w:cs="Arial"/>
          <w:b/>
          <w:bCs/>
          <w:szCs w:val="22"/>
        </w:rPr>
        <w:t>See attached document “Administrative Office Review Packet”</w:t>
      </w:r>
      <w:r w:rsidR="00DC26EE" w:rsidRPr="002110E9">
        <w:rPr>
          <w:rFonts w:ascii="Arial" w:hAnsi="Arial" w:cs="Arial"/>
          <w:b/>
          <w:bCs/>
          <w:szCs w:val="22"/>
        </w:rPr>
        <w:t xml:space="preserve"> and the link below for more information</w:t>
      </w:r>
      <w:r w:rsidR="0010092B" w:rsidRPr="002110E9">
        <w:rPr>
          <w:rFonts w:ascii="Arial" w:hAnsi="Arial" w:cs="Arial"/>
          <w:b/>
          <w:bCs/>
          <w:szCs w:val="22"/>
        </w:rPr>
        <w:t>.</w:t>
      </w:r>
    </w:p>
    <w:p w14:paraId="5329D88C" w14:textId="77777777" w:rsidR="006468AF" w:rsidRPr="002110E9" w:rsidRDefault="006468AF" w:rsidP="006468AF">
      <w:pPr>
        <w:pStyle w:val="PlainText"/>
        <w:ind w:left="810"/>
        <w:rPr>
          <w:rFonts w:ascii="Arial" w:hAnsi="Arial" w:cs="Arial"/>
          <w:szCs w:val="22"/>
        </w:rPr>
      </w:pPr>
    </w:p>
    <w:p w14:paraId="18B177DE" w14:textId="77777777" w:rsidR="006468AF" w:rsidRPr="002110E9" w:rsidRDefault="0053188C" w:rsidP="00533354">
      <w:pPr>
        <w:pStyle w:val="PlainText"/>
        <w:ind w:left="360"/>
        <w:rPr>
          <w:rStyle w:val="Hyperlink"/>
          <w:rFonts w:ascii="Arial" w:hAnsi="Arial" w:cs="Arial"/>
          <w:szCs w:val="22"/>
        </w:rPr>
      </w:pPr>
      <w:hyperlink r:id="rId11" w:history="1">
        <w:r w:rsidR="00B22750" w:rsidRPr="002110E9">
          <w:rPr>
            <w:rStyle w:val="Hyperlink"/>
            <w:rFonts w:ascii="Arial" w:hAnsi="Arial" w:cs="Arial"/>
            <w:szCs w:val="22"/>
          </w:rPr>
          <w:t>https://www.purdue.edu/hr/mngcareer/perfmerit/reviewadmin.php</w:t>
        </w:r>
      </w:hyperlink>
    </w:p>
    <w:p w14:paraId="0B71209B" w14:textId="77777777" w:rsidR="0010092B" w:rsidRPr="002110E9" w:rsidRDefault="00074687" w:rsidP="006468AF">
      <w:pPr>
        <w:pStyle w:val="PlainText"/>
        <w:ind w:left="810"/>
        <w:rPr>
          <w:rFonts w:ascii="Arial" w:hAnsi="Arial" w:cs="Arial"/>
          <w:szCs w:val="22"/>
        </w:rPr>
      </w:pPr>
      <w:r w:rsidRPr="002110E9">
        <w:rPr>
          <w:rFonts w:ascii="Arial" w:hAnsi="Arial" w:cs="Arial"/>
          <w:szCs w:val="22"/>
        </w:rPr>
        <w:tab/>
      </w:r>
    </w:p>
    <w:p w14:paraId="0C2569DC" w14:textId="0EC504D2" w:rsidR="00074687" w:rsidRPr="002110E9" w:rsidRDefault="0010092B" w:rsidP="00C2207A">
      <w:pPr>
        <w:pStyle w:val="PlainText"/>
        <w:numPr>
          <w:ilvl w:val="0"/>
          <w:numId w:val="39"/>
        </w:numPr>
        <w:rPr>
          <w:rFonts w:ascii="Arial" w:hAnsi="Arial" w:cs="Arial"/>
          <w:szCs w:val="22"/>
        </w:rPr>
      </w:pPr>
      <w:r w:rsidRPr="002110E9">
        <w:rPr>
          <w:rFonts w:ascii="Arial" w:hAnsi="Arial" w:cs="Arial"/>
          <w:szCs w:val="22"/>
        </w:rPr>
        <w:t xml:space="preserve">A </w:t>
      </w:r>
      <w:r w:rsidR="00533354" w:rsidRPr="002110E9">
        <w:rPr>
          <w:rFonts w:ascii="Arial" w:hAnsi="Arial" w:cs="Arial"/>
          <w:szCs w:val="22"/>
        </w:rPr>
        <w:t xml:space="preserve">five-person </w:t>
      </w:r>
      <w:r w:rsidRPr="002110E9">
        <w:rPr>
          <w:rFonts w:ascii="Arial" w:hAnsi="Arial" w:cs="Arial"/>
          <w:szCs w:val="22"/>
        </w:rPr>
        <w:t>committee</w:t>
      </w:r>
      <w:r w:rsidR="00D7311B" w:rsidRPr="002110E9">
        <w:rPr>
          <w:rFonts w:ascii="Arial" w:hAnsi="Arial" w:cs="Arial"/>
          <w:szCs w:val="22"/>
        </w:rPr>
        <w:t xml:space="preserve"> with members from the corresponding school</w:t>
      </w:r>
      <w:r w:rsidRPr="002110E9">
        <w:rPr>
          <w:rFonts w:ascii="Arial" w:hAnsi="Arial" w:cs="Arial"/>
          <w:szCs w:val="22"/>
        </w:rPr>
        <w:t xml:space="preserve"> is formed to assist with th</w:t>
      </w:r>
      <w:r w:rsidR="00533354" w:rsidRPr="002110E9">
        <w:rPr>
          <w:rFonts w:ascii="Arial" w:hAnsi="Arial" w:cs="Arial"/>
          <w:szCs w:val="22"/>
        </w:rPr>
        <w:t>e</w:t>
      </w:r>
      <w:r w:rsidR="00927961" w:rsidRPr="002110E9">
        <w:rPr>
          <w:rFonts w:ascii="Arial" w:hAnsi="Arial" w:cs="Arial"/>
          <w:szCs w:val="22"/>
        </w:rPr>
        <w:t xml:space="preserve"> School Head Review</w:t>
      </w:r>
      <w:r w:rsidRPr="002110E9">
        <w:rPr>
          <w:rFonts w:ascii="Arial" w:hAnsi="Arial" w:cs="Arial"/>
          <w:szCs w:val="22"/>
        </w:rPr>
        <w:t xml:space="preserve"> process</w:t>
      </w:r>
      <w:r w:rsidR="002F7DFD" w:rsidRPr="002110E9">
        <w:rPr>
          <w:rFonts w:ascii="Arial" w:hAnsi="Arial" w:cs="Arial"/>
          <w:szCs w:val="22"/>
        </w:rPr>
        <w:t xml:space="preserve">. </w:t>
      </w:r>
      <w:r w:rsidRPr="002110E9">
        <w:rPr>
          <w:rFonts w:ascii="Arial" w:hAnsi="Arial" w:cs="Arial"/>
          <w:szCs w:val="22"/>
        </w:rPr>
        <w:t xml:space="preserve">The </w:t>
      </w:r>
      <w:r w:rsidR="00530ECE" w:rsidRPr="002110E9">
        <w:rPr>
          <w:rFonts w:ascii="Arial" w:hAnsi="Arial" w:cs="Arial"/>
          <w:szCs w:val="22"/>
        </w:rPr>
        <w:t>role of the F</w:t>
      </w:r>
      <w:r w:rsidRPr="002110E9">
        <w:rPr>
          <w:rFonts w:ascii="Arial" w:hAnsi="Arial" w:cs="Arial"/>
          <w:szCs w:val="22"/>
        </w:rPr>
        <w:t xml:space="preserve">aculty </w:t>
      </w:r>
      <w:r w:rsidR="00530ECE" w:rsidRPr="002110E9">
        <w:rPr>
          <w:rFonts w:ascii="Arial" w:hAnsi="Arial" w:cs="Arial"/>
          <w:szCs w:val="22"/>
        </w:rPr>
        <w:t>A</w:t>
      </w:r>
      <w:r w:rsidRPr="002110E9">
        <w:rPr>
          <w:rFonts w:ascii="Arial" w:hAnsi="Arial" w:cs="Arial"/>
          <w:szCs w:val="22"/>
        </w:rPr>
        <w:t xml:space="preserve">ffairs </w:t>
      </w:r>
      <w:r w:rsidR="00530ECE" w:rsidRPr="002110E9">
        <w:rPr>
          <w:rFonts w:ascii="Arial" w:hAnsi="Arial" w:cs="Arial"/>
          <w:szCs w:val="22"/>
        </w:rPr>
        <w:t>C</w:t>
      </w:r>
      <w:r w:rsidRPr="002110E9">
        <w:rPr>
          <w:rFonts w:ascii="Arial" w:hAnsi="Arial" w:cs="Arial"/>
          <w:szCs w:val="22"/>
        </w:rPr>
        <w:t>ommittee</w:t>
      </w:r>
      <w:r w:rsidR="00530ECE" w:rsidRPr="002110E9">
        <w:rPr>
          <w:rFonts w:ascii="Arial" w:hAnsi="Arial" w:cs="Arial"/>
          <w:szCs w:val="22"/>
        </w:rPr>
        <w:t xml:space="preserve"> rep</w:t>
      </w:r>
      <w:r w:rsidRPr="002110E9">
        <w:rPr>
          <w:rFonts w:ascii="Arial" w:hAnsi="Arial" w:cs="Arial"/>
          <w:szCs w:val="22"/>
        </w:rPr>
        <w:t xml:space="preserve">resentative from the school </w:t>
      </w:r>
      <w:r w:rsidR="00530ECE" w:rsidRPr="002110E9">
        <w:rPr>
          <w:rFonts w:ascii="Arial" w:hAnsi="Arial" w:cs="Arial"/>
          <w:szCs w:val="22"/>
        </w:rPr>
        <w:t>help</w:t>
      </w:r>
      <w:r w:rsidRPr="002110E9">
        <w:rPr>
          <w:rFonts w:ascii="Arial" w:hAnsi="Arial" w:cs="Arial"/>
          <w:szCs w:val="22"/>
        </w:rPr>
        <w:t>s</w:t>
      </w:r>
      <w:r w:rsidR="00530ECE" w:rsidRPr="002110E9">
        <w:rPr>
          <w:rFonts w:ascii="Arial" w:hAnsi="Arial" w:cs="Arial"/>
          <w:szCs w:val="22"/>
        </w:rPr>
        <w:t xml:space="preserve"> facil</w:t>
      </w:r>
      <w:r w:rsidR="002F7DFD" w:rsidRPr="002110E9">
        <w:rPr>
          <w:rFonts w:ascii="Arial" w:hAnsi="Arial" w:cs="Arial"/>
          <w:szCs w:val="22"/>
        </w:rPr>
        <w:t>it</w:t>
      </w:r>
      <w:r w:rsidR="00530ECE" w:rsidRPr="002110E9">
        <w:rPr>
          <w:rFonts w:ascii="Arial" w:hAnsi="Arial" w:cs="Arial"/>
          <w:szCs w:val="22"/>
        </w:rPr>
        <w:t xml:space="preserve">ate the election of </w:t>
      </w:r>
      <w:r w:rsidRPr="002110E9">
        <w:rPr>
          <w:rFonts w:ascii="Arial" w:hAnsi="Arial" w:cs="Arial"/>
          <w:szCs w:val="22"/>
        </w:rPr>
        <w:t xml:space="preserve">two of the </w:t>
      </w:r>
      <w:r w:rsidR="00530ECE" w:rsidRPr="002110E9">
        <w:rPr>
          <w:rFonts w:ascii="Arial" w:hAnsi="Arial" w:cs="Arial"/>
          <w:szCs w:val="22"/>
        </w:rPr>
        <w:t>individuals.</w:t>
      </w:r>
      <w:r w:rsidR="00927961" w:rsidRPr="002110E9">
        <w:rPr>
          <w:rFonts w:ascii="Arial" w:hAnsi="Arial" w:cs="Arial"/>
          <w:szCs w:val="22"/>
        </w:rPr>
        <w:t xml:space="preserve"> </w:t>
      </w:r>
    </w:p>
    <w:p w14:paraId="1CB0D946" w14:textId="77777777" w:rsidR="00927961" w:rsidRPr="002110E9" w:rsidRDefault="00927961" w:rsidP="00541306">
      <w:pPr>
        <w:pStyle w:val="PlainText"/>
        <w:ind w:left="1080"/>
        <w:rPr>
          <w:rFonts w:ascii="Arial" w:hAnsi="Arial" w:cs="Arial"/>
          <w:szCs w:val="22"/>
        </w:rPr>
      </w:pPr>
    </w:p>
    <w:p w14:paraId="24BDCE22" w14:textId="6056D445" w:rsidR="00530ECE" w:rsidRPr="002110E9" w:rsidRDefault="00C03247" w:rsidP="00C03247">
      <w:pPr>
        <w:pStyle w:val="PlainText"/>
        <w:ind w:left="360" w:firstLine="360"/>
        <w:rPr>
          <w:rFonts w:ascii="Arial" w:hAnsi="Arial" w:cs="Arial"/>
          <w:szCs w:val="22"/>
        </w:rPr>
      </w:pPr>
      <w:r w:rsidRPr="002110E9">
        <w:rPr>
          <w:rFonts w:ascii="Arial" w:hAnsi="Arial" w:cs="Arial"/>
          <w:szCs w:val="22"/>
        </w:rPr>
        <w:t xml:space="preserve"> </w:t>
      </w:r>
      <w:r w:rsidR="00C2207A" w:rsidRPr="002110E9">
        <w:rPr>
          <w:rFonts w:ascii="Arial" w:hAnsi="Arial" w:cs="Arial"/>
          <w:szCs w:val="22"/>
        </w:rPr>
        <w:t xml:space="preserve">      </w:t>
      </w:r>
      <w:r w:rsidR="00533354" w:rsidRPr="002110E9">
        <w:rPr>
          <w:rFonts w:ascii="Arial" w:hAnsi="Arial" w:cs="Arial"/>
          <w:szCs w:val="22"/>
        </w:rPr>
        <w:t>There are f</w:t>
      </w:r>
      <w:r w:rsidR="00821571" w:rsidRPr="002110E9">
        <w:rPr>
          <w:rFonts w:ascii="Arial" w:hAnsi="Arial" w:cs="Arial"/>
          <w:szCs w:val="22"/>
        </w:rPr>
        <w:t xml:space="preserve">our </w:t>
      </w:r>
      <w:r w:rsidR="00530ECE" w:rsidRPr="002110E9">
        <w:rPr>
          <w:rFonts w:ascii="Arial" w:hAnsi="Arial" w:cs="Arial"/>
          <w:szCs w:val="22"/>
        </w:rPr>
        <w:t xml:space="preserve">steps to the review process: </w:t>
      </w:r>
      <w:r w:rsidR="00530ECE" w:rsidRPr="002110E9">
        <w:rPr>
          <w:rFonts w:ascii="Arial" w:hAnsi="Arial" w:cs="Arial"/>
          <w:b/>
          <w:bCs/>
          <w:szCs w:val="22"/>
        </w:rPr>
        <w:t>Initiating</w:t>
      </w:r>
      <w:r w:rsidR="00530ECE" w:rsidRPr="002110E9">
        <w:rPr>
          <w:rFonts w:ascii="Arial" w:hAnsi="Arial" w:cs="Arial"/>
          <w:szCs w:val="22"/>
        </w:rPr>
        <w:t xml:space="preserve">, </w:t>
      </w:r>
      <w:r w:rsidR="0010092B" w:rsidRPr="002110E9">
        <w:rPr>
          <w:rFonts w:ascii="Arial" w:hAnsi="Arial" w:cs="Arial"/>
          <w:b/>
          <w:bCs/>
          <w:szCs w:val="22"/>
        </w:rPr>
        <w:t>P</w:t>
      </w:r>
      <w:r w:rsidR="00530ECE" w:rsidRPr="002110E9">
        <w:rPr>
          <w:rFonts w:ascii="Arial" w:hAnsi="Arial" w:cs="Arial"/>
          <w:b/>
          <w:bCs/>
          <w:szCs w:val="22"/>
        </w:rPr>
        <w:t>lanning</w:t>
      </w:r>
      <w:r w:rsidR="00530ECE" w:rsidRPr="002110E9">
        <w:rPr>
          <w:rFonts w:ascii="Arial" w:hAnsi="Arial" w:cs="Arial"/>
          <w:szCs w:val="22"/>
        </w:rPr>
        <w:t xml:space="preserve">, </w:t>
      </w:r>
      <w:r w:rsidR="0010092B" w:rsidRPr="002110E9">
        <w:rPr>
          <w:rFonts w:ascii="Arial" w:hAnsi="Arial" w:cs="Arial"/>
          <w:b/>
          <w:bCs/>
          <w:szCs w:val="22"/>
        </w:rPr>
        <w:t>E</w:t>
      </w:r>
      <w:r w:rsidR="00530ECE" w:rsidRPr="002110E9">
        <w:rPr>
          <w:rFonts w:ascii="Arial" w:hAnsi="Arial" w:cs="Arial"/>
          <w:b/>
          <w:bCs/>
          <w:szCs w:val="22"/>
        </w:rPr>
        <w:t>xecuting</w:t>
      </w:r>
      <w:r w:rsidR="00530ECE" w:rsidRPr="002110E9">
        <w:rPr>
          <w:rFonts w:ascii="Arial" w:hAnsi="Arial" w:cs="Arial"/>
          <w:szCs w:val="22"/>
        </w:rPr>
        <w:t xml:space="preserve"> and </w:t>
      </w:r>
      <w:r w:rsidR="0010092B" w:rsidRPr="002110E9">
        <w:rPr>
          <w:rFonts w:ascii="Arial" w:hAnsi="Arial" w:cs="Arial"/>
          <w:b/>
          <w:bCs/>
          <w:szCs w:val="22"/>
        </w:rPr>
        <w:t>C</w:t>
      </w:r>
      <w:r w:rsidR="00530ECE" w:rsidRPr="002110E9">
        <w:rPr>
          <w:rFonts w:ascii="Arial" w:hAnsi="Arial" w:cs="Arial"/>
          <w:b/>
          <w:bCs/>
          <w:szCs w:val="22"/>
        </w:rPr>
        <w:t>losing</w:t>
      </w:r>
    </w:p>
    <w:p w14:paraId="3D31FB7A" w14:textId="3199D124" w:rsidR="0010092B" w:rsidRPr="002110E9" w:rsidRDefault="0010092B" w:rsidP="00737FCD">
      <w:pPr>
        <w:pStyle w:val="PlainText"/>
        <w:numPr>
          <w:ilvl w:val="6"/>
          <w:numId w:val="22"/>
        </w:numPr>
        <w:rPr>
          <w:rFonts w:ascii="Arial" w:hAnsi="Arial" w:cs="Arial"/>
          <w:szCs w:val="22"/>
        </w:rPr>
      </w:pPr>
      <w:r w:rsidRPr="002110E9">
        <w:rPr>
          <w:rFonts w:ascii="Arial" w:hAnsi="Arial" w:cs="Arial"/>
          <w:szCs w:val="22"/>
        </w:rPr>
        <w:t>An o</w:t>
      </w:r>
      <w:r w:rsidR="00530ECE" w:rsidRPr="002110E9">
        <w:rPr>
          <w:rFonts w:ascii="Arial" w:hAnsi="Arial" w:cs="Arial"/>
          <w:szCs w:val="22"/>
        </w:rPr>
        <w:t xml:space="preserve">rientation </w:t>
      </w:r>
      <w:r w:rsidRPr="002110E9">
        <w:rPr>
          <w:rFonts w:ascii="Arial" w:hAnsi="Arial" w:cs="Arial"/>
          <w:szCs w:val="22"/>
        </w:rPr>
        <w:t xml:space="preserve">is held </w:t>
      </w:r>
      <w:r w:rsidR="00530ECE" w:rsidRPr="002110E9">
        <w:rPr>
          <w:rFonts w:ascii="Arial" w:hAnsi="Arial" w:cs="Arial"/>
          <w:szCs w:val="22"/>
        </w:rPr>
        <w:t xml:space="preserve">at the beginning to </w:t>
      </w:r>
      <w:r w:rsidRPr="002110E9">
        <w:rPr>
          <w:rFonts w:ascii="Arial" w:hAnsi="Arial" w:cs="Arial"/>
          <w:szCs w:val="22"/>
        </w:rPr>
        <w:t>discuss the</w:t>
      </w:r>
      <w:r w:rsidR="00530ECE" w:rsidRPr="002110E9">
        <w:rPr>
          <w:rFonts w:ascii="Arial" w:hAnsi="Arial" w:cs="Arial"/>
          <w:szCs w:val="22"/>
        </w:rPr>
        <w:t xml:space="preserve"> process</w:t>
      </w:r>
      <w:r w:rsidR="00927961" w:rsidRPr="002110E9">
        <w:rPr>
          <w:rFonts w:ascii="Arial" w:hAnsi="Arial" w:cs="Arial"/>
          <w:szCs w:val="22"/>
        </w:rPr>
        <w:t>:</w:t>
      </w:r>
      <w:r w:rsidR="00530ECE" w:rsidRPr="002110E9">
        <w:rPr>
          <w:rFonts w:ascii="Arial" w:hAnsi="Arial" w:cs="Arial"/>
          <w:szCs w:val="22"/>
        </w:rPr>
        <w:t xml:space="preserve"> Likert scale</w:t>
      </w:r>
      <w:r w:rsidR="00927961" w:rsidRPr="002110E9">
        <w:rPr>
          <w:rFonts w:ascii="Arial" w:hAnsi="Arial" w:cs="Arial"/>
          <w:szCs w:val="22"/>
        </w:rPr>
        <w:t xml:space="preserve"> survey</w:t>
      </w:r>
      <w:r w:rsidR="00530ECE" w:rsidRPr="002110E9">
        <w:rPr>
          <w:rFonts w:ascii="Arial" w:hAnsi="Arial" w:cs="Arial"/>
          <w:szCs w:val="22"/>
        </w:rPr>
        <w:t xml:space="preserve">, </w:t>
      </w:r>
      <w:r w:rsidRPr="002110E9">
        <w:rPr>
          <w:rFonts w:ascii="Arial" w:hAnsi="Arial" w:cs="Arial"/>
          <w:szCs w:val="22"/>
        </w:rPr>
        <w:t xml:space="preserve">review process, </w:t>
      </w:r>
      <w:r w:rsidR="00530ECE" w:rsidRPr="002110E9">
        <w:rPr>
          <w:rFonts w:ascii="Arial" w:hAnsi="Arial" w:cs="Arial"/>
          <w:szCs w:val="22"/>
        </w:rPr>
        <w:t xml:space="preserve">what the results will look like, etc. </w:t>
      </w:r>
    </w:p>
    <w:p w14:paraId="16F29C44" w14:textId="173651F0" w:rsidR="00737FCD" w:rsidRPr="002110E9" w:rsidRDefault="00737FCD" w:rsidP="00737FCD">
      <w:pPr>
        <w:pStyle w:val="PlainText"/>
        <w:numPr>
          <w:ilvl w:val="6"/>
          <w:numId w:val="22"/>
        </w:numPr>
        <w:rPr>
          <w:rFonts w:ascii="Arial" w:hAnsi="Arial" w:cs="Arial"/>
          <w:szCs w:val="22"/>
        </w:rPr>
      </w:pPr>
      <w:r w:rsidRPr="002110E9">
        <w:rPr>
          <w:rFonts w:ascii="Arial" w:hAnsi="Arial" w:cs="Arial"/>
          <w:szCs w:val="22"/>
        </w:rPr>
        <w:t>There are d</w:t>
      </w:r>
      <w:r w:rsidR="002F7DFD" w:rsidRPr="002110E9">
        <w:rPr>
          <w:rFonts w:ascii="Arial" w:hAnsi="Arial" w:cs="Arial"/>
          <w:szCs w:val="22"/>
        </w:rPr>
        <w:t xml:space="preserve">ifferent </w:t>
      </w:r>
      <w:r w:rsidRPr="002110E9">
        <w:rPr>
          <w:rFonts w:ascii="Arial" w:hAnsi="Arial" w:cs="Arial"/>
          <w:szCs w:val="22"/>
        </w:rPr>
        <w:t xml:space="preserve">academic </w:t>
      </w:r>
      <w:r w:rsidR="002F7DFD" w:rsidRPr="002110E9">
        <w:rPr>
          <w:rFonts w:ascii="Arial" w:hAnsi="Arial" w:cs="Arial"/>
          <w:szCs w:val="22"/>
        </w:rPr>
        <w:t xml:space="preserve">levels </w:t>
      </w:r>
      <w:r w:rsidR="0010092B" w:rsidRPr="002110E9">
        <w:rPr>
          <w:rFonts w:ascii="Arial" w:hAnsi="Arial" w:cs="Arial"/>
          <w:szCs w:val="22"/>
        </w:rPr>
        <w:t xml:space="preserve">of faculty </w:t>
      </w:r>
      <w:r w:rsidR="002F7DFD" w:rsidRPr="002110E9">
        <w:rPr>
          <w:rFonts w:ascii="Arial" w:hAnsi="Arial" w:cs="Arial"/>
          <w:szCs w:val="22"/>
        </w:rPr>
        <w:t>on the committee - c</w:t>
      </w:r>
      <w:r w:rsidR="00530ECE" w:rsidRPr="002110E9">
        <w:rPr>
          <w:rFonts w:ascii="Arial" w:hAnsi="Arial" w:cs="Arial"/>
          <w:szCs w:val="22"/>
        </w:rPr>
        <w:t>ombo of tenure</w:t>
      </w:r>
      <w:r w:rsidRPr="002110E9">
        <w:rPr>
          <w:rFonts w:ascii="Arial" w:hAnsi="Arial" w:cs="Arial"/>
          <w:szCs w:val="22"/>
        </w:rPr>
        <w:t xml:space="preserve">, </w:t>
      </w:r>
      <w:r w:rsidR="00530ECE" w:rsidRPr="002110E9">
        <w:rPr>
          <w:rFonts w:ascii="Arial" w:hAnsi="Arial" w:cs="Arial"/>
          <w:szCs w:val="22"/>
        </w:rPr>
        <w:t>non</w:t>
      </w:r>
      <w:r w:rsidR="002F7DFD" w:rsidRPr="002110E9">
        <w:rPr>
          <w:rFonts w:ascii="Arial" w:hAnsi="Arial" w:cs="Arial"/>
          <w:szCs w:val="22"/>
        </w:rPr>
        <w:t>-</w:t>
      </w:r>
      <w:r w:rsidRPr="002110E9">
        <w:rPr>
          <w:rFonts w:ascii="Arial" w:hAnsi="Arial" w:cs="Arial"/>
          <w:szCs w:val="22"/>
        </w:rPr>
        <w:t>tenured</w:t>
      </w:r>
      <w:r w:rsidR="00530ECE" w:rsidRPr="002110E9">
        <w:rPr>
          <w:rFonts w:ascii="Arial" w:hAnsi="Arial" w:cs="Arial"/>
          <w:szCs w:val="22"/>
        </w:rPr>
        <w:t xml:space="preserve"> faculty</w:t>
      </w:r>
      <w:r w:rsidR="00927961" w:rsidRPr="002110E9">
        <w:rPr>
          <w:rFonts w:ascii="Arial" w:hAnsi="Arial" w:cs="Arial"/>
          <w:szCs w:val="22"/>
        </w:rPr>
        <w:t>,</w:t>
      </w:r>
      <w:r w:rsidR="00530ECE" w:rsidRPr="002110E9">
        <w:rPr>
          <w:rFonts w:ascii="Arial" w:hAnsi="Arial" w:cs="Arial"/>
          <w:szCs w:val="22"/>
        </w:rPr>
        <w:t xml:space="preserve"> and prof</w:t>
      </w:r>
      <w:r w:rsidR="0010092B" w:rsidRPr="002110E9">
        <w:rPr>
          <w:rFonts w:ascii="Arial" w:hAnsi="Arial" w:cs="Arial"/>
          <w:szCs w:val="22"/>
        </w:rPr>
        <w:t>essor</w:t>
      </w:r>
      <w:r w:rsidR="00530ECE" w:rsidRPr="002110E9">
        <w:rPr>
          <w:rFonts w:ascii="Arial" w:hAnsi="Arial" w:cs="Arial"/>
          <w:szCs w:val="22"/>
        </w:rPr>
        <w:t xml:space="preserve"> of practice.</w:t>
      </w:r>
    </w:p>
    <w:p w14:paraId="55B5FAF6" w14:textId="4CC9D68B" w:rsidR="00530ECE" w:rsidRPr="002110E9" w:rsidRDefault="00D7311B" w:rsidP="00737FCD">
      <w:pPr>
        <w:pStyle w:val="PlainText"/>
        <w:numPr>
          <w:ilvl w:val="6"/>
          <w:numId w:val="22"/>
        </w:numPr>
        <w:rPr>
          <w:rFonts w:ascii="Arial" w:hAnsi="Arial" w:cs="Arial"/>
          <w:szCs w:val="22"/>
        </w:rPr>
      </w:pPr>
      <w:r w:rsidRPr="002110E9">
        <w:rPr>
          <w:rFonts w:ascii="Arial" w:hAnsi="Arial" w:cs="Arial"/>
          <w:szCs w:val="22"/>
        </w:rPr>
        <w:t xml:space="preserve">The </w:t>
      </w:r>
      <w:r w:rsidR="002F7DFD" w:rsidRPr="002110E9">
        <w:rPr>
          <w:rFonts w:ascii="Arial" w:hAnsi="Arial" w:cs="Arial"/>
          <w:szCs w:val="22"/>
        </w:rPr>
        <w:t>Dean ask</w:t>
      </w:r>
      <w:r w:rsidR="0010092B" w:rsidRPr="002110E9">
        <w:rPr>
          <w:rFonts w:ascii="Arial" w:hAnsi="Arial" w:cs="Arial"/>
          <w:szCs w:val="22"/>
        </w:rPr>
        <w:t>s</w:t>
      </w:r>
      <w:r w:rsidR="002F7DFD" w:rsidRPr="002110E9">
        <w:rPr>
          <w:rFonts w:ascii="Arial" w:hAnsi="Arial" w:cs="Arial"/>
          <w:szCs w:val="22"/>
        </w:rPr>
        <w:t xml:space="preserve"> someone to serve as chair.</w:t>
      </w:r>
    </w:p>
    <w:p w14:paraId="12F98D9F" w14:textId="22BA27E0" w:rsidR="002F7DFD" w:rsidRPr="002110E9" w:rsidRDefault="00DC26EE" w:rsidP="00737FCD">
      <w:pPr>
        <w:pStyle w:val="PlainText"/>
        <w:numPr>
          <w:ilvl w:val="6"/>
          <w:numId w:val="22"/>
        </w:numPr>
        <w:rPr>
          <w:rFonts w:ascii="Arial" w:hAnsi="Arial" w:cs="Arial"/>
          <w:szCs w:val="22"/>
        </w:rPr>
      </w:pPr>
      <w:r w:rsidRPr="002110E9">
        <w:rPr>
          <w:rFonts w:ascii="Arial" w:hAnsi="Arial" w:cs="Arial"/>
          <w:szCs w:val="22"/>
        </w:rPr>
        <w:t>Respondents include all faculty and staff.</w:t>
      </w:r>
    </w:p>
    <w:p w14:paraId="21B83576" w14:textId="0572E6B2" w:rsidR="00737FCD" w:rsidRPr="002110E9" w:rsidRDefault="00737FCD" w:rsidP="00737FCD">
      <w:pPr>
        <w:pStyle w:val="PlainText"/>
        <w:numPr>
          <w:ilvl w:val="6"/>
          <w:numId w:val="22"/>
        </w:numPr>
        <w:rPr>
          <w:rFonts w:ascii="Arial" w:hAnsi="Arial" w:cs="Arial"/>
          <w:szCs w:val="22"/>
        </w:rPr>
      </w:pPr>
      <w:r w:rsidRPr="002110E9">
        <w:rPr>
          <w:rFonts w:ascii="Arial" w:hAnsi="Arial" w:cs="Arial"/>
          <w:szCs w:val="22"/>
        </w:rPr>
        <w:t>The Head that is up for review creates a statement of accomplishment</w:t>
      </w:r>
      <w:r w:rsidR="00927961" w:rsidRPr="002110E9">
        <w:rPr>
          <w:rFonts w:ascii="Arial" w:hAnsi="Arial" w:cs="Arial"/>
          <w:szCs w:val="22"/>
        </w:rPr>
        <w:t>s</w:t>
      </w:r>
      <w:r w:rsidRPr="002110E9">
        <w:rPr>
          <w:rFonts w:ascii="Arial" w:hAnsi="Arial" w:cs="Arial"/>
          <w:szCs w:val="22"/>
        </w:rPr>
        <w:t xml:space="preserve"> </w:t>
      </w:r>
      <w:r w:rsidR="00533354" w:rsidRPr="002110E9">
        <w:rPr>
          <w:rFonts w:ascii="Arial" w:hAnsi="Arial" w:cs="Arial"/>
          <w:szCs w:val="22"/>
        </w:rPr>
        <w:t xml:space="preserve">that </w:t>
      </w:r>
      <w:r w:rsidR="00927961" w:rsidRPr="002110E9">
        <w:rPr>
          <w:rFonts w:ascii="Arial" w:hAnsi="Arial" w:cs="Arial"/>
          <w:szCs w:val="22"/>
        </w:rPr>
        <w:t>includes</w:t>
      </w:r>
      <w:r w:rsidR="00533354" w:rsidRPr="002110E9">
        <w:rPr>
          <w:rFonts w:ascii="Arial" w:hAnsi="Arial" w:cs="Arial"/>
          <w:szCs w:val="22"/>
        </w:rPr>
        <w:t xml:space="preserve"> one to three </w:t>
      </w:r>
      <w:r w:rsidRPr="002110E9">
        <w:rPr>
          <w:rFonts w:ascii="Arial" w:hAnsi="Arial" w:cs="Arial"/>
          <w:szCs w:val="22"/>
        </w:rPr>
        <w:t>pages o</w:t>
      </w:r>
      <w:r w:rsidR="00927961" w:rsidRPr="002110E9">
        <w:rPr>
          <w:rFonts w:ascii="Arial" w:hAnsi="Arial" w:cs="Arial"/>
          <w:szCs w:val="22"/>
        </w:rPr>
        <w:t>f</w:t>
      </w:r>
      <w:r w:rsidRPr="002110E9">
        <w:rPr>
          <w:rFonts w:ascii="Arial" w:hAnsi="Arial" w:cs="Arial"/>
          <w:szCs w:val="22"/>
        </w:rPr>
        <w:t xml:space="preserve"> items that they are focusing on, achievements</w:t>
      </w:r>
      <w:r w:rsidR="00533354" w:rsidRPr="002110E9">
        <w:rPr>
          <w:rFonts w:ascii="Arial" w:hAnsi="Arial" w:cs="Arial"/>
          <w:szCs w:val="22"/>
        </w:rPr>
        <w:t>, etc.</w:t>
      </w:r>
      <w:r w:rsidRPr="002110E9">
        <w:rPr>
          <w:rFonts w:ascii="Arial" w:hAnsi="Arial" w:cs="Arial"/>
          <w:szCs w:val="22"/>
        </w:rPr>
        <w:t xml:space="preserve"> and is provided to </w:t>
      </w:r>
      <w:r w:rsidR="00927961" w:rsidRPr="002110E9">
        <w:rPr>
          <w:rFonts w:ascii="Arial" w:hAnsi="Arial" w:cs="Arial"/>
          <w:szCs w:val="22"/>
        </w:rPr>
        <w:t>School members</w:t>
      </w:r>
      <w:r w:rsidRPr="002110E9">
        <w:rPr>
          <w:rFonts w:ascii="Arial" w:hAnsi="Arial" w:cs="Arial"/>
          <w:szCs w:val="22"/>
        </w:rPr>
        <w:t xml:space="preserve"> who </w:t>
      </w:r>
      <w:r w:rsidR="00927961" w:rsidRPr="002110E9">
        <w:rPr>
          <w:rFonts w:ascii="Arial" w:hAnsi="Arial" w:cs="Arial"/>
          <w:szCs w:val="22"/>
        </w:rPr>
        <w:t>will be</w:t>
      </w:r>
      <w:r w:rsidRPr="002110E9">
        <w:rPr>
          <w:rFonts w:ascii="Arial" w:hAnsi="Arial" w:cs="Arial"/>
          <w:szCs w:val="22"/>
        </w:rPr>
        <w:t xml:space="preserve"> </w:t>
      </w:r>
      <w:r w:rsidR="00927961" w:rsidRPr="002110E9">
        <w:rPr>
          <w:rFonts w:ascii="Arial" w:hAnsi="Arial" w:cs="Arial"/>
          <w:szCs w:val="22"/>
        </w:rPr>
        <w:t xml:space="preserve">invited to take </w:t>
      </w:r>
      <w:r w:rsidRPr="002110E9">
        <w:rPr>
          <w:rFonts w:ascii="Arial" w:hAnsi="Arial" w:cs="Arial"/>
          <w:szCs w:val="22"/>
        </w:rPr>
        <w:t>the survey.</w:t>
      </w:r>
    </w:p>
    <w:p w14:paraId="3FEFDACA" w14:textId="0877D28C" w:rsidR="002F7DFD" w:rsidRPr="002110E9" w:rsidRDefault="0010092B" w:rsidP="00737FCD">
      <w:pPr>
        <w:pStyle w:val="PlainText"/>
        <w:numPr>
          <w:ilvl w:val="6"/>
          <w:numId w:val="22"/>
        </w:numPr>
        <w:rPr>
          <w:rFonts w:ascii="Arial" w:hAnsi="Arial" w:cs="Arial"/>
          <w:szCs w:val="22"/>
        </w:rPr>
      </w:pPr>
      <w:r w:rsidRPr="002110E9">
        <w:rPr>
          <w:rFonts w:ascii="Arial" w:hAnsi="Arial" w:cs="Arial"/>
          <w:szCs w:val="22"/>
        </w:rPr>
        <w:t xml:space="preserve">What </w:t>
      </w:r>
      <w:r w:rsidR="002F7DFD" w:rsidRPr="002110E9">
        <w:rPr>
          <w:rFonts w:ascii="Arial" w:hAnsi="Arial" w:cs="Arial"/>
          <w:szCs w:val="22"/>
        </w:rPr>
        <w:t xml:space="preserve">mechanism </w:t>
      </w:r>
      <w:r w:rsidRPr="002110E9">
        <w:rPr>
          <w:rFonts w:ascii="Arial" w:hAnsi="Arial" w:cs="Arial"/>
          <w:szCs w:val="22"/>
        </w:rPr>
        <w:t xml:space="preserve">is </w:t>
      </w:r>
      <w:r w:rsidR="002F7DFD" w:rsidRPr="002110E9">
        <w:rPr>
          <w:rFonts w:ascii="Arial" w:hAnsi="Arial" w:cs="Arial"/>
          <w:szCs w:val="22"/>
        </w:rPr>
        <w:t xml:space="preserve">used </w:t>
      </w:r>
      <w:r w:rsidRPr="002110E9">
        <w:rPr>
          <w:rFonts w:ascii="Arial" w:hAnsi="Arial" w:cs="Arial"/>
          <w:szCs w:val="22"/>
        </w:rPr>
        <w:t>to ensure</w:t>
      </w:r>
      <w:r w:rsidR="002F7DFD" w:rsidRPr="002110E9">
        <w:rPr>
          <w:rFonts w:ascii="Arial" w:hAnsi="Arial" w:cs="Arial"/>
          <w:szCs w:val="22"/>
        </w:rPr>
        <w:t xml:space="preserve"> security of </w:t>
      </w:r>
      <w:r w:rsidR="00927961" w:rsidRPr="002110E9">
        <w:rPr>
          <w:rFonts w:ascii="Arial" w:hAnsi="Arial" w:cs="Arial"/>
          <w:szCs w:val="22"/>
        </w:rPr>
        <w:t xml:space="preserve">survey </w:t>
      </w:r>
      <w:r w:rsidR="002F7DFD" w:rsidRPr="002110E9">
        <w:rPr>
          <w:rFonts w:ascii="Arial" w:hAnsi="Arial" w:cs="Arial"/>
          <w:szCs w:val="22"/>
        </w:rPr>
        <w:t>answers</w:t>
      </w:r>
      <w:r w:rsidRPr="002110E9">
        <w:rPr>
          <w:rFonts w:ascii="Arial" w:hAnsi="Arial" w:cs="Arial"/>
          <w:szCs w:val="22"/>
        </w:rPr>
        <w:t xml:space="preserve"> as to not sway someone to answer or not answer in a certain way</w:t>
      </w:r>
      <w:r w:rsidR="00737FCD" w:rsidRPr="002110E9">
        <w:rPr>
          <w:rFonts w:ascii="Arial" w:hAnsi="Arial" w:cs="Arial"/>
          <w:szCs w:val="22"/>
        </w:rPr>
        <w:t>?</w:t>
      </w:r>
    </w:p>
    <w:p w14:paraId="564511D0" w14:textId="14484D97" w:rsidR="00821571" w:rsidRPr="002110E9" w:rsidRDefault="00541306" w:rsidP="00C03247">
      <w:pPr>
        <w:pStyle w:val="ListParagraph"/>
        <w:numPr>
          <w:ilvl w:val="8"/>
          <w:numId w:val="22"/>
        </w:numPr>
        <w:rPr>
          <w:rFonts w:ascii="Arial" w:hAnsi="Arial" w:cs="Arial"/>
          <w:sz w:val="22"/>
          <w:szCs w:val="22"/>
        </w:rPr>
      </w:pPr>
      <w:r w:rsidRPr="002110E9">
        <w:rPr>
          <w:rFonts w:ascii="Arial" w:hAnsi="Arial" w:cs="Arial"/>
          <w:sz w:val="22"/>
          <w:szCs w:val="22"/>
        </w:rPr>
        <w:t xml:space="preserve">Response from Will S. via email - </w:t>
      </w:r>
      <w:r w:rsidR="00821571" w:rsidRPr="002110E9">
        <w:rPr>
          <w:rFonts w:ascii="Arial" w:hAnsi="Arial" w:cs="Arial"/>
          <w:sz w:val="22"/>
          <w:szCs w:val="22"/>
        </w:rPr>
        <w:t>The regular Qualtrics tool is not secure enough for this type of survey.  Purdue Human Resources purchased a survey tool call</w:t>
      </w:r>
      <w:r w:rsidR="00927961" w:rsidRPr="002110E9">
        <w:rPr>
          <w:rFonts w:ascii="Arial" w:hAnsi="Arial" w:cs="Arial"/>
          <w:sz w:val="22"/>
          <w:szCs w:val="22"/>
        </w:rPr>
        <w:t>ed</w:t>
      </w:r>
      <w:r w:rsidR="00821571" w:rsidRPr="002110E9">
        <w:rPr>
          <w:rFonts w:ascii="Arial" w:hAnsi="Arial" w:cs="Arial"/>
          <w:sz w:val="22"/>
          <w:szCs w:val="22"/>
        </w:rPr>
        <w:t xml:space="preserve"> Qualtrics 360 which runs on a separate platform by an outside vendor.  No one within Purdue University has access to the survey tool except for Human Resources Leadership &amp; Organizational Development (HR LOD).</w:t>
      </w:r>
    </w:p>
    <w:p w14:paraId="05FF7276" w14:textId="6C437CC2" w:rsidR="00533354" w:rsidRPr="002110E9" w:rsidRDefault="0023164D" w:rsidP="00737FCD">
      <w:pPr>
        <w:pStyle w:val="PlainText"/>
        <w:numPr>
          <w:ilvl w:val="6"/>
          <w:numId w:val="22"/>
        </w:numPr>
        <w:rPr>
          <w:rFonts w:ascii="Arial" w:hAnsi="Arial" w:cs="Arial"/>
          <w:szCs w:val="22"/>
        </w:rPr>
      </w:pPr>
      <w:r w:rsidRPr="002110E9">
        <w:rPr>
          <w:rFonts w:ascii="Arial" w:hAnsi="Arial" w:cs="Arial"/>
          <w:szCs w:val="22"/>
        </w:rPr>
        <w:lastRenderedPageBreak/>
        <w:t>Transparency of data/results –</w:t>
      </w:r>
      <w:r w:rsidR="00D7311B" w:rsidRPr="002110E9">
        <w:rPr>
          <w:rFonts w:ascii="Arial" w:hAnsi="Arial" w:cs="Arial"/>
          <w:szCs w:val="22"/>
        </w:rPr>
        <w:t>W</w:t>
      </w:r>
      <w:r w:rsidRPr="002110E9">
        <w:rPr>
          <w:rFonts w:ascii="Arial" w:hAnsi="Arial" w:cs="Arial"/>
          <w:szCs w:val="22"/>
        </w:rPr>
        <w:t>hat information is shared with the department about the results of the survey and review</w:t>
      </w:r>
      <w:r w:rsidR="00D7311B" w:rsidRPr="002110E9">
        <w:rPr>
          <w:rFonts w:ascii="Arial" w:hAnsi="Arial" w:cs="Arial"/>
          <w:szCs w:val="22"/>
        </w:rPr>
        <w:t>?</w:t>
      </w:r>
      <w:r w:rsidRPr="002110E9">
        <w:rPr>
          <w:rFonts w:ascii="Arial" w:hAnsi="Arial" w:cs="Arial"/>
          <w:szCs w:val="22"/>
        </w:rPr>
        <w:t xml:space="preserve"> </w:t>
      </w:r>
    </w:p>
    <w:p w14:paraId="57093769" w14:textId="3A4CDF0E" w:rsidR="002F7DFD" w:rsidRPr="002110E9" w:rsidRDefault="00541306" w:rsidP="00533354">
      <w:pPr>
        <w:pStyle w:val="PlainText"/>
        <w:numPr>
          <w:ilvl w:val="8"/>
          <w:numId w:val="22"/>
        </w:numPr>
        <w:rPr>
          <w:rFonts w:ascii="Arial" w:hAnsi="Arial" w:cs="Arial"/>
          <w:szCs w:val="22"/>
        </w:rPr>
      </w:pPr>
      <w:r w:rsidRPr="002110E9">
        <w:rPr>
          <w:rFonts w:ascii="Arial" w:hAnsi="Arial" w:cs="Arial"/>
          <w:szCs w:val="22"/>
        </w:rPr>
        <w:t xml:space="preserve">Response from Will S. via email - </w:t>
      </w:r>
      <w:r w:rsidR="00D7311B" w:rsidRPr="002110E9">
        <w:rPr>
          <w:rFonts w:ascii="Arial" w:hAnsi="Arial" w:cs="Arial"/>
          <w:szCs w:val="22"/>
        </w:rPr>
        <w:t>T</w:t>
      </w:r>
      <w:r w:rsidR="0023164D" w:rsidRPr="002110E9">
        <w:rPr>
          <w:rFonts w:ascii="Arial" w:hAnsi="Arial" w:cs="Arial"/>
          <w:szCs w:val="22"/>
        </w:rPr>
        <w:t>he results of the survey, as well as the review committee’s summary report, are not shared with the department. Rather, the feedback is designed to provide insights and potential actions for the Head and the Dean to implement, as they move forward</w:t>
      </w:r>
      <w:r w:rsidRPr="002110E9">
        <w:rPr>
          <w:rFonts w:ascii="Arial" w:hAnsi="Arial" w:cs="Arial"/>
          <w:szCs w:val="22"/>
        </w:rPr>
        <w:t xml:space="preserve">. </w:t>
      </w:r>
      <w:r w:rsidR="002F7DFD" w:rsidRPr="002110E9">
        <w:rPr>
          <w:rFonts w:ascii="Arial" w:hAnsi="Arial" w:cs="Arial"/>
          <w:szCs w:val="22"/>
        </w:rPr>
        <w:t>H</w:t>
      </w:r>
      <w:r w:rsidR="0010092B" w:rsidRPr="002110E9">
        <w:rPr>
          <w:rFonts w:ascii="Arial" w:hAnsi="Arial" w:cs="Arial"/>
          <w:szCs w:val="22"/>
        </w:rPr>
        <w:t xml:space="preserve">uman Resources </w:t>
      </w:r>
      <w:r w:rsidR="002F7DFD" w:rsidRPr="002110E9">
        <w:rPr>
          <w:rFonts w:ascii="Arial" w:hAnsi="Arial" w:cs="Arial"/>
          <w:szCs w:val="22"/>
        </w:rPr>
        <w:t xml:space="preserve">looks at all data; qualitative and quantitative. Raw data is discussed with review committee, but not released. </w:t>
      </w:r>
      <w:r w:rsidRPr="002110E9">
        <w:rPr>
          <w:rStyle w:val="ui-provider"/>
          <w:rFonts w:ascii="Arial" w:hAnsi="Arial" w:cs="Arial"/>
          <w:szCs w:val="22"/>
        </w:rPr>
        <w:t xml:space="preserve">Following the administrative review, the Dean and the Head work with one another to determine next steps. Raw data is reviewed by the Review Committee, but it is not shared with the </w:t>
      </w:r>
      <w:r w:rsidR="002110E9" w:rsidRPr="002110E9">
        <w:rPr>
          <w:rStyle w:val="ui-provider"/>
          <w:rFonts w:ascii="Arial" w:hAnsi="Arial" w:cs="Arial"/>
          <w:szCs w:val="22"/>
        </w:rPr>
        <w:t>s</w:t>
      </w:r>
      <w:r w:rsidRPr="002110E9">
        <w:rPr>
          <w:rStyle w:val="ui-provider"/>
          <w:rFonts w:ascii="Arial" w:hAnsi="Arial" w:cs="Arial"/>
          <w:szCs w:val="22"/>
        </w:rPr>
        <w:t>chool. Executive coaching may be offered to a Head.  </w:t>
      </w:r>
    </w:p>
    <w:p w14:paraId="6A838799" w14:textId="4E48B8DD" w:rsidR="00821571" w:rsidRPr="002110E9" w:rsidRDefault="0010092B" w:rsidP="00821571">
      <w:pPr>
        <w:pStyle w:val="PlainText"/>
        <w:numPr>
          <w:ilvl w:val="6"/>
          <w:numId w:val="22"/>
        </w:numPr>
        <w:rPr>
          <w:rFonts w:ascii="Arial" w:hAnsi="Arial" w:cs="Arial"/>
          <w:szCs w:val="22"/>
        </w:rPr>
      </w:pPr>
      <w:r w:rsidRPr="002110E9">
        <w:rPr>
          <w:rFonts w:ascii="Arial" w:hAnsi="Arial" w:cs="Arial"/>
          <w:szCs w:val="22"/>
        </w:rPr>
        <w:t>H</w:t>
      </w:r>
      <w:r w:rsidR="002F7DFD" w:rsidRPr="002110E9">
        <w:rPr>
          <w:rFonts w:ascii="Arial" w:hAnsi="Arial" w:cs="Arial"/>
          <w:szCs w:val="22"/>
        </w:rPr>
        <w:t xml:space="preserve">ow are the </w:t>
      </w:r>
      <w:r w:rsidR="00657503" w:rsidRPr="002110E9">
        <w:rPr>
          <w:rFonts w:ascii="Arial" w:hAnsi="Arial" w:cs="Arial"/>
          <w:szCs w:val="22"/>
        </w:rPr>
        <w:t>no</w:t>
      </w:r>
      <w:r w:rsidR="00096012" w:rsidRPr="002110E9">
        <w:rPr>
          <w:rFonts w:ascii="Arial" w:hAnsi="Arial" w:cs="Arial"/>
          <w:szCs w:val="22"/>
        </w:rPr>
        <w:t>n</w:t>
      </w:r>
      <w:r w:rsidR="00657503" w:rsidRPr="002110E9">
        <w:rPr>
          <w:rFonts w:ascii="Arial" w:hAnsi="Arial" w:cs="Arial"/>
          <w:szCs w:val="22"/>
        </w:rPr>
        <w:t>-response</w:t>
      </w:r>
      <w:r w:rsidR="002F7DFD" w:rsidRPr="002110E9">
        <w:rPr>
          <w:rFonts w:ascii="Arial" w:hAnsi="Arial" w:cs="Arial"/>
          <w:szCs w:val="22"/>
        </w:rPr>
        <w:t xml:space="preserve"> to questions handled? </w:t>
      </w:r>
    </w:p>
    <w:p w14:paraId="792218FB" w14:textId="12FB506A" w:rsidR="00657503" w:rsidRPr="002110E9" w:rsidRDefault="00FF1AF0" w:rsidP="00657503">
      <w:pPr>
        <w:pStyle w:val="PlainText"/>
        <w:numPr>
          <w:ilvl w:val="8"/>
          <w:numId w:val="22"/>
        </w:numPr>
        <w:rPr>
          <w:rFonts w:ascii="Arial" w:hAnsi="Arial" w:cs="Arial"/>
          <w:szCs w:val="22"/>
        </w:rPr>
      </w:pPr>
      <w:r w:rsidRPr="002110E9">
        <w:rPr>
          <w:rFonts w:ascii="Arial" w:hAnsi="Arial" w:cs="Arial"/>
          <w:szCs w:val="22"/>
        </w:rPr>
        <w:t xml:space="preserve">Response from Will S. via email - </w:t>
      </w:r>
      <w:r w:rsidR="00821571" w:rsidRPr="002110E9">
        <w:rPr>
          <w:rFonts w:ascii="Arial" w:hAnsi="Arial" w:cs="Arial"/>
          <w:szCs w:val="22"/>
        </w:rPr>
        <w:t>Human Resources</w:t>
      </w:r>
      <w:r w:rsidR="00821571" w:rsidRPr="002110E9">
        <w:rPr>
          <w:rFonts w:ascii="Arial" w:hAnsi="Arial" w:cs="Arial"/>
          <w:b/>
          <w:bCs/>
          <w:szCs w:val="22"/>
        </w:rPr>
        <w:t xml:space="preserve"> </w:t>
      </w:r>
      <w:r w:rsidR="00821571" w:rsidRPr="002110E9">
        <w:rPr>
          <w:rFonts w:ascii="Arial" w:hAnsi="Arial" w:cs="Arial"/>
          <w:szCs w:val="22"/>
        </w:rPr>
        <w:t>actively tracks respondent group survey participation levels.  A survey group participation rate is generated for each respondent group (faculty, staff, peers, e.g.)  In addition to the respondent group survey completion, HR tracks and reports the number of respondents that were unable to answer each behavior question and watch</w:t>
      </w:r>
      <w:r w:rsidR="00927961" w:rsidRPr="002110E9">
        <w:rPr>
          <w:rFonts w:ascii="Arial" w:hAnsi="Arial" w:cs="Arial"/>
          <w:szCs w:val="22"/>
        </w:rPr>
        <w:t>es</w:t>
      </w:r>
      <w:r w:rsidR="00821571" w:rsidRPr="002110E9">
        <w:rPr>
          <w:rFonts w:ascii="Arial" w:hAnsi="Arial" w:cs="Arial"/>
          <w:szCs w:val="22"/>
        </w:rPr>
        <w:t xml:space="preserve"> for trends and patterns within and across respondent groups. </w:t>
      </w:r>
    </w:p>
    <w:p w14:paraId="0F536D46" w14:textId="778279B2" w:rsidR="00096012" w:rsidRPr="002110E9" w:rsidRDefault="00096012" w:rsidP="00096012">
      <w:pPr>
        <w:pStyle w:val="PlainText"/>
        <w:numPr>
          <w:ilvl w:val="6"/>
          <w:numId w:val="22"/>
        </w:numPr>
        <w:rPr>
          <w:rFonts w:ascii="Arial" w:hAnsi="Arial" w:cs="Arial"/>
          <w:szCs w:val="22"/>
        </w:rPr>
      </w:pPr>
      <w:r w:rsidRPr="002110E9">
        <w:rPr>
          <w:rFonts w:ascii="Arial" w:hAnsi="Arial" w:cs="Arial"/>
          <w:szCs w:val="22"/>
        </w:rPr>
        <w:t xml:space="preserve">Discussion of what the purpose is at the end of this </w:t>
      </w:r>
      <w:r w:rsidR="00533354" w:rsidRPr="002110E9">
        <w:rPr>
          <w:rFonts w:ascii="Arial" w:hAnsi="Arial" w:cs="Arial"/>
          <w:szCs w:val="22"/>
        </w:rPr>
        <w:t xml:space="preserve">review </w:t>
      </w:r>
      <w:r w:rsidRPr="002110E9">
        <w:rPr>
          <w:rFonts w:ascii="Arial" w:hAnsi="Arial" w:cs="Arial"/>
          <w:szCs w:val="22"/>
        </w:rPr>
        <w:t>process</w:t>
      </w:r>
      <w:r w:rsidR="00D7311B" w:rsidRPr="002110E9">
        <w:rPr>
          <w:rFonts w:ascii="Arial" w:hAnsi="Arial" w:cs="Arial"/>
          <w:szCs w:val="22"/>
        </w:rPr>
        <w:t>.</w:t>
      </w:r>
      <w:r w:rsidRPr="002110E9">
        <w:rPr>
          <w:rFonts w:ascii="Arial" w:hAnsi="Arial" w:cs="Arial"/>
          <w:szCs w:val="22"/>
        </w:rPr>
        <w:t xml:space="preserve"> </w:t>
      </w:r>
    </w:p>
    <w:p w14:paraId="56C7AF89" w14:textId="54CBC328" w:rsidR="00530ECE" w:rsidRPr="002110E9" w:rsidRDefault="00FF1AF0" w:rsidP="00096012">
      <w:pPr>
        <w:pStyle w:val="PlainText"/>
        <w:numPr>
          <w:ilvl w:val="7"/>
          <w:numId w:val="22"/>
        </w:numPr>
        <w:rPr>
          <w:rFonts w:ascii="Arial" w:hAnsi="Arial" w:cs="Arial"/>
          <w:szCs w:val="22"/>
        </w:rPr>
      </w:pPr>
      <w:r w:rsidRPr="002110E9">
        <w:rPr>
          <w:rFonts w:ascii="Arial" w:hAnsi="Arial" w:cs="Arial"/>
          <w:szCs w:val="22"/>
        </w:rPr>
        <w:t>Response from Will S. via email -</w:t>
      </w:r>
      <w:r w:rsidR="00A828A8" w:rsidRPr="002110E9">
        <w:rPr>
          <w:rFonts w:ascii="Arial" w:hAnsi="Arial" w:cs="Arial"/>
          <w:szCs w:val="22"/>
        </w:rPr>
        <w:t xml:space="preserve"> </w:t>
      </w:r>
      <w:r w:rsidRPr="002110E9">
        <w:rPr>
          <w:rStyle w:val="ui-provider"/>
          <w:rFonts w:ascii="Arial" w:hAnsi="Arial" w:cs="Arial"/>
          <w:szCs w:val="22"/>
        </w:rPr>
        <w:t>Process is designed to give feedback from all faculty and staff who are part of the department, as well as "peers" of the Head who may work with him/her on regular basis. </w:t>
      </w:r>
      <w:r w:rsidRPr="002110E9">
        <w:rPr>
          <w:rFonts w:ascii="Arial" w:hAnsi="Arial" w:cs="Arial"/>
          <w:szCs w:val="22"/>
        </w:rPr>
        <w:t>Any re-appointment of the position is handled by the Dean.</w:t>
      </w:r>
    </w:p>
    <w:p w14:paraId="23653135" w14:textId="060448A0" w:rsidR="00A828A8" w:rsidRPr="002110E9" w:rsidRDefault="00A828A8" w:rsidP="00D7311B">
      <w:pPr>
        <w:pStyle w:val="PlainText"/>
        <w:numPr>
          <w:ilvl w:val="7"/>
          <w:numId w:val="22"/>
        </w:numPr>
        <w:rPr>
          <w:rFonts w:ascii="Arial" w:hAnsi="Arial" w:cs="Arial"/>
          <w:szCs w:val="22"/>
        </w:rPr>
      </w:pPr>
      <w:r w:rsidRPr="002110E9">
        <w:rPr>
          <w:rFonts w:ascii="Arial" w:hAnsi="Arial" w:cs="Arial"/>
          <w:szCs w:val="22"/>
        </w:rPr>
        <w:t xml:space="preserve">Gives faculty opportunity to provide direct feedback regarding their head. </w:t>
      </w:r>
    </w:p>
    <w:p w14:paraId="1D556379" w14:textId="77777777" w:rsidR="00927961" w:rsidRPr="002110E9" w:rsidRDefault="001C4FAE" w:rsidP="001C4FAE">
      <w:pPr>
        <w:pStyle w:val="PlainText"/>
        <w:numPr>
          <w:ilvl w:val="6"/>
          <w:numId w:val="22"/>
        </w:numPr>
        <w:rPr>
          <w:rFonts w:ascii="Arial" w:hAnsi="Arial" w:cs="Arial"/>
          <w:szCs w:val="22"/>
        </w:rPr>
      </w:pPr>
      <w:r w:rsidRPr="002110E9">
        <w:rPr>
          <w:rFonts w:ascii="Arial" w:hAnsi="Arial" w:cs="Arial"/>
          <w:szCs w:val="22"/>
        </w:rPr>
        <w:t>L</w:t>
      </w:r>
      <w:r w:rsidR="00D03EAC" w:rsidRPr="002110E9">
        <w:rPr>
          <w:rFonts w:ascii="Arial" w:hAnsi="Arial" w:cs="Arial"/>
          <w:szCs w:val="22"/>
        </w:rPr>
        <w:t xml:space="preserve">ikert Scale Questions </w:t>
      </w:r>
      <w:r w:rsidR="00E04DB3" w:rsidRPr="002110E9">
        <w:rPr>
          <w:rFonts w:ascii="Arial" w:hAnsi="Arial" w:cs="Arial"/>
          <w:szCs w:val="22"/>
        </w:rPr>
        <w:t>were l</w:t>
      </w:r>
      <w:r w:rsidRPr="002110E9">
        <w:rPr>
          <w:rFonts w:ascii="Arial" w:hAnsi="Arial" w:cs="Arial"/>
          <w:szCs w:val="22"/>
        </w:rPr>
        <w:t xml:space="preserve">ast updated </w:t>
      </w:r>
      <w:r w:rsidR="00E04DB3" w:rsidRPr="002110E9">
        <w:rPr>
          <w:rFonts w:ascii="Arial" w:hAnsi="Arial" w:cs="Arial"/>
          <w:szCs w:val="22"/>
        </w:rPr>
        <w:t xml:space="preserve">in </w:t>
      </w:r>
      <w:r w:rsidRPr="002110E9">
        <w:rPr>
          <w:rFonts w:ascii="Arial" w:hAnsi="Arial" w:cs="Arial"/>
          <w:szCs w:val="22"/>
        </w:rPr>
        <w:t xml:space="preserve">2022. </w:t>
      </w:r>
    </w:p>
    <w:p w14:paraId="61E17EF6" w14:textId="4393EF70" w:rsidR="00D03EAC" w:rsidRPr="002110E9" w:rsidRDefault="001C4FAE" w:rsidP="001C4FAE">
      <w:pPr>
        <w:pStyle w:val="PlainText"/>
        <w:numPr>
          <w:ilvl w:val="6"/>
          <w:numId w:val="22"/>
        </w:numPr>
        <w:rPr>
          <w:rFonts w:ascii="Arial" w:hAnsi="Arial" w:cs="Arial"/>
          <w:szCs w:val="22"/>
        </w:rPr>
      </w:pPr>
      <w:r w:rsidRPr="002110E9">
        <w:rPr>
          <w:rFonts w:ascii="Arial" w:hAnsi="Arial" w:cs="Arial"/>
          <w:szCs w:val="22"/>
        </w:rPr>
        <w:t xml:space="preserve">Is there an opportunity to tweak and potentially include questions on </w:t>
      </w:r>
      <w:r w:rsidR="0018044D" w:rsidRPr="002110E9">
        <w:rPr>
          <w:rFonts w:ascii="Arial" w:hAnsi="Arial" w:cs="Arial"/>
          <w:szCs w:val="22"/>
        </w:rPr>
        <w:t xml:space="preserve">head’s </w:t>
      </w:r>
      <w:r w:rsidRPr="002110E9">
        <w:rPr>
          <w:rFonts w:ascii="Arial" w:hAnsi="Arial" w:cs="Arial"/>
          <w:szCs w:val="22"/>
        </w:rPr>
        <w:t xml:space="preserve">strategic vision? </w:t>
      </w:r>
    </w:p>
    <w:p w14:paraId="305ECA6E" w14:textId="77777777" w:rsidR="00640917" w:rsidRPr="002110E9" w:rsidRDefault="003A072F" w:rsidP="00640917">
      <w:pPr>
        <w:pStyle w:val="ListParagraph"/>
        <w:numPr>
          <w:ilvl w:val="0"/>
          <w:numId w:val="22"/>
        </w:numPr>
        <w:autoSpaceDE w:val="0"/>
        <w:autoSpaceDN w:val="0"/>
        <w:adjustRightInd w:val="0"/>
        <w:spacing w:before="120"/>
        <w:rPr>
          <w:rFonts w:ascii="Arial" w:hAnsi="Arial" w:cs="Arial"/>
          <w:sz w:val="22"/>
          <w:szCs w:val="22"/>
        </w:rPr>
      </w:pPr>
      <w:r w:rsidRPr="002110E9">
        <w:rPr>
          <w:rFonts w:ascii="Arial" w:hAnsi="Arial" w:cs="Arial"/>
          <w:sz w:val="22"/>
          <w:szCs w:val="22"/>
        </w:rPr>
        <w:t>Procedures for advising the Purdue community when a faculty member passes away</w:t>
      </w:r>
      <w:r w:rsidR="001A42E9" w:rsidRPr="002110E9">
        <w:rPr>
          <w:rFonts w:ascii="Arial" w:hAnsi="Arial" w:cs="Arial"/>
          <w:sz w:val="22"/>
          <w:szCs w:val="22"/>
        </w:rPr>
        <w:t>.</w:t>
      </w:r>
    </w:p>
    <w:p w14:paraId="63020D54" w14:textId="48454F49" w:rsidR="00533354" w:rsidRPr="002110E9" w:rsidRDefault="00640917" w:rsidP="00533354">
      <w:pPr>
        <w:pStyle w:val="ListParagraph"/>
        <w:numPr>
          <w:ilvl w:val="2"/>
          <w:numId w:val="22"/>
        </w:numPr>
        <w:autoSpaceDE w:val="0"/>
        <w:autoSpaceDN w:val="0"/>
        <w:adjustRightInd w:val="0"/>
        <w:spacing w:before="120"/>
        <w:rPr>
          <w:rFonts w:ascii="Arial" w:hAnsi="Arial" w:cs="Arial"/>
          <w:sz w:val="22"/>
          <w:szCs w:val="22"/>
        </w:rPr>
      </w:pPr>
      <w:r w:rsidRPr="002110E9">
        <w:rPr>
          <w:rFonts w:ascii="Arial" w:hAnsi="Arial" w:cs="Arial"/>
          <w:sz w:val="22"/>
          <w:szCs w:val="22"/>
        </w:rPr>
        <w:t>Memorial resolutions previously prepared by colleagues should be sent to the Secretary of Faculties for inclusion in the agenda for an upcoming Senate meeting. During the Senate meeting, names of colleagues for whom memorial resolutions have been submitted are announced, and a moment of silence is observed. After the senate meeting, the Secretary of Faculties sends a letter to the family with condolences and indicates that the resolution is included in the Senate record.</w:t>
      </w:r>
    </w:p>
    <w:p w14:paraId="3DEAD701" w14:textId="4069687A" w:rsidR="00533354" w:rsidRPr="002110E9" w:rsidRDefault="0018044D" w:rsidP="00533354">
      <w:pPr>
        <w:pStyle w:val="ListParagraph"/>
        <w:numPr>
          <w:ilvl w:val="2"/>
          <w:numId w:val="22"/>
        </w:numPr>
        <w:autoSpaceDE w:val="0"/>
        <w:autoSpaceDN w:val="0"/>
        <w:adjustRightInd w:val="0"/>
        <w:spacing w:before="120"/>
        <w:rPr>
          <w:rFonts w:ascii="Arial" w:hAnsi="Arial" w:cs="Arial"/>
          <w:sz w:val="22"/>
          <w:szCs w:val="22"/>
        </w:rPr>
      </w:pPr>
      <w:r w:rsidRPr="002110E9">
        <w:rPr>
          <w:rFonts w:ascii="Arial" w:hAnsi="Arial" w:cs="Arial"/>
          <w:sz w:val="22"/>
          <w:szCs w:val="22"/>
        </w:rPr>
        <w:t>W</w:t>
      </w:r>
      <w:r w:rsidR="00D03EAC" w:rsidRPr="002110E9">
        <w:rPr>
          <w:rFonts w:ascii="Arial" w:hAnsi="Arial" w:cs="Arial"/>
          <w:sz w:val="22"/>
          <w:szCs w:val="22"/>
        </w:rPr>
        <w:t xml:space="preserve">ho </w:t>
      </w:r>
      <w:r w:rsidR="00927961" w:rsidRPr="002110E9">
        <w:rPr>
          <w:rFonts w:ascii="Arial" w:hAnsi="Arial" w:cs="Arial"/>
          <w:sz w:val="22"/>
          <w:szCs w:val="22"/>
        </w:rPr>
        <w:t>sh</w:t>
      </w:r>
      <w:r w:rsidR="00D03EAC" w:rsidRPr="002110E9">
        <w:rPr>
          <w:rFonts w:ascii="Arial" w:hAnsi="Arial" w:cs="Arial"/>
          <w:sz w:val="22"/>
          <w:szCs w:val="22"/>
        </w:rPr>
        <w:t xml:space="preserve">ould be leading the </w:t>
      </w:r>
      <w:r w:rsidR="00927961" w:rsidRPr="002110E9">
        <w:rPr>
          <w:rFonts w:ascii="Arial" w:hAnsi="Arial" w:cs="Arial"/>
          <w:sz w:val="22"/>
          <w:szCs w:val="22"/>
        </w:rPr>
        <w:t>efforts</w:t>
      </w:r>
      <w:r w:rsidR="00D03EAC" w:rsidRPr="002110E9">
        <w:rPr>
          <w:rFonts w:ascii="Arial" w:hAnsi="Arial" w:cs="Arial"/>
          <w:sz w:val="22"/>
          <w:szCs w:val="22"/>
        </w:rPr>
        <w:t xml:space="preserve"> to make sure that </w:t>
      </w:r>
      <w:r w:rsidR="00FD5161" w:rsidRPr="002110E9">
        <w:rPr>
          <w:rFonts w:ascii="Arial" w:hAnsi="Arial" w:cs="Arial"/>
          <w:sz w:val="22"/>
          <w:szCs w:val="22"/>
        </w:rPr>
        <w:t xml:space="preserve">faculty and staff have </w:t>
      </w:r>
      <w:r w:rsidR="00D03EAC" w:rsidRPr="002110E9">
        <w:rPr>
          <w:rFonts w:ascii="Arial" w:hAnsi="Arial" w:cs="Arial"/>
          <w:sz w:val="22"/>
          <w:szCs w:val="22"/>
        </w:rPr>
        <w:t>been notified</w:t>
      </w:r>
      <w:r w:rsidRPr="002110E9">
        <w:rPr>
          <w:rFonts w:ascii="Arial" w:hAnsi="Arial" w:cs="Arial"/>
          <w:sz w:val="22"/>
          <w:szCs w:val="22"/>
        </w:rPr>
        <w:t>?</w:t>
      </w:r>
      <w:r w:rsidR="00D03EAC" w:rsidRPr="002110E9">
        <w:rPr>
          <w:rFonts w:ascii="Arial" w:hAnsi="Arial" w:cs="Arial"/>
          <w:sz w:val="22"/>
          <w:szCs w:val="22"/>
        </w:rPr>
        <w:t xml:space="preserve"> </w:t>
      </w:r>
    </w:p>
    <w:p w14:paraId="3D2D09AC" w14:textId="06F7D2C3" w:rsidR="00D03EAC" w:rsidRPr="002110E9" w:rsidRDefault="00533354" w:rsidP="0018044D">
      <w:pPr>
        <w:pStyle w:val="ListParagraph"/>
        <w:numPr>
          <w:ilvl w:val="2"/>
          <w:numId w:val="22"/>
        </w:numPr>
        <w:autoSpaceDE w:val="0"/>
        <w:autoSpaceDN w:val="0"/>
        <w:adjustRightInd w:val="0"/>
        <w:spacing w:before="120"/>
        <w:rPr>
          <w:rFonts w:ascii="Arial" w:hAnsi="Arial" w:cs="Arial"/>
          <w:sz w:val="22"/>
          <w:szCs w:val="22"/>
        </w:rPr>
      </w:pPr>
      <w:r w:rsidRPr="002110E9">
        <w:rPr>
          <w:rFonts w:ascii="Arial" w:hAnsi="Arial" w:cs="Arial"/>
          <w:sz w:val="22"/>
          <w:szCs w:val="22"/>
        </w:rPr>
        <w:t>W</w:t>
      </w:r>
      <w:r w:rsidR="00096012" w:rsidRPr="002110E9">
        <w:rPr>
          <w:rFonts w:ascii="Arial" w:hAnsi="Arial" w:cs="Arial"/>
          <w:sz w:val="22"/>
          <w:szCs w:val="22"/>
        </w:rPr>
        <w:t>hat s</w:t>
      </w:r>
      <w:r w:rsidR="00D03EAC" w:rsidRPr="002110E9">
        <w:rPr>
          <w:rFonts w:ascii="Arial" w:hAnsi="Arial" w:cs="Arial"/>
          <w:sz w:val="22"/>
          <w:szCs w:val="22"/>
        </w:rPr>
        <w:t xml:space="preserve">hould be </w:t>
      </w:r>
      <w:r w:rsidR="00096012" w:rsidRPr="002110E9">
        <w:rPr>
          <w:rFonts w:ascii="Arial" w:hAnsi="Arial" w:cs="Arial"/>
          <w:sz w:val="22"/>
          <w:szCs w:val="22"/>
        </w:rPr>
        <w:t>the</w:t>
      </w:r>
      <w:r w:rsidR="00D03EAC" w:rsidRPr="002110E9">
        <w:rPr>
          <w:rFonts w:ascii="Arial" w:hAnsi="Arial" w:cs="Arial"/>
          <w:sz w:val="22"/>
          <w:szCs w:val="22"/>
        </w:rPr>
        <w:t xml:space="preserve"> process inside the school or unit that could identify some procedures</w:t>
      </w:r>
      <w:r w:rsidR="00096012" w:rsidRPr="002110E9">
        <w:rPr>
          <w:rFonts w:ascii="Arial" w:hAnsi="Arial" w:cs="Arial"/>
          <w:sz w:val="22"/>
          <w:szCs w:val="22"/>
        </w:rPr>
        <w:t xml:space="preserve">? </w:t>
      </w:r>
      <w:r w:rsidR="0018044D" w:rsidRPr="002110E9">
        <w:rPr>
          <w:rFonts w:ascii="Arial" w:hAnsi="Arial" w:cs="Arial"/>
          <w:sz w:val="22"/>
          <w:szCs w:val="22"/>
        </w:rPr>
        <w:t>Is an option to have a l</w:t>
      </w:r>
      <w:r w:rsidR="00D03EAC" w:rsidRPr="002110E9">
        <w:rPr>
          <w:rFonts w:ascii="Arial" w:hAnsi="Arial" w:cs="Arial"/>
          <w:sz w:val="22"/>
          <w:szCs w:val="22"/>
        </w:rPr>
        <w:t>ine in the Purdue Today</w:t>
      </w:r>
      <w:r w:rsidR="0018044D" w:rsidRPr="002110E9">
        <w:rPr>
          <w:rFonts w:ascii="Arial" w:hAnsi="Arial" w:cs="Arial"/>
          <w:sz w:val="22"/>
          <w:szCs w:val="22"/>
        </w:rPr>
        <w:t xml:space="preserve"> e-newsletter?</w:t>
      </w:r>
    </w:p>
    <w:p w14:paraId="34DC81A9" w14:textId="5F2D6F7F" w:rsidR="00D03EAC" w:rsidRPr="002110E9" w:rsidRDefault="00096012" w:rsidP="00FD5161">
      <w:pPr>
        <w:pStyle w:val="ListParagraph"/>
        <w:numPr>
          <w:ilvl w:val="2"/>
          <w:numId w:val="22"/>
        </w:numPr>
        <w:autoSpaceDE w:val="0"/>
        <w:autoSpaceDN w:val="0"/>
        <w:adjustRightInd w:val="0"/>
        <w:spacing w:before="120"/>
        <w:rPr>
          <w:rFonts w:ascii="Arial" w:hAnsi="Arial" w:cs="Arial"/>
          <w:sz w:val="22"/>
          <w:szCs w:val="22"/>
        </w:rPr>
      </w:pPr>
      <w:r w:rsidRPr="002110E9">
        <w:rPr>
          <w:rFonts w:ascii="Arial" w:hAnsi="Arial" w:cs="Arial"/>
          <w:sz w:val="22"/>
          <w:szCs w:val="22"/>
        </w:rPr>
        <w:t xml:space="preserve">Consensus that the FAC </w:t>
      </w:r>
      <w:r w:rsidR="00DC26EE" w:rsidRPr="002110E9">
        <w:rPr>
          <w:rFonts w:ascii="Arial" w:hAnsi="Arial" w:cs="Arial"/>
          <w:sz w:val="22"/>
          <w:szCs w:val="22"/>
        </w:rPr>
        <w:t>will make recommendations for</w:t>
      </w:r>
      <w:r w:rsidRPr="002110E9">
        <w:rPr>
          <w:rFonts w:ascii="Arial" w:hAnsi="Arial" w:cs="Arial"/>
          <w:sz w:val="22"/>
          <w:szCs w:val="22"/>
        </w:rPr>
        <w:t xml:space="preserve"> these processes and procedures to take to the </w:t>
      </w:r>
      <w:r w:rsidR="00DC26EE" w:rsidRPr="002110E9">
        <w:rPr>
          <w:rFonts w:ascii="Arial" w:hAnsi="Arial" w:cs="Arial"/>
          <w:sz w:val="22"/>
          <w:szCs w:val="22"/>
        </w:rPr>
        <w:t>provost</w:t>
      </w:r>
      <w:r w:rsidRPr="002110E9">
        <w:rPr>
          <w:rFonts w:ascii="Arial" w:hAnsi="Arial" w:cs="Arial"/>
          <w:sz w:val="22"/>
          <w:szCs w:val="22"/>
        </w:rPr>
        <w:t xml:space="preserve"> office.</w:t>
      </w:r>
    </w:p>
    <w:p w14:paraId="17C2C87B" w14:textId="77777777" w:rsidR="00927961" w:rsidRPr="002110E9" w:rsidRDefault="00927961" w:rsidP="00541306">
      <w:pPr>
        <w:pStyle w:val="ListParagraph"/>
        <w:autoSpaceDE w:val="0"/>
        <w:autoSpaceDN w:val="0"/>
        <w:adjustRightInd w:val="0"/>
        <w:spacing w:before="120"/>
        <w:ind w:left="1080"/>
        <w:rPr>
          <w:rFonts w:ascii="Arial" w:hAnsi="Arial" w:cs="Arial"/>
          <w:sz w:val="22"/>
          <w:szCs w:val="22"/>
        </w:rPr>
      </w:pPr>
    </w:p>
    <w:p w14:paraId="48B18148" w14:textId="26D9EC56" w:rsidR="00927961" w:rsidRPr="002110E9" w:rsidRDefault="00425036" w:rsidP="00541306">
      <w:pPr>
        <w:pStyle w:val="ListParagraph"/>
        <w:numPr>
          <w:ilvl w:val="0"/>
          <w:numId w:val="22"/>
        </w:numPr>
        <w:autoSpaceDE w:val="0"/>
        <w:autoSpaceDN w:val="0"/>
        <w:adjustRightInd w:val="0"/>
        <w:spacing w:before="120"/>
        <w:rPr>
          <w:rFonts w:ascii="Arial" w:hAnsi="Arial" w:cs="Arial"/>
          <w:sz w:val="22"/>
          <w:szCs w:val="22"/>
        </w:rPr>
      </w:pPr>
      <w:r w:rsidRPr="002110E9">
        <w:rPr>
          <w:rFonts w:ascii="Arial" w:hAnsi="Arial" w:cs="Arial"/>
          <w:sz w:val="22"/>
          <w:szCs w:val="22"/>
        </w:rPr>
        <w:t xml:space="preserve">Requesting a follow up report from the two agenda items today, plus inviting the </w:t>
      </w:r>
      <w:r w:rsidR="00DC26EE" w:rsidRPr="002110E9">
        <w:rPr>
          <w:rFonts w:ascii="Arial" w:hAnsi="Arial" w:cs="Arial"/>
          <w:sz w:val="22"/>
          <w:szCs w:val="22"/>
        </w:rPr>
        <w:t xml:space="preserve">graduate </w:t>
      </w:r>
      <w:r w:rsidRPr="002110E9">
        <w:rPr>
          <w:rFonts w:ascii="Arial" w:hAnsi="Arial" w:cs="Arial"/>
          <w:sz w:val="22"/>
          <w:szCs w:val="22"/>
        </w:rPr>
        <w:t>school</w:t>
      </w:r>
      <w:r w:rsidR="00DC26EE" w:rsidRPr="002110E9">
        <w:rPr>
          <w:rFonts w:ascii="Arial" w:hAnsi="Arial" w:cs="Arial"/>
          <w:sz w:val="22"/>
          <w:szCs w:val="22"/>
        </w:rPr>
        <w:t xml:space="preserve">. A representative will be attending our February 28 meeting.  </w:t>
      </w:r>
    </w:p>
    <w:p w14:paraId="42DD406E" w14:textId="77777777" w:rsidR="00FD5161" w:rsidRPr="002110E9" w:rsidRDefault="00FD5161" w:rsidP="00541306">
      <w:pPr>
        <w:pStyle w:val="ListParagraph"/>
        <w:autoSpaceDE w:val="0"/>
        <w:autoSpaceDN w:val="0"/>
        <w:adjustRightInd w:val="0"/>
        <w:spacing w:before="120"/>
        <w:ind w:left="360"/>
        <w:rPr>
          <w:rFonts w:ascii="Arial" w:hAnsi="Arial" w:cs="Arial"/>
          <w:sz w:val="22"/>
          <w:szCs w:val="22"/>
        </w:rPr>
      </w:pPr>
    </w:p>
    <w:p w14:paraId="1680C0B0" w14:textId="20463675" w:rsidR="003A072F" w:rsidRPr="002110E9" w:rsidRDefault="00D03EAC" w:rsidP="00D03EAC">
      <w:pPr>
        <w:pStyle w:val="ListParagraph"/>
        <w:numPr>
          <w:ilvl w:val="0"/>
          <w:numId w:val="22"/>
        </w:numPr>
        <w:autoSpaceDE w:val="0"/>
        <w:autoSpaceDN w:val="0"/>
        <w:adjustRightInd w:val="0"/>
        <w:spacing w:before="120"/>
        <w:rPr>
          <w:rFonts w:ascii="Arial" w:hAnsi="Arial" w:cs="Arial"/>
          <w:sz w:val="22"/>
          <w:szCs w:val="22"/>
        </w:rPr>
      </w:pPr>
      <w:r w:rsidRPr="002110E9">
        <w:rPr>
          <w:rFonts w:ascii="Arial" w:hAnsi="Arial" w:cs="Arial"/>
          <w:sz w:val="22"/>
          <w:szCs w:val="22"/>
        </w:rPr>
        <w:t xml:space="preserve">Meeting adjourned at </w:t>
      </w:r>
      <w:r w:rsidR="00425036" w:rsidRPr="002110E9">
        <w:rPr>
          <w:rFonts w:ascii="Arial" w:hAnsi="Arial" w:cs="Arial"/>
          <w:sz w:val="22"/>
          <w:szCs w:val="22"/>
        </w:rPr>
        <w:t>1:00 PM</w:t>
      </w:r>
      <w:r w:rsidR="001A42E9" w:rsidRPr="002110E9">
        <w:rPr>
          <w:rFonts w:ascii="Arial" w:hAnsi="Arial" w:cs="Arial"/>
          <w:sz w:val="22"/>
          <w:szCs w:val="22"/>
        </w:rPr>
        <w:tab/>
      </w:r>
      <w:r w:rsidR="00E04DB3" w:rsidRPr="002110E9">
        <w:rPr>
          <w:rFonts w:ascii="Arial" w:hAnsi="Arial" w:cs="Arial"/>
          <w:sz w:val="22"/>
          <w:szCs w:val="22"/>
        </w:rPr>
        <w:tab/>
      </w:r>
      <w:r w:rsidR="001A42E9" w:rsidRPr="002110E9">
        <w:rPr>
          <w:rFonts w:ascii="Arial" w:hAnsi="Arial" w:cs="Arial"/>
          <w:sz w:val="22"/>
          <w:szCs w:val="22"/>
        </w:rPr>
        <w:tab/>
      </w:r>
      <w:r w:rsidR="001A42E9" w:rsidRPr="002110E9">
        <w:rPr>
          <w:rFonts w:ascii="Arial" w:hAnsi="Arial" w:cs="Arial"/>
          <w:sz w:val="22"/>
          <w:szCs w:val="22"/>
        </w:rPr>
        <w:tab/>
      </w:r>
      <w:r w:rsidR="001A42E9" w:rsidRPr="002110E9">
        <w:rPr>
          <w:rFonts w:ascii="Arial" w:hAnsi="Arial" w:cs="Arial"/>
          <w:sz w:val="22"/>
          <w:szCs w:val="22"/>
        </w:rPr>
        <w:tab/>
      </w:r>
      <w:r w:rsidR="001A42E9" w:rsidRPr="002110E9">
        <w:rPr>
          <w:rFonts w:ascii="Arial" w:hAnsi="Arial" w:cs="Arial"/>
          <w:sz w:val="22"/>
          <w:szCs w:val="22"/>
        </w:rPr>
        <w:tab/>
      </w:r>
      <w:r w:rsidR="001A42E9" w:rsidRPr="002110E9">
        <w:rPr>
          <w:rFonts w:ascii="Arial" w:hAnsi="Arial" w:cs="Arial"/>
          <w:sz w:val="22"/>
          <w:szCs w:val="22"/>
        </w:rPr>
        <w:tab/>
      </w:r>
      <w:r w:rsidR="001A42E9" w:rsidRPr="002110E9">
        <w:rPr>
          <w:rFonts w:ascii="Arial" w:hAnsi="Arial" w:cs="Arial"/>
          <w:sz w:val="22"/>
          <w:szCs w:val="22"/>
        </w:rPr>
        <w:tab/>
      </w:r>
      <w:r w:rsidR="001A42E9" w:rsidRPr="002110E9">
        <w:rPr>
          <w:rFonts w:ascii="Arial" w:hAnsi="Arial" w:cs="Arial"/>
          <w:sz w:val="22"/>
          <w:szCs w:val="22"/>
        </w:rPr>
        <w:tab/>
      </w:r>
      <w:r w:rsidR="001A42E9" w:rsidRPr="002110E9">
        <w:rPr>
          <w:rFonts w:ascii="Arial" w:hAnsi="Arial" w:cs="Arial"/>
          <w:sz w:val="22"/>
          <w:szCs w:val="22"/>
        </w:rPr>
        <w:tab/>
      </w:r>
      <w:r w:rsidR="001A42E9" w:rsidRPr="002110E9">
        <w:rPr>
          <w:rFonts w:ascii="Arial" w:hAnsi="Arial" w:cs="Arial"/>
          <w:sz w:val="22"/>
          <w:szCs w:val="22"/>
        </w:rPr>
        <w:tab/>
      </w:r>
    </w:p>
    <w:p w14:paraId="2AC2B05D" w14:textId="30E13CA3" w:rsidR="006A49DC" w:rsidRPr="002110E9" w:rsidRDefault="003A3FBA" w:rsidP="00007C0D">
      <w:pPr>
        <w:pStyle w:val="ListParagraph"/>
        <w:numPr>
          <w:ilvl w:val="0"/>
          <w:numId w:val="22"/>
        </w:numPr>
        <w:autoSpaceDE w:val="0"/>
        <w:autoSpaceDN w:val="0"/>
        <w:adjustRightInd w:val="0"/>
        <w:spacing w:before="120"/>
        <w:rPr>
          <w:rFonts w:ascii="Arial" w:hAnsi="Arial" w:cs="Arial"/>
          <w:bCs/>
          <w:sz w:val="22"/>
          <w:szCs w:val="22"/>
        </w:rPr>
      </w:pPr>
      <w:r w:rsidRPr="002110E9">
        <w:rPr>
          <w:rFonts w:ascii="Arial" w:hAnsi="Arial" w:cs="Arial"/>
          <w:sz w:val="22"/>
          <w:szCs w:val="22"/>
        </w:rPr>
        <w:t>Next</w:t>
      </w:r>
      <w:r w:rsidR="004866C9" w:rsidRPr="002110E9">
        <w:rPr>
          <w:rFonts w:ascii="Arial" w:hAnsi="Arial" w:cs="Arial"/>
          <w:sz w:val="22"/>
          <w:szCs w:val="22"/>
        </w:rPr>
        <w:t xml:space="preserve"> Meeting</w:t>
      </w:r>
      <w:r w:rsidR="00AD5BA5" w:rsidRPr="002110E9">
        <w:rPr>
          <w:rFonts w:ascii="Arial" w:hAnsi="Arial" w:cs="Arial"/>
          <w:sz w:val="22"/>
          <w:szCs w:val="22"/>
        </w:rPr>
        <w:t xml:space="preserve">: </w:t>
      </w:r>
      <w:r w:rsidR="00B22750" w:rsidRPr="002110E9">
        <w:rPr>
          <w:rFonts w:ascii="Arial" w:hAnsi="Arial" w:cs="Arial"/>
          <w:b/>
          <w:sz w:val="22"/>
          <w:szCs w:val="22"/>
        </w:rPr>
        <w:t>Wednesday, February 28, 2024</w:t>
      </w:r>
      <w:r w:rsidR="00DE2594" w:rsidRPr="002110E9">
        <w:rPr>
          <w:rFonts w:ascii="Arial" w:hAnsi="Arial" w:cs="Arial"/>
          <w:bCs/>
          <w:sz w:val="22"/>
          <w:szCs w:val="22"/>
        </w:rPr>
        <w:t>,</w:t>
      </w:r>
      <w:r w:rsidR="00B22750" w:rsidRPr="002110E9">
        <w:rPr>
          <w:rFonts w:ascii="Arial" w:hAnsi="Arial" w:cs="Arial"/>
          <w:bCs/>
          <w:sz w:val="22"/>
          <w:szCs w:val="22"/>
        </w:rPr>
        <w:t xml:space="preserve"> 12-1 PM, ARMS 3041</w:t>
      </w:r>
      <w:r w:rsidR="00FD5161" w:rsidRPr="002110E9">
        <w:rPr>
          <w:rFonts w:ascii="Arial" w:hAnsi="Arial" w:cs="Arial"/>
          <w:bCs/>
          <w:sz w:val="22"/>
          <w:szCs w:val="22"/>
        </w:rPr>
        <w:t>. Lunch will be served.</w:t>
      </w:r>
    </w:p>
    <w:sectPr w:rsidR="006A49DC" w:rsidRPr="002110E9" w:rsidSect="005424AA">
      <w:footerReference w:type="even" r:id="rId12"/>
      <w:footerReference w:type="default" r:id="rId13"/>
      <w:pgSz w:w="12240" w:h="15840" w:code="1"/>
      <w:pgMar w:top="864" w:right="1152" w:bottom="1152" w:left="86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106600" w14:textId="77777777" w:rsidR="006A6764" w:rsidRDefault="006A6764">
      <w:r>
        <w:separator/>
      </w:r>
    </w:p>
  </w:endnote>
  <w:endnote w:type="continuationSeparator" w:id="0">
    <w:p w14:paraId="20D39AE5" w14:textId="77777777" w:rsidR="006A6764" w:rsidRDefault="006A67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A00002EF" w:usb1="4000004B"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sidRPr="002526AF">
          <w:rPr>
            <w:rStyle w:val="PageNumber"/>
            <w:rFonts w:asciiTheme="minorHAnsi" w:hAnsiTheme="minorHAnsi" w:cstheme="minorHAnsi"/>
          </w:rPr>
          <w:fldChar w:fldCharType="begin"/>
        </w:r>
        <w:r w:rsidRPr="002526AF">
          <w:rPr>
            <w:rStyle w:val="PageNumber"/>
            <w:rFonts w:asciiTheme="minorHAnsi" w:hAnsiTheme="minorHAnsi" w:cstheme="minorHAnsi"/>
          </w:rPr>
          <w:instrText xml:space="preserve"> PAGE </w:instrText>
        </w:r>
        <w:r w:rsidRPr="002526AF">
          <w:rPr>
            <w:rStyle w:val="PageNumber"/>
            <w:rFonts w:asciiTheme="minorHAnsi" w:hAnsiTheme="minorHAnsi" w:cstheme="minorHAnsi"/>
          </w:rPr>
          <w:fldChar w:fldCharType="separate"/>
        </w:r>
        <w:r w:rsidRPr="002526AF">
          <w:rPr>
            <w:rStyle w:val="PageNumber"/>
            <w:rFonts w:asciiTheme="minorHAnsi" w:hAnsiTheme="minorHAnsi" w:cstheme="minorHAnsi"/>
            <w:noProof/>
          </w:rPr>
          <w:t>2</w:t>
        </w:r>
        <w:r w:rsidRPr="002526AF">
          <w:rPr>
            <w:rStyle w:val="PageNumber"/>
            <w:rFonts w:asciiTheme="minorHAnsi" w:hAnsiTheme="minorHAnsi" w:cstheme="minorHAnsi"/>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B84643" w14:textId="77777777" w:rsidR="006A6764" w:rsidRDefault="006A6764">
      <w:r>
        <w:separator/>
      </w:r>
    </w:p>
  </w:footnote>
  <w:footnote w:type="continuationSeparator" w:id="0">
    <w:p w14:paraId="002453BB" w14:textId="77777777" w:rsidR="006A6764" w:rsidRDefault="006A676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96B35"/>
    <w:multiLevelType w:val="hybridMultilevel"/>
    <w:tmpl w:val="EAA07B5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5D44AEF"/>
    <w:multiLevelType w:val="hybridMultilevel"/>
    <w:tmpl w:val="AF2A7692"/>
    <w:lvl w:ilvl="0" w:tplc="D6A61C9A">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37548D"/>
    <w:multiLevelType w:val="hybridMultilevel"/>
    <w:tmpl w:val="D7BA92F4"/>
    <w:lvl w:ilvl="0" w:tplc="56F6819C">
      <w:start w:val="4"/>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237858A5"/>
    <w:multiLevelType w:val="hybridMultilevel"/>
    <w:tmpl w:val="EA7075CA"/>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0D507D9"/>
    <w:multiLevelType w:val="multilevel"/>
    <w:tmpl w:val="642A1F9A"/>
    <w:lvl w:ilvl="0">
      <w:start w:val="1"/>
      <w:numFmt w:val="decimal"/>
      <w:lvlText w:val="%1)"/>
      <w:lvlJc w:val="left"/>
      <w:pPr>
        <w:ind w:left="360" w:hanging="360"/>
      </w:pPr>
      <w:rPr>
        <w:b w:val="0"/>
        <w:bCs w:val="0"/>
        <w:sz w:val="24"/>
        <w:szCs w:val="24"/>
      </w:rPr>
    </w:lvl>
    <w:lvl w:ilvl="1">
      <w:start w:val="4"/>
      <w:numFmt w:val="decimal"/>
      <w:lvlText w:val="%2"/>
      <w:lvlJc w:val="left"/>
      <w:pPr>
        <w:ind w:left="720" w:hanging="360"/>
      </w:pPr>
      <w:rPr>
        <w:rFonts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lowerLetter"/>
      <w:lvlText w:val="%7."/>
      <w:lvlJc w:val="left"/>
      <w:pPr>
        <w:ind w:left="2520" w:hanging="360"/>
      </w:pPr>
      <w:rPr>
        <w:rFonts w:ascii="Arial" w:eastAsiaTheme="minorHAnsi" w:hAnsi="Arial" w:cs="Arial" w:hint="default"/>
      </w:r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413697E"/>
    <w:multiLevelType w:val="hybridMultilevel"/>
    <w:tmpl w:val="9E861850"/>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6" w15:restartNumberingAfterBreak="0">
    <w:nsid w:val="396337FC"/>
    <w:multiLevelType w:val="hybridMultilevel"/>
    <w:tmpl w:val="484AAF4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B597C01"/>
    <w:multiLevelType w:val="hybridMultilevel"/>
    <w:tmpl w:val="F3326C30"/>
    <w:lvl w:ilvl="0" w:tplc="D37AAB8C">
      <w:start w:val="1"/>
      <w:numFmt w:val="decimal"/>
      <w:lvlText w:val="%1."/>
      <w:lvlJc w:val="left"/>
      <w:pPr>
        <w:ind w:left="810" w:hanging="360"/>
      </w:pPr>
      <w:rPr>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E647C34"/>
    <w:multiLevelType w:val="multilevel"/>
    <w:tmpl w:val="5DDA0246"/>
    <w:lvl w:ilvl="0">
      <w:start w:val="1"/>
      <w:numFmt w:val="decimal"/>
      <w:lvlText w:val="%1)"/>
      <w:lvlJc w:val="left"/>
      <w:pPr>
        <w:ind w:left="360" w:hanging="360"/>
      </w:pPr>
      <w:rPr>
        <w:b w:val="0"/>
        <w:bCs w:val="0"/>
        <w:sz w:val="24"/>
        <w:szCs w:val="24"/>
      </w:rPr>
    </w:lvl>
    <w:lvl w:ilvl="1">
      <w:start w:val="4"/>
      <w:numFmt w:val="decimal"/>
      <w:lvlText w:val="%2"/>
      <w:lvlJc w:val="left"/>
      <w:pPr>
        <w:ind w:left="720" w:hanging="360"/>
      </w:pPr>
      <w:rPr>
        <w:rFonts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lowerLetter"/>
      <w:lvlText w:val="%7."/>
      <w:lvlJc w:val="left"/>
      <w:pPr>
        <w:ind w:left="2520" w:hanging="360"/>
      </w:pPr>
      <w:rPr>
        <w:rFonts w:asciiTheme="majorHAnsi" w:eastAsiaTheme="minorHAnsi" w:hAnsiTheme="majorHAnsi" w:cstheme="minorBidi"/>
      </w:r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60240AFD"/>
    <w:multiLevelType w:val="hybridMultilevel"/>
    <w:tmpl w:val="EB385A76"/>
    <w:lvl w:ilvl="0" w:tplc="AD4CD65A">
      <w:start w:val="4"/>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64770D7"/>
    <w:multiLevelType w:val="hybridMultilevel"/>
    <w:tmpl w:val="51C0A1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B07298A"/>
    <w:multiLevelType w:val="hybridMultilevel"/>
    <w:tmpl w:val="8F44C08C"/>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0"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3"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4" w15:restartNumberingAfterBreak="0">
    <w:nsid w:val="7BF069C6"/>
    <w:multiLevelType w:val="multilevel"/>
    <w:tmpl w:val="1C3816F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6"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37"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6"/>
  </w:num>
  <w:num w:numId="2">
    <w:abstractNumId w:val="22"/>
  </w:num>
  <w:num w:numId="3">
    <w:abstractNumId w:val="9"/>
  </w:num>
  <w:num w:numId="4">
    <w:abstractNumId w:val="2"/>
  </w:num>
  <w:num w:numId="5">
    <w:abstractNumId w:val="33"/>
  </w:num>
  <w:num w:numId="6">
    <w:abstractNumId w:val="32"/>
  </w:num>
  <w:num w:numId="7">
    <w:abstractNumId w:val="35"/>
  </w:num>
  <w:num w:numId="8">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4"/>
  </w:num>
  <w:num w:numId="10">
    <w:abstractNumId w:val="4"/>
  </w:num>
  <w:num w:numId="11">
    <w:abstractNumId w:val="30"/>
  </w:num>
  <w:num w:numId="12">
    <w:abstractNumId w:val="11"/>
  </w:num>
  <w:num w:numId="13">
    <w:abstractNumId w:val="5"/>
  </w:num>
  <w:num w:numId="14">
    <w:abstractNumId w:val="21"/>
  </w:num>
  <w:num w:numId="15">
    <w:abstractNumId w:val="19"/>
  </w:num>
  <w:num w:numId="16">
    <w:abstractNumId w:val="14"/>
  </w:num>
  <w:num w:numId="17">
    <w:abstractNumId w:val="12"/>
  </w:num>
  <w:num w:numId="18">
    <w:abstractNumId w:val="28"/>
  </w:num>
  <w:num w:numId="19">
    <w:abstractNumId w:val="23"/>
  </w:num>
  <w:num w:numId="20">
    <w:abstractNumId w:val="37"/>
  </w:num>
  <w:num w:numId="21">
    <w:abstractNumId w:val="17"/>
  </w:num>
  <w:num w:numId="22">
    <w:abstractNumId w:val="13"/>
  </w:num>
  <w:num w:numId="23">
    <w:abstractNumId w:val="31"/>
  </w:num>
  <w:num w:numId="24">
    <w:abstractNumId w:val="7"/>
  </w:num>
  <w:num w:numId="25">
    <w:abstractNumId w:val="3"/>
  </w:num>
  <w:num w:numId="26">
    <w:abstractNumId w:val="20"/>
  </w:num>
  <w:num w:numId="27">
    <w:abstractNumId w:val="27"/>
  </w:num>
  <w:num w:numId="28">
    <w:abstractNumId w:val="34"/>
  </w:num>
  <w:num w:numId="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
  </w:num>
  <w:num w:numId="33">
    <w:abstractNumId w:val="0"/>
  </w:num>
  <w:num w:numId="34">
    <w:abstractNumId w:val="18"/>
  </w:num>
  <w:num w:numId="35">
    <w:abstractNumId w:val="15"/>
  </w:num>
  <w:num w:numId="36">
    <w:abstractNumId w:val="8"/>
  </w:num>
  <w:num w:numId="37">
    <w:abstractNumId w:val="26"/>
  </w:num>
  <w:num w:numId="38">
    <w:abstractNumId w:val="25"/>
  </w:num>
  <w:num w:numId="3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rwUAPAicIywAAAA="/>
  </w:docVars>
  <w:rsids>
    <w:rsidRoot w:val="0046426C"/>
    <w:rsid w:val="00000E62"/>
    <w:rsid w:val="00002A6D"/>
    <w:rsid w:val="00002F22"/>
    <w:rsid w:val="00004CCA"/>
    <w:rsid w:val="00007F14"/>
    <w:rsid w:val="00012D1E"/>
    <w:rsid w:val="00013C07"/>
    <w:rsid w:val="000156B8"/>
    <w:rsid w:val="000179DC"/>
    <w:rsid w:val="0003173C"/>
    <w:rsid w:val="00034A08"/>
    <w:rsid w:val="00034A3C"/>
    <w:rsid w:val="00041353"/>
    <w:rsid w:val="00041498"/>
    <w:rsid w:val="0004174F"/>
    <w:rsid w:val="00047731"/>
    <w:rsid w:val="00047A50"/>
    <w:rsid w:val="00053360"/>
    <w:rsid w:val="00054EB3"/>
    <w:rsid w:val="000555AD"/>
    <w:rsid w:val="000578C5"/>
    <w:rsid w:val="00057DBB"/>
    <w:rsid w:val="00057E30"/>
    <w:rsid w:val="0006051F"/>
    <w:rsid w:val="000700DA"/>
    <w:rsid w:val="00074687"/>
    <w:rsid w:val="00080828"/>
    <w:rsid w:val="000921AE"/>
    <w:rsid w:val="0009488F"/>
    <w:rsid w:val="000956ED"/>
    <w:rsid w:val="00096012"/>
    <w:rsid w:val="000A0355"/>
    <w:rsid w:val="000A17B4"/>
    <w:rsid w:val="000B1824"/>
    <w:rsid w:val="000B4EAC"/>
    <w:rsid w:val="000B569B"/>
    <w:rsid w:val="000C2844"/>
    <w:rsid w:val="000C3355"/>
    <w:rsid w:val="000D33FD"/>
    <w:rsid w:val="000E1DEA"/>
    <w:rsid w:val="000E308E"/>
    <w:rsid w:val="000E371B"/>
    <w:rsid w:val="000E46BB"/>
    <w:rsid w:val="000E499E"/>
    <w:rsid w:val="000E4CC0"/>
    <w:rsid w:val="000E52EF"/>
    <w:rsid w:val="000E6B39"/>
    <w:rsid w:val="000F5533"/>
    <w:rsid w:val="0010092B"/>
    <w:rsid w:val="00104F92"/>
    <w:rsid w:val="00105710"/>
    <w:rsid w:val="00106646"/>
    <w:rsid w:val="00106A4E"/>
    <w:rsid w:val="001126CB"/>
    <w:rsid w:val="00113C13"/>
    <w:rsid w:val="00117B45"/>
    <w:rsid w:val="00131513"/>
    <w:rsid w:val="00132E82"/>
    <w:rsid w:val="00137921"/>
    <w:rsid w:val="00140C53"/>
    <w:rsid w:val="00142E99"/>
    <w:rsid w:val="00143F91"/>
    <w:rsid w:val="00144A5E"/>
    <w:rsid w:val="0014515F"/>
    <w:rsid w:val="001473A4"/>
    <w:rsid w:val="00150451"/>
    <w:rsid w:val="0015046F"/>
    <w:rsid w:val="001517A0"/>
    <w:rsid w:val="001547FF"/>
    <w:rsid w:val="00154FF4"/>
    <w:rsid w:val="00162B8C"/>
    <w:rsid w:val="001647D6"/>
    <w:rsid w:val="00164AFA"/>
    <w:rsid w:val="001673EC"/>
    <w:rsid w:val="001678CF"/>
    <w:rsid w:val="00171A5F"/>
    <w:rsid w:val="00171AA3"/>
    <w:rsid w:val="00171FCE"/>
    <w:rsid w:val="00172C5F"/>
    <w:rsid w:val="0017428C"/>
    <w:rsid w:val="00174B28"/>
    <w:rsid w:val="00176CE3"/>
    <w:rsid w:val="0018044D"/>
    <w:rsid w:val="0018331A"/>
    <w:rsid w:val="001838F7"/>
    <w:rsid w:val="00185F76"/>
    <w:rsid w:val="00191213"/>
    <w:rsid w:val="00191B06"/>
    <w:rsid w:val="0019264D"/>
    <w:rsid w:val="00194A3B"/>
    <w:rsid w:val="001959E1"/>
    <w:rsid w:val="001A0A90"/>
    <w:rsid w:val="001A247F"/>
    <w:rsid w:val="001A3428"/>
    <w:rsid w:val="001A42E9"/>
    <w:rsid w:val="001A5147"/>
    <w:rsid w:val="001A76E6"/>
    <w:rsid w:val="001B051A"/>
    <w:rsid w:val="001B273C"/>
    <w:rsid w:val="001B33BF"/>
    <w:rsid w:val="001B5E96"/>
    <w:rsid w:val="001C0DAE"/>
    <w:rsid w:val="001C15E2"/>
    <w:rsid w:val="001C1AAF"/>
    <w:rsid w:val="001C4FAE"/>
    <w:rsid w:val="001C5E9D"/>
    <w:rsid w:val="001D14FF"/>
    <w:rsid w:val="001D3F60"/>
    <w:rsid w:val="001D4A57"/>
    <w:rsid w:val="001E0CB4"/>
    <w:rsid w:val="001E0E6A"/>
    <w:rsid w:val="001E3B37"/>
    <w:rsid w:val="001E53D7"/>
    <w:rsid w:val="001F22A2"/>
    <w:rsid w:val="001F5DE7"/>
    <w:rsid w:val="001F7285"/>
    <w:rsid w:val="002026B8"/>
    <w:rsid w:val="002054C0"/>
    <w:rsid w:val="00205BB2"/>
    <w:rsid w:val="002110E9"/>
    <w:rsid w:val="002141CF"/>
    <w:rsid w:val="00220A88"/>
    <w:rsid w:val="00221A5B"/>
    <w:rsid w:val="00222E97"/>
    <w:rsid w:val="00230367"/>
    <w:rsid w:val="0023164D"/>
    <w:rsid w:val="002320E3"/>
    <w:rsid w:val="00232DC7"/>
    <w:rsid w:val="00233D50"/>
    <w:rsid w:val="00245259"/>
    <w:rsid w:val="002459B2"/>
    <w:rsid w:val="002505BD"/>
    <w:rsid w:val="002526AF"/>
    <w:rsid w:val="00257696"/>
    <w:rsid w:val="00260BA7"/>
    <w:rsid w:val="00261285"/>
    <w:rsid w:val="002617A2"/>
    <w:rsid w:val="002723BB"/>
    <w:rsid w:val="00273021"/>
    <w:rsid w:val="00274FC3"/>
    <w:rsid w:val="00275257"/>
    <w:rsid w:val="00277461"/>
    <w:rsid w:val="00277610"/>
    <w:rsid w:val="00281A96"/>
    <w:rsid w:val="00282075"/>
    <w:rsid w:val="00285A35"/>
    <w:rsid w:val="0028620F"/>
    <w:rsid w:val="00287A9B"/>
    <w:rsid w:val="00292C4A"/>
    <w:rsid w:val="002932B4"/>
    <w:rsid w:val="0029471F"/>
    <w:rsid w:val="002A2E4D"/>
    <w:rsid w:val="002A69E5"/>
    <w:rsid w:val="002B0650"/>
    <w:rsid w:val="002B548D"/>
    <w:rsid w:val="002B59AB"/>
    <w:rsid w:val="002C04CA"/>
    <w:rsid w:val="002C0AB1"/>
    <w:rsid w:val="002C24B9"/>
    <w:rsid w:val="002C3BA4"/>
    <w:rsid w:val="002C77AA"/>
    <w:rsid w:val="002D43AE"/>
    <w:rsid w:val="002D6A4C"/>
    <w:rsid w:val="002E0855"/>
    <w:rsid w:val="002E4590"/>
    <w:rsid w:val="002E7A2E"/>
    <w:rsid w:val="002F06EA"/>
    <w:rsid w:val="002F2842"/>
    <w:rsid w:val="002F39B0"/>
    <w:rsid w:val="002F7DFD"/>
    <w:rsid w:val="00305D14"/>
    <w:rsid w:val="00306419"/>
    <w:rsid w:val="00316C3E"/>
    <w:rsid w:val="00321D5D"/>
    <w:rsid w:val="0032217F"/>
    <w:rsid w:val="00324AA8"/>
    <w:rsid w:val="00325A9F"/>
    <w:rsid w:val="00327E98"/>
    <w:rsid w:val="003309BC"/>
    <w:rsid w:val="0033297E"/>
    <w:rsid w:val="00333E20"/>
    <w:rsid w:val="0034108D"/>
    <w:rsid w:val="003412EF"/>
    <w:rsid w:val="00343042"/>
    <w:rsid w:val="00344BD3"/>
    <w:rsid w:val="00344E80"/>
    <w:rsid w:val="0034534B"/>
    <w:rsid w:val="003473E0"/>
    <w:rsid w:val="003565C2"/>
    <w:rsid w:val="003670D1"/>
    <w:rsid w:val="0037116F"/>
    <w:rsid w:val="00371FCC"/>
    <w:rsid w:val="00373E12"/>
    <w:rsid w:val="00381626"/>
    <w:rsid w:val="00385AE0"/>
    <w:rsid w:val="00386AE5"/>
    <w:rsid w:val="00391173"/>
    <w:rsid w:val="00392AA8"/>
    <w:rsid w:val="00396590"/>
    <w:rsid w:val="003A072F"/>
    <w:rsid w:val="003A3FBA"/>
    <w:rsid w:val="003A7CF6"/>
    <w:rsid w:val="003B15A1"/>
    <w:rsid w:val="003B1628"/>
    <w:rsid w:val="003C1800"/>
    <w:rsid w:val="003C1846"/>
    <w:rsid w:val="003C4624"/>
    <w:rsid w:val="003C464E"/>
    <w:rsid w:val="003C4E45"/>
    <w:rsid w:val="003C63A0"/>
    <w:rsid w:val="003C74EC"/>
    <w:rsid w:val="003D1219"/>
    <w:rsid w:val="003D1CB2"/>
    <w:rsid w:val="003D2EA7"/>
    <w:rsid w:val="003D6E68"/>
    <w:rsid w:val="003E09E5"/>
    <w:rsid w:val="003E1CA5"/>
    <w:rsid w:val="003E25AD"/>
    <w:rsid w:val="003E7176"/>
    <w:rsid w:val="003E7FB6"/>
    <w:rsid w:val="003F175C"/>
    <w:rsid w:val="003F3670"/>
    <w:rsid w:val="003F67F6"/>
    <w:rsid w:val="003F7B85"/>
    <w:rsid w:val="00400DB1"/>
    <w:rsid w:val="00403D54"/>
    <w:rsid w:val="00414F28"/>
    <w:rsid w:val="004154B6"/>
    <w:rsid w:val="004167A8"/>
    <w:rsid w:val="00416B1A"/>
    <w:rsid w:val="00420418"/>
    <w:rsid w:val="004218F3"/>
    <w:rsid w:val="004226AA"/>
    <w:rsid w:val="00425036"/>
    <w:rsid w:val="004274C5"/>
    <w:rsid w:val="004369BE"/>
    <w:rsid w:val="004437DC"/>
    <w:rsid w:val="00444294"/>
    <w:rsid w:val="00444887"/>
    <w:rsid w:val="00445E42"/>
    <w:rsid w:val="004518D0"/>
    <w:rsid w:val="00456F82"/>
    <w:rsid w:val="00457A0E"/>
    <w:rsid w:val="0046426C"/>
    <w:rsid w:val="004649ED"/>
    <w:rsid w:val="00467057"/>
    <w:rsid w:val="0047246A"/>
    <w:rsid w:val="00472B2C"/>
    <w:rsid w:val="00473974"/>
    <w:rsid w:val="004776EB"/>
    <w:rsid w:val="004866C9"/>
    <w:rsid w:val="00492356"/>
    <w:rsid w:val="004931F4"/>
    <w:rsid w:val="004934E3"/>
    <w:rsid w:val="00494062"/>
    <w:rsid w:val="00496815"/>
    <w:rsid w:val="004A0475"/>
    <w:rsid w:val="004A04CF"/>
    <w:rsid w:val="004A1705"/>
    <w:rsid w:val="004A39A5"/>
    <w:rsid w:val="004A4357"/>
    <w:rsid w:val="004A6536"/>
    <w:rsid w:val="004A7E2B"/>
    <w:rsid w:val="004B5EDD"/>
    <w:rsid w:val="004B7B71"/>
    <w:rsid w:val="004C20CA"/>
    <w:rsid w:val="004C2AC8"/>
    <w:rsid w:val="004C5D7B"/>
    <w:rsid w:val="004C5F43"/>
    <w:rsid w:val="004C60A4"/>
    <w:rsid w:val="004C631A"/>
    <w:rsid w:val="004D3585"/>
    <w:rsid w:val="004D7A51"/>
    <w:rsid w:val="004E035E"/>
    <w:rsid w:val="004E1CB9"/>
    <w:rsid w:val="004E3BF2"/>
    <w:rsid w:val="004E5E3D"/>
    <w:rsid w:val="004F2613"/>
    <w:rsid w:val="004F2720"/>
    <w:rsid w:val="004F3A13"/>
    <w:rsid w:val="004F42AC"/>
    <w:rsid w:val="004F5587"/>
    <w:rsid w:val="00501A39"/>
    <w:rsid w:val="00501AEC"/>
    <w:rsid w:val="0051058F"/>
    <w:rsid w:val="005156B9"/>
    <w:rsid w:val="005157ED"/>
    <w:rsid w:val="005179D5"/>
    <w:rsid w:val="005231B5"/>
    <w:rsid w:val="00524833"/>
    <w:rsid w:val="00524AC2"/>
    <w:rsid w:val="00530ECE"/>
    <w:rsid w:val="00531707"/>
    <w:rsid w:val="0053188C"/>
    <w:rsid w:val="00531FB5"/>
    <w:rsid w:val="00533354"/>
    <w:rsid w:val="00533A9D"/>
    <w:rsid w:val="005400CB"/>
    <w:rsid w:val="005402CA"/>
    <w:rsid w:val="005403AE"/>
    <w:rsid w:val="00540EA7"/>
    <w:rsid w:val="00541306"/>
    <w:rsid w:val="005424AA"/>
    <w:rsid w:val="005439B2"/>
    <w:rsid w:val="00544F5D"/>
    <w:rsid w:val="00553E2F"/>
    <w:rsid w:val="00554E5F"/>
    <w:rsid w:val="005612A0"/>
    <w:rsid w:val="0056619E"/>
    <w:rsid w:val="005705E5"/>
    <w:rsid w:val="00571D22"/>
    <w:rsid w:val="00572E00"/>
    <w:rsid w:val="00572E19"/>
    <w:rsid w:val="00575719"/>
    <w:rsid w:val="00576193"/>
    <w:rsid w:val="00577452"/>
    <w:rsid w:val="005815D7"/>
    <w:rsid w:val="005847FD"/>
    <w:rsid w:val="00590CEA"/>
    <w:rsid w:val="005914C2"/>
    <w:rsid w:val="00597411"/>
    <w:rsid w:val="005A37E5"/>
    <w:rsid w:val="005A4D94"/>
    <w:rsid w:val="005A540C"/>
    <w:rsid w:val="005C04DB"/>
    <w:rsid w:val="005C0578"/>
    <w:rsid w:val="005C0FCB"/>
    <w:rsid w:val="005D1058"/>
    <w:rsid w:val="005E2B50"/>
    <w:rsid w:val="005E3F85"/>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37284"/>
    <w:rsid w:val="00640917"/>
    <w:rsid w:val="00643360"/>
    <w:rsid w:val="006434B1"/>
    <w:rsid w:val="006468AF"/>
    <w:rsid w:val="006503F8"/>
    <w:rsid w:val="0065053F"/>
    <w:rsid w:val="00650881"/>
    <w:rsid w:val="00652ADE"/>
    <w:rsid w:val="0065444B"/>
    <w:rsid w:val="00657503"/>
    <w:rsid w:val="00663980"/>
    <w:rsid w:val="00677E9E"/>
    <w:rsid w:val="006801F8"/>
    <w:rsid w:val="006841B1"/>
    <w:rsid w:val="006854C1"/>
    <w:rsid w:val="00687DAE"/>
    <w:rsid w:val="00693717"/>
    <w:rsid w:val="00693EB8"/>
    <w:rsid w:val="0069560F"/>
    <w:rsid w:val="00696188"/>
    <w:rsid w:val="006A03D7"/>
    <w:rsid w:val="006A2055"/>
    <w:rsid w:val="006A303A"/>
    <w:rsid w:val="006A49DC"/>
    <w:rsid w:val="006A5B4A"/>
    <w:rsid w:val="006A6764"/>
    <w:rsid w:val="006B0815"/>
    <w:rsid w:val="006B164C"/>
    <w:rsid w:val="006B19D8"/>
    <w:rsid w:val="006B352C"/>
    <w:rsid w:val="006C0757"/>
    <w:rsid w:val="006C25A0"/>
    <w:rsid w:val="006C5671"/>
    <w:rsid w:val="006C5F9B"/>
    <w:rsid w:val="006C64ED"/>
    <w:rsid w:val="006D2D35"/>
    <w:rsid w:val="006E037F"/>
    <w:rsid w:val="006E145C"/>
    <w:rsid w:val="006E3C83"/>
    <w:rsid w:val="006E4B94"/>
    <w:rsid w:val="006E7F64"/>
    <w:rsid w:val="006F7EB2"/>
    <w:rsid w:val="00703B22"/>
    <w:rsid w:val="0070420E"/>
    <w:rsid w:val="0070473A"/>
    <w:rsid w:val="007057A5"/>
    <w:rsid w:val="007066E6"/>
    <w:rsid w:val="00706869"/>
    <w:rsid w:val="00706B53"/>
    <w:rsid w:val="00707F2B"/>
    <w:rsid w:val="00710284"/>
    <w:rsid w:val="00714CA0"/>
    <w:rsid w:val="00720C88"/>
    <w:rsid w:val="00722975"/>
    <w:rsid w:val="0072491F"/>
    <w:rsid w:val="0073060E"/>
    <w:rsid w:val="00737FCD"/>
    <w:rsid w:val="0074144D"/>
    <w:rsid w:val="00741783"/>
    <w:rsid w:val="00743338"/>
    <w:rsid w:val="00743A19"/>
    <w:rsid w:val="0075069A"/>
    <w:rsid w:val="007511D3"/>
    <w:rsid w:val="00752C0F"/>
    <w:rsid w:val="007538BE"/>
    <w:rsid w:val="00757FAB"/>
    <w:rsid w:val="00763EED"/>
    <w:rsid w:val="00764323"/>
    <w:rsid w:val="00767DC2"/>
    <w:rsid w:val="00767DF4"/>
    <w:rsid w:val="00774F14"/>
    <w:rsid w:val="00784B07"/>
    <w:rsid w:val="00784BEB"/>
    <w:rsid w:val="00792291"/>
    <w:rsid w:val="00793EF8"/>
    <w:rsid w:val="0079413B"/>
    <w:rsid w:val="007942F6"/>
    <w:rsid w:val="00794D57"/>
    <w:rsid w:val="0079586A"/>
    <w:rsid w:val="007A1294"/>
    <w:rsid w:val="007A29A3"/>
    <w:rsid w:val="007A6452"/>
    <w:rsid w:val="007B159D"/>
    <w:rsid w:val="007B1D6F"/>
    <w:rsid w:val="007B7A2E"/>
    <w:rsid w:val="007C07AE"/>
    <w:rsid w:val="007C0C56"/>
    <w:rsid w:val="007C451A"/>
    <w:rsid w:val="007D1B50"/>
    <w:rsid w:val="007D6248"/>
    <w:rsid w:val="007E3206"/>
    <w:rsid w:val="007E3AA0"/>
    <w:rsid w:val="007F1159"/>
    <w:rsid w:val="007F14E6"/>
    <w:rsid w:val="007F19C5"/>
    <w:rsid w:val="0080108A"/>
    <w:rsid w:val="0080738D"/>
    <w:rsid w:val="00807B35"/>
    <w:rsid w:val="0081202B"/>
    <w:rsid w:val="008123EE"/>
    <w:rsid w:val="00816370"/>
    <w:rsid w:val="00817261"/>
    <w:rsid w:val="00821571"/>
    <w:rsid w:val="008275D7"/>
    <w:rsid w:val="00827B77"/>
    <w:rsid w:val="008301AE"/>
    <w:rsid w:val="008308A0"/>
    <w:rsid w:val="00830B86"/>
    <w:rsid w:val="00845071"/>
    <w:rsid w:val="00845788"/>
    <w:rsid w:val="00847807"/>
    <w:rsid w:val="008505D8"/>
    <w:rsid w:val="00851998"/>
    <w:rsid w:val="008532D0"/>
    <w:rsid w:val="0085356A"/>
    <w:rsid w:val="0085449D"/>
    <w:rsid w:val="008544EB"/>
    <w:rsid w:val="00857B32"/>
    <w:rsid w:val="008733BB"/>
    <w:rsid w:val="0088120C"/>
    <w:rsid w:val="0088195C"/>
    <w:rsid w:val="008822AA"/>
    <w:rsid w:val="00883D58"/>
    <w:rsid w:val="00885C8A"/>
    <w:rsid w:val="008915C4"/>
    <w:rsid w:val="00891666"/>
    <w:rsid w:val="00891C7E"/>
    <w:rsid w:val="0089299D"/>
    <w:rsid w:val="00893189"/>
    <w:rsid w:val="00897796"/>
    <w:rsid w:val="008A1036"/>
    <w:rsid w:val="008A3176"/>
    <w:rsid w:val="008A6614"/>
    <w:rsid w:val="008B00C4"/>
    <w:rsid w:val="008B302C"/>
    <w:rsid w:val="008B717F"/>
    <w:rsid w:val="008C370D"/>
    <w:rsid w:val="008C65AE"/>
    <w:rsid w:val="008C69E7"/>
    <w:rsid w:val="008C6BF7"/>
    <w:rsid w:val="008D3B47"/>
    <w:rsid w:val="008D4831"/>
    <w:rsid w:val="008D5D78"/>
    <w:rsid w:val="008E3212"/>
    <w:rsid w:val="008F6177"/>
    <w:rsid w:val="00900B6F"/>
    <w:rsid w:val="009040FE"/>
    <w:rsid w:val="00905CFA"/>
    <w:rsid w:val="009078EA"/>
    <w:rsid w:val="00912391"/>
    <w:rsid w:val="00913A56"/>
    <w:rsid w:val="00917C7E"/>
    <w:rsid w:val="00921A2A"/>
    <w:rsid w:val="00927961"/>
    <w:rsid w:val="0093091B"/>
    <w:rsid w:val="00932B48"/>
    <w:rsid w:val="0093418D"/>
    <w:rsid w:val="00935613"/>
    <w:rsid w:val="0094042B"/>
    <w:rsid w:val="00941533"/>
    <w:rsid w:val="009443B4"/>
    <w:rsid w:val="00944C9A"/>
    <w:rsid w:val="009504A6"/>
    <w:rsid w:val="00950CBA"/>
    <w:rsid w:val="009556B2"/>
    <w:rsid w:val="0095686E"/>
    <w:rsid w:val="0096020B"/>
    <w:rsid w:val="0096537F"/>
    <w:rsid w:val="00967F67"/>
    <w:rsid w:val="00980F79"/>
    <w:rsid w:val="00981CC2"/>
    <w:rsid w:val="009924DC"/>
    <w:rsid w:val="00994B4A"/>
    <w:rsid w:val="00995A17"/>
    <w:rsid w:val="00995C0B"/>
    <w:rsid w:val="009A2215"/>
    <w:rsid w:val="009A3B60"/>
    <w:rsid w:val="009B0FC1"/>
    <w:rsid w:val="009B29E6"/>
    <w:rsid w:val="009B6A64"/>
    <w:rsid w:val="009B6C07"/>
    <w:rsid w:val="009C0890"/>
    <w:rsid w:val="009C1956"/>
    <w:rsid w:val="009C4853"/>
    <w:rsid w:val="009C4D69"/>
    <w:rsid w:val="009D0144"/>
    <w:rsid w:val="009D57E5"/>
    <w:rsid w:val="009D63C0"/>
    <w:rsid w:val="009D7800"/>
    <w:rsid w:val="009E5754"/>
    <w:rsid w:val="009E70A5"/>
    <w:rsid w:val="009E7C51"/>
    <w:rsid w:val="009F71C5"/>
    <w:rsid w:val="009F79F3"/>
    <w:rsid w:val="00A02FCE"/>
    <w:rsid w:val="00A0364B"/>
    <w:rsid w:val="00A0594F"/>
    <w:rsid w:val="00A115BA"/>
    <w:rsid w:val="00A132E0"/>
    <w:rsid w:val="00A13E76"/>
    <w:rsid w:val="00A2078C"/>
    <w:rsid w:val="00A20814"/>
    <w:rsid w:val="00A26D92"/>
    <w:rsid w:val="00A26D93"/>
    <w:rsid w:val="00A27EC8"/>
    <w:rsid w:val="00A41AF6"/>
    <w:rsid w:val="00A4203C"/>
    <w:rsid w:val="00A45E33"/>
    <w:rsid w:val="00A4789E"/>
    <w:rsid w:val="00A53537"/>
    <w:rsid w:val="00A54B9F"/>
    <w:rsid w:val="00A56558"/>
    <w:rsid w:val="00A6088B"/>
    <w:rsid w:val="00A60DD9"/>
    <w:rsid w:val="00A61CB5"/>
    <w:rsid w:val="00A62406"/>
    <w:rsid w:val="00A66832"/>
    <w:rsid w:val="00A71F2D"/>
    <w:rsid w:val="00A7378B"/>
    <w:rsid w:val="00A758C2"/>
    <w:rsid w:val="00A76CA8"/>
    <w:rsid w:val="00A80F01"/>
    <w:rsid w:val="00A828A8"/>
    <w:rsid w:val="00A83BF1"/>
    <w:rsid w:val="00A84186"/>
    <w:rsid w:val="00A90316"/>
    <w:rsid w:val="00A9134A"/>
    <w:rsid w:val="00A937EC"/>
    <w:rsid w:val="00A93825"/>
    <w:rsid w:val="00A94509"/>
    <w:rsid w:val="00A94CAB"/>
    <w:rsid w:val="00A957AA"/>
    <w:rsid w:val="00A9683D"/>
    <w:rsid w:val="00AA15B7"/>
    <w:rsid w:val="00AA345D"/>
    <w:rsid w:val="00AA6548"/>
    <w:rsid w:val="00AB1CC3"/>
    <w:rsid w:val="00AB3BCF"/>
    <w:rsid w:val="00AB6C92"/>
    <w:rsid w:val="00AC061B"/>
    <w:rsid w:val="00AC1875"/>
    <w:rsid w:val="00AC3F8C"/>
    <w:rsid w:val="00AC460F"/>
    <w:rsid w:val="00AD0649"/>
    <w:rsid w:val="00AD4413"/>
    <w:rsid w:val="00AD5B71"/>
    <w:rsid w:val="00AD5BA5"/>
    <w:rsid w:val="00AF0B14"/>
    <w:rsid w:val="00AF1D57"/>
    <w:rsid w:val="00AF5743"/>
    <w:rsid w:val="00AF7230"/>
    <w:rsid w:val="00AF7CAB"/>
    <w:rsid w:val="00B01996"/>
    <w:rsid w:val="00B02B36"/>
    <w:rsid w:val="00B1051A"/>
    <w:rsid w:val="00B11F7C"/>
    <w:rsid w:val="00B12423"/>
    <w:rsid w:val="00B12E25"/>
    <w:rsid w:val="00B12F00"/>
    <w:rsid w:val="00B131D1"/>
    <w:rsid w:val="00B14E76"/>
    <w:rsid w:val="00B16969"/>
    <w:rsid w:val="00B20638"/>
    <w:rsid w:val="00B22750"/>
    <w:rsid w:val="00B31CEB"/>
    <w:rsid w:val="00B34400"/>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285"/>
    <w:rsid w:val="00B77C18"/>
    <w:rsid w:val="00B80328"/>
    <w:rsid w:val="00B80847"/>
    <w:rsid w:val="00B81181"/>
    <w:rsid w:val="00B8141E"/>
    <w:rsid w:val="00B81A64"/>
    <w:rsid w:val="00B86013"/>
    <w:rsid w:val="00B96EA6"/>
    <w:rsid w:val="00BA1C5E"/>
    <w:rsid w:val="00BB0009"/>
    <w:rsid w:val="00BB0337"/>
    <w:rsid w:val="00BB0655"/>
    <w:rsid w:val="00BB4AAB"/>
    <w:rsid w:val="00BB579C"/>
    <w:rsid w:val="00BC5FB6"/>
    <w:rsid w:val="00BD2381"/>
    <w:rsid w:val="00BD37CD"/>
    <w:rsid w:val="00BD5031"/>
    <w:rsid w:val="00BD6709"/>
    <w:rsid w:val="00BE175F"/>
    <w:rsid w:val="00BE1B87"/>
    <w:rsid w:val="00BE48CC"/>
    <w:rsid w:val="00BE6378"/>
    <w:rsid w:val="00BE659D"/>
    <w:rsid w:val="00BF0942"/>
    <w:rsid w:val="00BF41BE"/>
    <w:rsid w:val="00BF5D8A"/>
    <w:rsid w:val="00BF67B7"/>
    <w:rsid w:val="00BF7587"/>
    <w:rsid w:val="00BF7C71"/>
    <w:rsid w:val="00C00B1A"/>
    <w:rsid w:val="00C02733"/>
    <w:rsid w:val="00C03247"/>
    <w:rsid w:val="00C037C0"/>
    <w:rsid w:val="00C06E08"/>
    <w:rsid w:val="00C078DB"/>
    <w:rsid w:val="00C10230"/>
    <w:rsid w:val="00C10C9F"/>
    <w:rsid w:val="00C12D4F"/>
    <w:rsid w:val="00C15FF7"/>
    <w:rsid w:val="00C16DB2"/>
    <w:rsid w:val="00C2016F"/>
    <w:rsid w:val="00C21CA0"/>
    <w:rsid w:val="00C2207A"/>
    <w:rsid w:val="00C23911"/>
    <w:rsid w:val="00C2743E"/>
    <w:rsid w:val="00C355F7"/>
    <w:rsid w:val="00C3663E"/>
    <w:rsid w:val="00C36FAC"/>
    <w:rsid w:val="00C37A7C"/>
    <w:rsid w:val="00C37EC7"/>
    <w:rsid w:val="00C40BD3"/>
    <w:rsid w:val="00C423BC"/>
    <w:rsid w:val="00C42E0B"/>
    <w:rsid w:val="00C448EA"/>
    <w:rsid w:val="00C45E67"/>
    <w:rsid w:val="00C5188C"/>
    <w:rsid w:val="00C533B7"/>
    <w:rsid w:val="00C542F9"/>
    <w:rsid w:val="00C5527B"/>
    <w:rsid w:val="00C56270"/>
    <w:rsid w:val="00C5678E"/>
    <w:rsid w:val="00C57B8E"/>
    <w:rsid w:val="00C61469"/>
    <w:rsid w:val="00C620E9"/>
    <w:rsid w:val="00C6660C"/>
    <w:rsid w:val="00C75D66"/>
    <w:rsid w:val="00C807EA"/>
    <w:rsid w:val="00C80B27"/>
    <w:rsid w:val="00C8126C"/>
    <w:rsid w:val="00C832DA"/>
    <w:rsid w:val="00C84994"/>
    <w:rsid w:val="00C868AC"/>
    <w:rsid w:val="00C902EF"/>
    <w:rsid w:val="00C9179A"/>
    <w:rsid w:val="00C923B8"/>
    <w:rsid w:val="00C929CB"/>
    <w:rsid w:val="00C93B77"/>
    <w:rsid w:val="00C9508B"/>
    <w:rsid w:val="00CA45CF"/>
    <w:rsid w:val="00CA4A21"/>
    <w:rsid w:val="00CA79FF"/>
    <w:rsid w:val="00CB1485"/>
    <w:rsid w:val="00CB4540"/>
    <w:rsid w:val="00CB58C7"/>
    <w:rsid w:val="00CC0B8E"/>
    <w:rsid w:val="00CC2430"/>
    <w:rsid w:val="00CC2BDE"/>
    <w:rsid w:val="00CC495F"/>
    <w:rsid w:val="00CC4CF0"/>
    <w:rsid w:val="00CD09DD"/>
    <w:rsid w:val="00CD4B41"/>
    <w:rsid w:val="00CD76AE"/>
    <w:rsid w:val="00CD7D84"/>
    <w:rsid w:val="00CE0FEC"/>
    <w:rsid w:val="00CE1660"/>
    <w:rsid w:val="00CE2300"/>
    <w:rsid w:val="00CE6EF3"/>
    <w:rsid w:val="00CF1487"/>
    <w:rsid w:val="00CF364A"/>
    <w:rsid w:val="00CF647D"/>
    <w:rsid w:val="00CF799C"/>
    <w:rsid w:val="00D0212C"/>
    <w:rsid w:val="00D02D99"/>
    <w:rsid w:val="00D03EAC"/>
    <w:rsid w:val="00D07D6C"/>
    <w:rsid w:val="00D12641"/>
    <w:rsid w:val="00D20638"/>
    <w:rsid w:val="00D26722"/>
    <w:rsid w:val="00D30B4A"/>
    <w:rsid w:val="00D31400"/>
    <w:rsid w:val="00D32870"/>
    <w:rsid w:val="00D33956"/>
    <w:rsid w:val="00D35712"/>
    <w:rsid w:val="00D378D1"/>
    <w:rsid w:val="00D37CC7"/>
    <w:rsid w:val="00D40E25"/>
    <w:rsid w:val="00D54751"/>
    <w:rsid w:val="00D5661B"/>
    <w:rsid w:val="00D567BF"/>
    <w:rsid w:val="00D5730E"/>
    <w:rsid w:val="00D6005F"/>
    <w:rsid w:val="00D61028"/>
    <w:rsid w:val="00D62A74"/>
    <w:rsid w:val="00D63F47"/>
    <w:rsid w:val="00D7311B"/>
    <w:rsid w:val="00D7468D"/>
    <w:rsid w:val="00D74893"/>
    <w:rsid w:val="00D75091"/>
    <w:rsid w:val="00D755D0"/>
    <w:rsid w:val="00D77C87"/>
    <w:rsid w:val="00D857BA"/>
    <w:rsid w:val="00D861E7"/>
    <w:rsid w:val="00D904EC"/>
    <w:rsid w:val="00D91615"/>
    <w:rsid w:val="00D94801"/>
    <w:rsid w:val="00D96C43"/>
    <w:rsid w:val="00D97D43"/>
    <w:rsid w:val="00DA0F94"/>
    <w:rsid w:val="00DA4F85"/>
    <w:rsid w:val="00DA5250"/>
    <w:rsid w:val="00DA5F2B"/>
    <w:rsid w:val="00DA764A"/>
    <w:rsid w:val="00DB0906"/>
    <w:rsid w:val="00DB1093"/>
    <w:rsid w:val="00DB1951"/>
    <w:rsid w:val="00DB19C6"/>
    <w:rsid w:val="00DB58BA"/>
    <w:rsid w:val="00DC0807"/>
    <w:rsid w:val="00DC26EE"/>
    <w:rsid w:val="00DC33DC"/>
    <w:rsid w:val="00DC5800"/>
    <w:rsid w:val="00DC61A7"/>
    <w:rsid w:val="00DD302D"/>
    <w:rsid w:val="00DD324B"/>
    <w:rsid w:val="00DD6C25"/>
    <w:rsid w:val="00DE1D2D"/>
    <w:rsid w:val="00DE2594"/>
    <w:rsid w:val="00DE6E3F"/>
    <w:rsid w:val="00DF1142"/>
    <w:rsid w:val="00DF1D3D"/>
    <w:rsid w:val="00DF5B66"/>
    <w:rsid w:val="00DF637B"/>
    <w:rsid w:val="00DF6767"/>
    <w:rsid w:val="00E00D3D"/>
    <w:rsid w:val="00E02FFB"/>
    <w:rsid w:val="00E03B7B"/>
    <w:rsid w:val="00E04DB3"/>
    <w:rsid w:val="00E07D8C"/>
    <w:rsid w:val="00E108FA"/>
    <w:rsid w:val="00E110CF"/>
    <w:rsid w:val="00E1202E"/>
    <w:rsid w:val="00E1214A"/>
    <w:rsid w:val="00E14274"/>
    <w:rsid w:val="00E1510F"/>
    <w:rsid w:val="00E15A12"/>
    <w:rsid w:val="00E17940"/>
    <w:rsid w:val="00E20766"/>
    <w:rsid w:val="00E23534"/>
    <w:rsid w:val="00E26D1F"/>
    <w:rsid w:val="00E30C42"/>
    <w:rsid w:val="00E42249"/>
    <w:rsid w:val="00E427A1"/>
    <w:rsid w:val="00E46F4D"/>
    <w:rsid w:val="00E50052"/>
    <w:rsid w:val="00E5282D"/>
    <w:rsid w:val="00E5522C"/>
    <w:rsid w:val="00E61475"/>
    <w:rsid w:val="00E66E20"/>
    <w:rsid w:val="00E70E8B"/>
    <w:rsid w:val="00E71031"/>
    <w:rsid w:val="00E7153D"/>
    <w:rsid w:val="00E75AAA"/>
    <w:rsid w:val="00E75DDC"/>
    <w:rsid w:val="00E87D7E"/>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3D24"/>
    <w:rsid w:val="00EE6377"/>
    <w:rsid w:val="00EE6B05"/>
    <w:rsid w:val="00EE7198"/>
    <w:rsid w:val="00EE77E2"/>
    <w:rsid w:val="00EF042C"/>
    <w:rsid w:val="00EF1ED1"/>
    <w:rsid w:val="00EF2720"/>
    <w:rsid w:val="00EF2C43"/>
    <w:rsid w:val="00EF2D59"/>
    <w:rsid w:val="00EF66C2"/>
    <w:rsid w:val="00F0122D"/>
    <w:rsid w:val="00F12335"/>
    <w:rsid w:val="00F15172"/>
    <w:rsid w:val="00F23FE8"/>
    <w:rsid w:val="00F24B4D"/>
    <w:rsid w:val="00F31CBD"/>
    <w:rsid w:val="00F36916"/>
    <w:rsid w:val="00F42BF3"/>
    <w:rsid w:val="00F54502"/>
    <w:rsid w:val="00F545E9"/>
    <w:rsid w:val="00F56C2A"/>
    <w:rsid w:val="00F57E21"/>
    <w:rsid w:val="00F61358"/>
    <w:rsid w:val="00F65AF5"/>
    <w:rsid w:val="00F66CD3"/>
    <w:rsid w:val="00F67CBC"/>
    <w:rsid w:val="00F71F00"/>
    <w:rsid w:val="00F74471"/>
    <w:rsid w:val="00F7595F"/>
    <w:rsid w:val="00F81F8D"/>
    <w:rsid w:val="00F834C6"/>
    <w:rsid w:val="00F91807"/>
    <w:rsid w:val="00F92A9E"/>
    <w:rsid w:val="00F93957"/>
    <w:rsid w:val="00F953BA"/>
    <w:rsid w:val="00F953CB"/>
    <w:rsid w:val="00F95816"/>
    <w:rsid w:val="00F959E5"/>
    <w:rsid w:val="00FA014C"/>
    <w:rsid w:val="00FA06A9"/>
    <w:rsid w:val="00FA0762"/>
    <w:rsid w:val="00FA2593"/>
    <w:rsid w:val="00FA448E"/>
    <w:rsid w:val="00FA4579"/>
    <w:rsid w:val="00FA4C1F"/>
    <w:rsid w:val="00FA63D7"/>
    <w:rsid w:val="00FA731E"/>
    <w:rsid w:val="00FB04DF"/>
    <w:rsid w:val="00FB3578"/>
    <w:rsid w:val="00FC2890"/>
    <w:rsid w:val="00FC2BAF"/>
    <w:rsid w:val="00FC4072"/>
    <w:rsid w:val="00FC779B"/>
    <w:rsid w:val="00FC793F"/>
    <w:rsid w:val="00FD07DE"/>
    <w:rsid w:val="00FD1227"/>
    <w:rsid w:val="00FD1FF9"/>
    <w:rsid w:val="00FD5161"/>
    <w:rsid w:val="00FD5DEF"/>
    <w:rsid w:val="00FE1B35"/>
    <w:rsid w:val="00FE532E"/>
    <w:rsid w:val="00FF0A12"/>
    <w:rsid w:val="00FF1AF0"/>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unhideWhenUsed/>
    <w:rsid w:val="00F953BA"/>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F953BA"/>
    <w:rPr>
      <w:rFonts w:ascii="Calibri" w:eastAsiaTheme="minorHAnsi" w:hAnsi="Calibri" w:cstheme="minorBidi"/>
      <w:szCs w:val="21"/>
    </w:rPr>
  </w:style>
  <w:style w:type="paragraph" w:styleId="Revision">
    <w:name w:val="Revision"/>
    <w:hidden/>
    <w:uiPriority w:val="99"/>
    <w:semiHidden/>
    <w:rsid w:val="00096012"/>
    <w:rPr>
      <w:sz w:val="24"/>
      <w:szCs w:val="20"/>
    </w:rPr>
  </w:style>
  <w:style w:type="character" w:customStyle="1" w:styleId="ui-provider">
    <w:name w:val="ui-provider"/>
    <w:basedOn w:val="DefaultParagraphFont"/>
    <w:rsid w:val="005413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294144144">
      <w:bodyDiv w:val="1"/>
      <w:marLeft w:val="0"/>
      <w:marRight w:val="0"/>
      <w:marTop w:val="0"/>
      <w:marBottom w:val="0"/>
      <w:divBdr>
        <w:top w:val="none" w:sz="0" w:space="0" w:color="auto"/>
        <w:left w:val="none" w:sz="0" w:space="0" w:color="auto"/>
        <w:bottom w:val="none" w:sz="0" w:space="0" w:color="auto"/>
        <w:right w:val="none" w:sz="0" w:space="0" w:color="auto"/>
      </w:divBdr>
    </w:div>
    <w:div w:id="327830053">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15165139">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187132686">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601454133">
      <w:bodyDiv w:val="1"/>
      <w:marLeft w:val="0"/>
      <w:marRight w:val="0"/>
      <w:marTop w:val="0"/>
      <w:marBottom w:val="0"/>
      <w:divBdr>
        <w:top w:val="none" w:sz="0" w:space="0" w:color="auto"/>
        <w:left w:val="none" w:sz="0" w:space="0" w:color="auto"/>
        <w:bottom w:val="none" w:sz="0" w:space="0" w:color="auto"/>
        <w:right w:val="none" w:sz="0" w:space="0" w:color="auto"/>
      </w:divBdr>
    </w:div>
    <w:div w:id="1759709206">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 w:id="2048601940">
      <w:bodyDiv w:val="1"/>
      <w:marLeft w:val="0"/>
      <w:marRight w:val="0"/>
      <w:marTop w:val="0"/>
      <w:marBottom w:val="0"/>
      <w:divBdr>
        <w:top w:val="none" w:sz="0" w:space="0" w:color="auto"/>
        <w:left w:val="none" w:sz="0" w:space="0" w:color="auto"/>
        <w:bottom w:val="none" w:sz="0" w:space="0" w:color="auto"/>
        <w:right w:val="none" w:sz="0" w:space="0" w:color="auto"/>
      </w:divBdr>
    </w:div>
    <w:div w:id="2131974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engineering_faculty_bylaws.html"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urdue.edu/hr/mngcareer/perfmerit/reviewadmin.php"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engineering.purdue.edu/Intranet/Groups/Committees/Faculty%20Affairs%20Committee/FACMemberAccess/Fall%202023/MeetingFolder20231206/FACMinutes-2023_12_06.docx" TargetMode="External"/><Relationship Id="rId4" Type="http://schemas.openxmlformats.org/officeDocument/2006/relationships/settings" Target="settings.xml"/><Relationship Id="rId9" Type="http://schemas.openxmlformats.org/officeDocument/2006/relationships/hyperlink" Target="https://engineering.purdue.edu/Engr/People/Committees/ptPeopleListing?group_id=23820"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33815C-4E11-495F-BD6A-D940E59628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1169</Words>
  <Characters>6353</Characters>
  <Application>Microsoft Office Word</Application>
  <DocSecurity>0</DocSecurity>
  <Lines>205</Lines>
  <Paragraphs>135</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7433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3</cp:revision>
  <cp:lastPrinted>2024-02-28T16:45:00Z</cp:lastPrinted>
  <dcterms:created xsi:type="dcterms:W3CDTF">2024-02-28T16:47:00Z</dcterms:created>
  <dcterms:modified xsi:type="dcterms:W3CDTF">2024-02-28T16:50:00Z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617f9a04ac83ae8255ba3851bbb9b92296790ac584e6a0906a94f1b122da7138</vt:lpwstr>
  </property>
</Properties>
</file>