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2EBAADB" w:rsidR="00E70E8B" w:rsidRPr="00E70E8B" w:rsidRDefault="008C0E94" w:rsidP="009C0890">
      <w:pPr>
        <w:autoSpaceDE w:val="0"/>
        <w:autoSpaceDN w:val="0"/>
        <w:adjustRightInd w:val="0"/>
        <w:jc w:val="center"/>
        <w:rPr>
          <w:rFonts w:asciiTheme="majorHAnsi" w:hAnsiTheme="majorHAnsi"/>
          <w:b/>
          <w:bCs/>
          <w:szCs w:val="24"/>
        </w:rPr>
      </w:pPr>
      <w:r>
        <w:rPr>
          <w:rFonts w:asciiTheme="majorHAnsi" w:hAnsiTheme="majorHAnsi"/>
          <w:b/>
          <w:bCs/>
          <w:szCs w:val="24"/>
        </w:rPr>
        <w:t>April 21</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Pr>
          <w:rFonts w:asciiTheme="majorHAnsi" w:hAnsiTheme="majorHAnsi"/>
          <w:b/>
          <w:bCs/>
          <w:szCs w:val="24"/>
        </w:rPr>
        <w:t>9:00am</w:t>
      </w:r>
      <w:r w:rsidR="002F06FC">
        <w:rPr>
          <w:rFonts w:asciiTheme="majorHAnsi" w:hAnsiTheme="majorHAnsi"/>
          <w:b/>
          <w:bCs/>
          <w:szCs w:val="24"/>
        </w:rPr>
        <w:t xml:space="preserve">– </w:t>
      </w:r>
      <w:r>
        <w:rPr>
          <w:rFonts w:asciiTheme="majorHAnsi" w:hAnsiTheme="majorHAnsi"/>
          <w:b/>
          <w:bCs/>
          <w:szCs w:val="24"/>
        </w:rPr>
        <w:t>10:00am</w:t>
      </w:r>
      <w:r w:rsidR="0072491F">
        <w:rPr>
          <w:rFonts w:asciiTheme="majorHAnsi" w:hAnsiTheme="majorHAnsi"/>
          <w:b/>
          <w:bCs/>
          <w:szCs w:val="24"/>
        </w:rPr>
        <w:t xml:space="preserve">, </w:t>
      </w:r>
      <w:r w:rsidR="0072491F" w:rsidRPr="00585B39">
        <w:rPr>
          <w:rFonts w:asciiTheme="majorHAnsi" w:hAnsiTheme="majorHAnsi"/>
          <w:b/>
          <w:bCs/>
          <w:szCs w:val="24"/>
        </w:rPr>
        <w:t>ARMS 30</w:t>
      </w:r>
      <w:r w:rsidR="00F9288D">
        <w:rPr>
          <w:rFonts w:asciiTheme="majorHAnsi" w:hAnsiTheme="majorHAnsi"/>
          <w:b/>
          <w:bCs/>
          <w:szCs w:val="24"/>
        </w:rPr>
        <w:t>4</w:t>
      </w:r>
      <w:r w:rsidR="00F441B1">
        <w:rPr>
          <w:rFonts w:asciiTheme="majorHAnsi" w:hAnsiTheme="majorHAnsi"/>
          <w:b/>
          <w:bCs/>
          <w:szCs w:val="24"/>
        </w:rPr>
        <w:t>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401C63"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4534AEBB"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1A2515">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1ED8DD4D"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1A2515">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00AEA579"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470EC5E8"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709C6E8F" w:rsidR="00AB4AB2" w:rsidRPr="00A4203C" w:rsidRDefault="00764379" w:rsidP="001A2515">
            <w:pPr>
              <w:autoSpaceDE w:val="0"/>
              <w:autoSpaceDN w:val="0"/>
              <w:adjustRightInd w:val="0"/>
              <w:spacing w:after="120"/>
              <w:jc w:val="center"/>
              <w:rPr>
                <w:rFonts w:asciiTheme="majorHAnsi" w:hAnsiTheme="majorHAnsi"/>
                <w:sz w:val="20"/>
              </w:rPr>
            </w:pPr>
            <w:r>
              <w:rPr>
                <w:rFonts w:asciiTheme="majorHAnsi" w:hAnsiTheme="majorHAnsi"/>
                <w:sz w:val="20"/>
              </w:rPr>
              <w:t>N/A</w:t>
            </w: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3C4A5E02"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1A2515">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0C054886"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41BBEF55"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61D961A0"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1A2515">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6B83177B"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1F28BA27"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787A365E"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0384A9F1"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13782459"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1A2515">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03171ABD"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2869852D" w:rsidR="00AB4AB2" w:rsidRPr="00002A6D" w:rsidRDefault="00764379"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401C63"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401C63"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2C9D9520"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w:t>
      </w:r>
      <w:r w:rsidR="00CD348B">
        <w:rPr>
          <w:rFonts w:asciiTheme="majorHAnsi" w:hAnsiTheme="majorHAnsi"/>
          <w:szCs w:val="24"/>
        </w:rPr>
        <w:t>ed</w:t>
      </w:r>
      <w:r>
        <w:rPr>
          <w:rFonts w:asciiTheme="majorHAnsi" w:hAnsiTheme="majorHAnsi"/>
          <w:szCs w:val="24"/>
        </w:rPr>
        <w:t xml:space="preserve"> to Order</w:t>
      </w:r>
      <w:r w:rsidR="00891CAE">
        <w:rPr>
          <w:rFonts w:asciiTheme="majorHAnsi" w:hAnsiTheme="majorHAnsi"/>
          <w:szCs w:val="24"/>
        </w:rPr>
        <w:t xml:space="preserve">- </w:t>
      </w:r>
      <w:r w:rsidR="00CD348B">
        <w:rPr>
          <w:rFonts w:asciiTheme="majorHAnsi" w:hAnsiTheme="majorHAnsi"/>
          <w:szCs w:val="24"/>
        </w:rPr>
        <w:t>9:04am</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657E603D"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 xml:space="preserve">Agenda </w:t>
      </w:r>
      <w:r w:rsidR="0095672D">
        <w:rPr>
          <w:rFonts w:asciiTheme="majorHAnsi" w:hAnsiTheme="majorHAnsi"/>
          <w:szCs w:val="24"/>
        </w:rPr>
        <w:t>approved</w:t>
      </w:r>
      <w:r w:rsidR="005814E9">
        <w:rPr>
          <w:rFonts w:asciiTheme="majorHAnsi" w:hAnsiTheme="majorHAnsi"/>
          <w:szCs w:val="24"/>
        </w:rPr>
        <w:t xml:space="preserve"> with revisions</w:t>
      </w:r>
    </w:p>
    <w:p w14:paraId="224455B7" w14:textId="110E7C53" w:rsidR="00585B39" w:rsidRDefault="008C0E94"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03</w:t>
      </w:r>
      <w:r w:rsidR="00585B39">
        <w:rPr>
          <w:rFonts w:asciiTheme="majorHAnsi" w:hAnsiTheme="majorHAnsi"/>
          <w:szCs w:val="24"/>
        </w:rPr>
        <w:t>/</w:t>
      </w:r>
      <w:r>
        <w:rPr>
          <w:rFonts w:asciiTheme="majorHAnsi" w:hAnsiTheme="majorHAnsi"/>
          <w:szCs w:val="24"/>
        </w:rPr>
        <w:t>30</w:t>
      </w:r>
      <w:r w:rsidR="00585B39">
        <w:rPr>
          <w:rFonts w:asciiTheme="majorHAnsi" w:hAnsiTheme="majorHAnsi"/>
          <w:szCs w:val="24"/>
        </w:rPr>
        <w:t>/2</w:t>
      </w:r>
      <w:r w:rsidR="00494351">
        <w:rPr>
          <w:rFonts w:asciiTheme="majorHAnsi" w:hAnsiTheme="majorHAnsi"/>
          <w:szCs w:val="24"/>
        </w:rPr>
        <w:t>2</w:t>
      </w:r>
      <w:r w:rsidR="00585B39">
        <w:rPr>
          <w:rFonts w:asciiTheme="majorHAnsi" w:hAnsiTheme="majorHAnsi"/>
          <w:szCs w:val="24"/>
        </w:rPr>
        <w:t xml:space="preserve"> minutes</w:t>
      </w:r>
      <w:r w:rsidR="0095672D">
        <w:rPr>
          <w:rFonts w:asciiTheme="majorHAnsi" w:hAnsiTheme="majorHAnsi"/>
          <w:szCs w:val="24"/>
        </w:rPr>
        <w:t xml:space="preserve"> approved</w:t>
      </w:r>
    </w:p>
    <w:p w14:paraId="0CEBFF23" w14:textId="13FE4FAB" w:rsidR="00FD74D0" w:rsidRDefault="0094148F"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1E43052D" w14:textId="3B6BCD2F" w:rsidR="00202262" w:rsidRDefault="00202262" w:rsidP="0020226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Spoke about COACHE survey; 50%</w:t>
      </w:r>
      <w:r w:rsidR="007A081C">
        <w:rPr>
          <w:rFonts w:asciiTheme="majorHAnsi" w:hAnsiTheme="majorHAnsi"/>
          <w:szCs w:val="24"/>
        </w:rPr>
        <w:t xml:space="preserve"> response rate</w:t>
      </w:r>
      <w:r w:rsidR="00B66AEB">
        <w:rPr>
          <w:rFonts w:asciiTheme="majorHAnsi" w:hAnsiTheme="majorHAnsi"/>
          <w:szCs w:val="24"/>
        </w:rPr>
        <w:t xml:space="preserve"> for </w:t>
      </w:r>
      <w:proofErr w:type="spellStart"/>
      <w:r w:rsidR="00B66AEB">
        <w:rPr>
          <w:rFonts w:asciiTheme="majorHAnsi" w:hAnsiTheme="majorHAnsi"/>
          <w:szCs w:val="24"/>
        </w:rPr>
        <w:t>CoE</w:t>
      </w:r>
      <w:proofErr w:type="spellEnd"/>
      <w:r w:rsidR="007A081C">
        <w:rPr>
          <w:rFonts w:asciiTheme="majorHAnsi" w:hAnsiTheme="majorHAnsi"/>
          <w:szCs w:val="24"/>
        </w:rPr>
        <w:t>; best in decade or so</w:t>
      </w:r>
    </w:p>
    <w:p w14:paraId="3AFF328E" w14:textId="1D2D033F" w:rsidR="007A081C" w:rsidRDefault="007A081C" w:rsidP="007A081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Good job to FAC for their efforts</w:t>
      </w:r>
    </w:p>
    <w:p w14:paraId="62E256EF" w14:textId="019657D1" w:rsidR="007A081C" w:rsidRDefault="007A081C" w:rsidP="007A081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 xml:space="preserve">Still </w:t>
      </w:r>
      <w:r w:rsidR="00B66AEB">
        <w:rPr>
          <w:rFonts w:asciiTheme="majorHAnsi" w:hAnsiTheme="majorHAnsi"/>
          <w:szCs w:val="24"/>
        </w:rPr>
        <w:t>is</w:t>
      </w:r>
      <w:r>
        <w:rPr>
          <w:rFonts w:asciiTheme="majorHAnsi" w:hAnsiTheme="majorHAnsi"/>
          <w:szCs w:val="24"/>
        </w:rPr>
        <w:t xml:space="preserve"> the lowest of all the colleges for response rate, however</w:t>
      </w:r>
    </w:p>
    <w:p w14:paraId="3E70EAE9" w14:textId="1850D04A" w:rsidR="007A081C" w:rsidRDefault="007A081C" w:rsidP="007A081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Still pushing for the results to be made available by July</w:t>
      </w:r>
    </w:p>
    <w:p w14:paraId="6F5368D1" w14:textId="2631CB9D" w:rsidR="00401C63" w:rsidRDefault="00401C63" w:rsidP="007A081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The tentative timeline remains roughly the same; for more details, refer to the FAC Meeting Minutes on 3/30/2022</w:t>
      </w:r>
    </w:p>
    <w:p w14:paraId="5F5D08DF" w14:textId="6C09567E" w:rsidR="00401C63" w:rsidRDefault="00401C63" w:rsidP="007A081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FAC of next academic year can be a focus group in the beginning of fall</w:t>
      </w:r>
    </w:p>
    <w:p w14:paraId="49113769" w14:textId="4DBCC536" w:rsidR="00D57FAB" w:rsidRDefault="00FF1838"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COACHE survey (led by Shreyas)</w:t>
      </w:r>
    </w:p>
    <w:p w14:paraId="5DE680E2" w14:textId="4AAE8645" w:rsidR="005F2276" w:rsidRDefault="009F4BFE" w:rsidP="005F2276">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Shared slides showing response rates</w:t>
      </w:r>
      <w:r w:rsidR="00764379">
        <w:rPr>
          <w:rFonts w:asciiTheme="majorHAnsi" w:hAnsiTheme="majorHAnsi"/>
          <w:szCs w:val="24"/>
        </w:rPr>
        <w:t xml:space="preserve"> over the last 4 years</w:t>
      </w:r>
    </w:p>
    <w:p w14:paraId="5338B1B9" w14:textId="3D481EED" w:rsidR="006C7381" w:rsidRDefault="006C7381"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Guest Jason Dietz, Senior Director of Finance</w:t>
      </w:r>
    </w:p>
    <w:p w14:paraId="12D74D61" w14:textId="31EED8D1" w:rsidR="00401C63" w:rsidRDefault="00401C63" w:rsidP="00401C6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Dr. Wayne Chen, Associate Dean, was in attendance</w:t>
      </w:r>
    </w:p>
    <w:p w14:paraId="44721943" w14:textId="5DC103D3" w:rsidR="001F65EF" w:rsidRDefault="001F65EF" w:rsidP="001F65EF">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Memorandum was shared the day before the meeting to refresh everyone’s mind</w:t>
      </w:r>
    </w:p>
    <w:p w14:paraId="50BC8C92" w14:textId="417228BA" w:rsidR="001F65EF" w:rsidRDefault="001F65EF" w:rsidP="001F65EF">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This memorandum was as a result of the 2018 COACHE survey, specifically ‘Faculty Productivity”</w:t>
      </w:r>
    </w:p>
    <w:p w14:paraId="0D5BA5A8" w14:textId="5E219144" w:rsidR="00FF1838" w:rsidRDefault="00B66AEB" w:rsidP="005D5AB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Jason spoke about improvements initiated to address concerns identified in the memo in the key areas of:</w:t>
      </w:r>
      <w:r w:rsidR="005D5AB3">
        <w:rPr>
          <w:rFonts w:asciiTheme="majorHAnsi" w:hAnsiTheme="majorHAnsi"/>
          <w:szCs w:val="24"/>
        </w:rPr>
        <w:t xml:space="preserve"> Personnel &amp; Organizational, Business Processes, Systems and Tools, Training and Communication</w:t>
      </w:r>
    </w:p>
    <w:p w14:paraId="69F4E284" w14:textId="1A968392" w:rsidR="00C26D25" w:rsidRDefault="00C26D25" w:rsidP="00C26D25">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lastRenderedPageBreak/>
        <w:t>Travel- new airport parking option</w:t>
      </w:r>
    </w:p>
    <w:p w14:paraId="1B423363" w14:textId="5F139C1E" w:rsidR="00C26D25" w:rsidRDefault="00C26D25" w:rsidP="00C26D25">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Cost comparison no longer required</w:t>
      </w:r>
    </w:p>
    <w:p w14:paraId="0E5913A7" w14:textId="56AC5504" w:rsidR="00C26D25" w:rsidRDefault="00C26D25" w:rsidP="00C26D25">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Travel card limits increased</w:t>
      </w:r>
    </w:p>
    <w:p w14:paraId="2C465053" w14:textId="17F8CE81" w:rsidR="00C26D25" w:rsidRDefault="00C26D25" w:rsidP="00C26D25">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Contract templates introduced</w:t>
      </w:r>
    </w:p>
    <w:p w14:paraId="3F16F9B0" w14:textId="1A038461" w:rsidR="00C26D25" w:rsidRDefault="00C26D25" w:rsidP="00C26D25">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Budget Spreadsheet Tool</w:t>
      </w:r>
    </w:p>
    <w:p w14:paraId="13FA4B3E" w14:textId="3A249B67" w:rsidR="004C598C" w:rsidRDefault="004C598C" w:rsidP="004C598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Reduced steps and time needed with the Business Office</w:t>
      </w:r>
    </w:p>
    <w:p w14:paraId="557123C2" w14:textId="5EDC4771" w:rsidR="00C26D25" w:rsidRDefault="00C26D25" w:rsidP="00C26D25">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Staffing</w:t>
      </w:r>
    </w:p>
    <w:p w14:paraId="43ADA499" w14:textId="0818699C" w:rsidR="00C26D25" w:rsidRDefault="004C598C" w:rsidP="00C26D25">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HR Market Review- made salary adjustments to various positions</w:t>
      </w:r>
      <w:r w:rsidR="00B66AEB">
        <w:rPr>
          <w:rFonts w:asciiTheme="majorHAnsi" w:hAnsiTheme="majorHAnsi"/>
          <w:szCs w:val="24"/>
        </w:rPr>
        <w:t xml:space="preserve"> to reduce turnover</w:t>
      </w:r>
    </w:p>
    <w:p w14:paraId="7CB8BC92" w14:textId="7F61A775" w:rsidR="004C598C" w:rsidRDefault="004C598C" w:rsidP="004C598C">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Communication</w:t>
      </w:r>
    </w:p>
    <w:p w14:paraId="60623FC5" w14:textId="74555747" w:rsidR="004C598C" w:rsidRDefault="004C598C" w:rsidP="004C598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 xml:space="preserve">Signature Blocks for </w:t>
      </w:r>
      <w:proofErr w:type="spellStart"/>
      <w:r>
        <w:rPr>
          <w:rFonts w:asciiTheme="majorHAnsi" w:hAnsiTheme="majorHAnsi"/>
          <w:szCs w:val="24"/>
        </w:rPr>
        <w:t>CoE</w:t>
      </w:r>
      <w:proofErr w:type="spellEnd"/>
      <w:r>
        <w:rPr>
          <w:rFonts w:asciiTheme="majorHAnsi" w:hAnsiTheme="majorHAnsi"/>
          <w:szCs w:val="24"/>
        </w:rPr>
        <w:t xml:space="preserve"> </w:t>
      </w:r>
      <w:r w:rsidR="00B66AEB">
        <w:rPr>
          <w:rFonts w:asciiTheme="majorHAnsi" w:hAnsiTheme="majorHAnsi"/>
          <w:szCs w:val="24"/>
        </w:rPr>
        <w:t>Business Services</w:t>
      </w:r>
      <w:r>
        <w:rPr>
          <w:rFonts w:asciiTheme="majorHAnsi" w:hAnsiTheme="majorHAnsi"/>
          <w:szCs w:val="24"/>
        </w:rPr>
        <w:t xml:space="preserve"> now to include 3 ways to reach the person, and a feedback survey link to keep up to date on how they’re doing</w:t>
      </w:r>
    </w:p>
    <w:p w14:paraId="4BF07C2A" w14:textId="68A8548E" w:rsidR="004C598C" w:rsidRPr="00C26D25" w:rsidRDefault="004C598C" w:rsidP="004C598C">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Q</w:t>
      </w:r>
      <w:r w:rsidR="00112924">
        <w:rPr>
          <w:rFonts w:asciiTheme="majorHAnsi" w:hAnsiTheme="majorHAnsi"/>
          <w:szCs w:val="24"/>
        </w:rPr>
        <w:t>&amp;A</w:t>
      </w:r>
    </w:p>
    <w:p w14:paraId="6FF273F7" w14:textId="002B8C3D" w:rsidR="00A150BD" w:rsidRDefault="004F0CB5"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Additional topics and initiatives by the</w:t>
      </w:r>
      <w:r w:rsidR="00EC54E2">
        <w:rPr>
          <w:rFonts w:asciiTheme="majorHAnsi" w:hAnsiTheme="majorHAnsi"/>
          <w:szCs w:val="24"/>
        </w:rPr>
        <w:t xml:space="preserve"> committee</w:t>
      </w:r>
      <w:r w:rsidR="00C26D25">
        <w:rPr>
          <w:rFonts w:asciiTheme="majorHAnsi" w:hAnsiTheme="majorHAnsi"/>
          <w:szCs w:val="24"/>
        </w:rPr>
        <w:t xml:space="preserve"> (tabled due to time)</w:t>
      </w:r>
    </w:p>
    <w:p w14:paraId="72353042" w14:textId="6CBC23B0"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p>
    <w:p w14:paraId="08B20563" w14:textId="790E8E63" w:rsidR="00C26D25" w:rsidRDefault="00C26D25" w:rsidP="00C26D25">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Dr. Choi solicited advice from the committee</w:t>
      </w:r>
    </w:p>
    <w:p w14:paraId="3E796739" w14:textId="1CB1F947" w:rsidR="00112924" w:rsidRDefault="00112924" w:rsidP="00112924">
      <w:pPr>
        <w:pStyle w:val="ListParagraph"/>
        <w:numPr>
          <w:ilvl w:val="2"/>
          <w:numId w:val="22"/>
        </w:numPr>
        <w:autoSpaceDE w:val="0"/>
        <w:autoSpaceDN w:val="0"/>
        <w:adjustRightInd w:val="0"/>
        <w:contextualSpacing w:val="0"/>
        <w:rPr>
          <w:rFonts w:asciiTheme="majorHAnsi" w:hAnsiTheme="majorHAnsi"/>
          <w:szCs w:val="24"/>
        </w:rPr>
      </w:pPr>
      <w:r>
        <w:rPr>
          <w:rFonts w:asciiTheme="majorHAnsi" w:hAnsiTheme="majorHAnsi"/>
          <w:szCs w:val="24"/>
        </w:rPr>
        <w:t>Is preparing a ballot for fall and would like to know if he should include the Department Head, who is</w:t>
      </w:r>
      <w:r w:rsidR="00401C63">
        <w:rPr>
          <w:rFonts w:asciiTheme="majorHAnsi" w:hAnsiTheme="majorHAnsi"/>
          <w:szCs w:val="24"/>
        </w:rPr>
        <w:t xml:space="preserve"> currently</w:t>
      </w:r>
      <w:r>
        <w:rPr>
          <w:rFonts w:asciiTheme="majorHAnsi" w:hAnsiTheme="majorHAnsi"/>
          <w:szCs w:val="24"/>
        </w:rPr>
        <w:t xml:space="preserve"> being reviewed</w:t>
      </w:r>
    </w:p>
    <w:p w14:paraId="4DDF23D2" w14:textId="0D00B0ED" w:rsidR="00202D3A" w:rsidRDefault="00401C63" w:rsidP="00112924">
      <w:pPr>
        <w:pStyle w:val="ListParagraph"/>
        <w:numPr>
          <w:ilvl w:val="2"/>
          <w:numId w:val="22"/>
        </w:numPr>
        <w:autoSpaceDE w:val="0"/>
        <w:autoSpaceDN w:val="0"/>
        <w:adjustRightInd w:val="0"/>
        <w:contextualSpacing w:val="0"/>
        <w:rPr>
          <w:rFonts w:asciiTheme="majorHAnsi" w:hAnsiTheme="majorHAnsi"/>
          <w:szCs w:val="24"/>
        </w:rPr>
      </w:pPr>
      <w:r>
        <w:rPr>
          <w:rFonts w:asciiTheme="majorHAnsi" w:hAnsiTheme="majorHAnsi"/>
          <w:szCs w:val="24"/>
        </w:rPr>
        <w:t>Specific language does not exist in the bylaws regarding this situation, but after discussion, members suggested that</w:t>
      </w:r>
      <w:r w:rsidR="00202D3A">
        <w:rPr>
          <w:rFonts w:asciiTheme="majorHAnsi" w:hAnsiTheme="majorHAnsi"/>
          <w:szCs w:val="24"/>
        </w:rPr>
        <w:t xml:space="preserve"> eligibility</w:t>
      </w:r>
      <w:r>
        <w:rPr>
          <w:rFonts w:asciiTheme="majorHAnsi" w:hAnsiTheme="majorHAnsi"/>
          <w:szCs w:val="24"/>
        </w:rPr>
        <w:t xml:space="preserve"> should</w:t>
      </w:r>
      <w:bookmarkStart w:id="0" w:name="_GoBack"/>
      <w:bookmarkEnd w:id="0"/>
      <w:r w:rsidR="00314B35">
        <w:rPr>
          <w:rFonts w:asciiTheme="majorHAnsi" w:hAnsiTheme="majorHAnsi"/>
          <w:szCs w:val="24"/>
        </w:rPr>
        <w:t xml:space="preserve"> </w:t>
      </w:r>
      <w:r w:rsidR="00B66AEB">
        <w:rPr>
          <w:rFonts w:asciiTheme="majorHAnsi" w:hAnsiTheme="majorHAnsi"/>
          <w:szCs w:val="24"/>
        </w:rPr>
        <w:t>be</w:t>
      </w:r>
      <w:r w:rsidR="00314B35">
        <w:rPr>
          <w:rFonts w:asciiTheme="majorHAnsi" w:hAnsiTheme="majorHAnsi"/>
          <w:szCs w:val="24"/>
        </w:rPr>
        <w:t xml:space="preserve"> based on the person’s status at the time of balloting</w:t>
      </w:r>
      <w:r w:rsidR="00202D3A">
        <w:rPr>
          <w:rFonts w:asciiTheme="majorHAnsi" w:hAnsiTheme="majorHAnsi"/>
          <w:szCs w:val="24"/>
        </w:rPr>
        <w:t>; not in the future</w:t>
      </w:r>
    </w:p>
    <w:p w14:paraId="43A9BD6B" w14:textId="3F77FC15"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r w:rsidR="00112924">
        <w:rPr>
          <w:rFonts w:asciiTheme="majorHAnsi" w:hAnsiTheme="majorHAnsi"/>
          <w:szCs w:val="24"/>
        </w:rPr>
        <w:t>ed: 10:08am</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4DE498CC" w14:textId="48A44B16" w:rsidR="00030137" w:rsidRPr="00030137" w:rsidRDefault="00030137" w:rsidP="00F441B1">
      <w:pPr>
        <w:pStyle w:val="PlainText"/>
        <w:rPr>
          <w:rFonts w:ascii="Cambria" w:hAnsi="Cambria"/>
          <w:sz w:val="24"/>
          <w:szCs w:val="24"/>
        </w:rPr>
      </w:pPr>
      <w:r>
        <w:rPr>
          <w:rFonts w:ascii="Cambria" w:hAnsi="Cambria"/>
          <w:sz w:val="24"/>
          <w:szCs w:val="24"/>
        </w:rPr>
        <w:t xml:space="preserve">**Next meeting </w:t>
      </w:r>
      <w:r w:rsidR="006C7381">
        <w:rPr>
          <w:rFonts w:ascii="Cambria" w:hAnsi="Cambria"/>
          <w:sz w:val="24"/>
          <w:szCs w:val="24"/>
        </w:rPr>
        <w:t>05/12/2022 will be a picnic on the patio of ARMS 3041 (Dunville)</w:t>
      </w:r>
      <w:r w:rsidR="00A713C9">
        <w:rPr>
          <w:rFonts w:ascii="Cambria" w:hAnsi="Cambria"/>
          <w:sz w:val="24"/>
          <w:szCs w:val="24"/>
        </w:rPr>
        <w:t>; more info to come</w:t>
      </w:r>
    </w:p>
    <w:sectPr w:rsidR="00030137" w:rsidRPr="00030137"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8F6E" w14:textId="77777777" w:rsidR="00A0241B" w:rsidRDefault="00A0241B">
      <w:r>
        <w:separator/>
      </w:r>
    </w:p>
  </w:endnote>
  <w:endnote w:type="continuationSeparator" w:id="0">
    <w:p w14:paraId="709A3F30" w14:textId="77777777" w:rsidR="00A0241B" w:rsidRDefault="00A0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50B6" w14:textId="77777777" w:rsidR="00A0241B" w:rsidRDefault="00A0241B">
      <w:r>
        <w:separator/>
      </w:r>
    </w:p>
  </w:footnote>
  <w:footnote w:type="continuationSeparator" w:id="0">
    <w:p w14:paraId="507B7BAD" w14:textId="77777777" w:rsidR="00A0241B" w:rsidRDefault="00A0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3D04"/>
    <w:multiLevelType w:val="hybridMultilevel"/>
    <w:tmpl w:val="F46C84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5"/>
  </w:num>
  <w:num w:numId="6">
    <w:abstractNumId w:val="24"/>
  </w:num>
  <w:num w:numId="7">
    <w:abstractNumId w:val="26"/>
  </w:num>
  <w:num w:numId="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2"/>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1"/>
  </w:num>
  <w:num w:numId="19">
    <w:abstractNumId w:val="18"/>
  </w:num>
  <w:num w:numId="20">
    <w:abstractNumId w:val="28"/>
  </w:num>
  <w:num w:numId="21">
    <w:abstractNumId w:val="11"/>
  </w:num>
  <w:num w:numId="22">
    <w:abstractNumId w:val="9"/>
  </w:num>
  <w:num w:numId="23">
    <w:abstractNumId w:val="23"/>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2924"/>
    <w:rsid w:val="00117B45"/>
    <w:rsid w:val="00131513"/>
    <w:rsid w:val="00137921"/>
    <w:rsid w:val="00137DE8"/>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7600F"/>
    <w:rsid w:val="00185F76"/>
    <w:rsid w:val="00191B06"/>
    <w:rsid w:val="0019264D"/>
    <w:rsid w:val="00194A3B"/>
    <w:rsid w:val="001959E1"/>
    <w:rsid w:val="001A0A90"/>
    <w:rsid w:val="001A2515"/>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65EF"/>
    <w:rsid w:val="001F7285"/>
    <w:rsid w:val="00202262"/>
    <w:rsid w:val="00202D3A"/>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975AD"/>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4B35"/>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1C63"/>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5CA"/>
    <w:rsid w:val="004C2AC8"/>
    <w:rsid w:val="004C598C"/>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47F9D"/>
    <w:rsid w:val="00553E2F"/>
    <w:rsid w:val="00554E5F"/>
    <w:rsid w:val="005612A0"/>
    <w:rsid w:val="00562198"/>
    <w:rsid w:val="0056619E"/>
    <w:rsid w:val="005705E5"/>
    <w:rsid w:val="00571D22"/>
    <w:rsid w:val="00572E19"/>
    <w:rsid w:val="00575719"/>
    <w:rsid w:val="00577452"/>
    <w:rsid w:val="005814E9"/>
    <w:rsid w:val="005815D7"/>
    <w:rsid w:val="005847FD"/>
    <w:rsid w:val="00585B39"/>
    <w:rsid w:val="00590CEA"/>
    <w:rsid w:val="005914C2"/>
    <w:rsid w:val="00597411"/>
    <w:rsid w:val="005A37E5"/>
    <w:rsid w:val="005A4D94"/>
    <w:rsid w:val="005A540C"/>
    <w:rsid w:val="005C04DB"/>
    <w:rsid w:val="005C0FCB"/>
    <w:rsid w:val="005D1058"/>
    <w:rsid w:val="005D5AB3"/>
    <w:rsid w:val="005E1F07"/>
    <w:rsid w:val="005E771F"/>
    <w:rsid w:val="005F2276"/>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C7381"/>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64379"/>
    <w:rsid w:val="00774F14"/>
    <w:rsid w:val="00784B07"/>
    <w:rsid w:val="00784BEB"/>
    <w:rsid w:val="00792291"/>
    <w:rsid w:val="00793EF8"/>
    <w:rsid w:val="0079413B"/>
    <w:rsid w:val="007942F6"/>
    <w:rsid w:val="00794D57"/>
    <w:rsid w:val="0079586A"/>
    <w:rsid w:val="007A081C"/>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0E94"/>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72D"/>
    <w:rsid w:val="0095686E"/>
    <w:rsid w:val="0096020B"/>
    <w:rsid w:val="00967F67"/>
    <w:rsid w:val="00973DF5"/>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C60DA"/>
    <w:rsid w:val="009D0144"/>
    <w:rsid w:val="009D57E5"/>
    <w:rsid w:val="009D63C0"/>
    <w:rsid w:val="009D6BD3"/>
    <w:rsid w:val="009D7800"/>
    <w:rsid w:val="009E5754"/>
    <w:rsid w:val="009E70A5"/>
    <w:rsid w:val="009E7C51"/>
    <w:rsid w:val="009F4BFE"/>
    <w:rsid w:val="009F71C5"/>
    <w:rsid w:val="00A0241B"/>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3C9"/>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6F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AEB"/>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6D0"/>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66D8"/>
    <w:rsid w:val="00C078DB"/>
    <w:rsid w:val="00C10230"/>
    <w:rsid w:val="00C10C9F"/>
    <w:rsid w:val="00C12D4F"/>
    <w:rsid w:val="00C15FF7"/>
    <w:rsid w:val="00C23911"/>
    <w:rsid w:val="00C26D25"/>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348B"/>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461A5"/>
    <w:rsid w:val="00D54751"/>
    <w:rsid w:val="00D5661B"/>
    <w:rsid w:val="00D5730E"/>
    <w:rsid w:val="00D57FAB"/>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362A"/>
    <w:rsid w:val="00EB3E12"/>
    <w:rsid w:val="00EB4707"/>
    <w:rsid w:val="00EB4C48"/>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8FB"/>
    <w:rsid w:val="00F36916"/>
    <w:rsid w:val="00F42BF3"/>
    <w:rsid w:val="00F441B1"/>
    <w:rsid w:val="00F508EE"/>
    <w:rsid w:val="00F545E9"/>
    <w:rsid w:val="00F56C2A"/>
    <w:rsid w:val="00F57E21"/>
    <w:rsid w:val="00F61358"/>
    <w:rsid w:val="00F65AF5"/>
    <w:rsid w:val="00F66CD3"/>
    <w:rsid w:val="00F67CBC"/>
    <w:rsid w:val="00F71F00"/>
    <w:rsid w:val="00F74471"/>
    <w:rsid w:val="00F834C6"/>
    <w:rsid w:val="00F90316"/>
    <w:rsid w:val="00F91807"/>
    <w:rsid w:val="00F9288D"/>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D74D0"/>
    <w:rsid w:val="00FE532E"/>
    <w:rsid w:val="00FF0A12"/>
    <w:rsid w:val="00FF1838"/>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747</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Kirchgessner, Amy J</cp:lastModifiedBy>
  <cp:revision>5</cp:revision>
  <cp:lastPrinted>2007-04-09T18:57:00Z</cp:lastPrinted>
  <dcterms:created xsi:type="dcterms:W3CDTF">2022-04-27T20:20:00Z</dcterms:created>
  <dcterms:modified xsi:type="dcterms:W3CDTF">2022-05-06T15:23:00Z</dcterms:modified>
</cp:coreProperties>
</file>