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365C3810"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CD21FF">
        <w:rPr>
          <w:rFonts w:asciiTheme="majorHAnsi" w:hAnsiTheme="majorHAnsi"/>
          <w:b/>
          <w:bCs/>
          <w:szCs w:val="24"/>
        </w:rPr>
        <w:t>Minutes</w:t>
      </w:r>
    </w:p>
    <w:p w14:paraId="281E80C4" w14:textId="2F3259CA" w:rsidR="00E70E8B" w:rsidRPr="00E70E8B" w:rsidRDefault="00F9288D" w:rsidP="009C0890">
      <w:pPr>
        <w:autoSpaceDE w:val="0"/>
        <w:autoSpaceDN w:val="0"/>
        <w:adjustRightInd w:val="0"/>
        <w:jc w:val="center"/>
        <w:rPr>
          <w:rFonts w:asciiTheme="majorHAnsi" w:hAnsiTheme="majorHAnsi"/>
          <w:b/>
          <w:bCs/>
          <w:szCs w:val="24"/>
        </w:rPr>
      </w:pPr>
      <w:r>
        <w:rPr>
          <w:rFonts w:asciiTheme="majorHAnsi" w:hAnsiTheme="majorHAnsi"/>
          <w:b/>
          <w:bCs/>
          <w:szCs w:val="24"/>
        </w:rPr>
        <w:t>March 30</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Pr>
          <w:rFonts w:asciiTheme="majorHAnsi" w:hAnsiTheme="majorHAnsi"/>
          <w:b/>
          <w:bCs/>
          <w:szCs w:val="24"/>
        </w:rPr>
        <w:t>3:00pm</w:t>
      </w:r>
      <w:r w:rsidR="002F06FC">
        <w:rPr>
          <w:rFonts w:asciiTheme="majorHAnsi" w:hAnsiTheme="majorHAnsi"/>
          <w:b/>
          <w:bCs/>
          <w:szCs w:val="24"/>
        </w:rPr>
        <w:t xml:space="preserve"> – </w:t>
      </w:r>
      <w:r>
        <w:rPr>
          <w:rFonts w:asciiTheme="majorHAnsi" w:hAnsiTheme="majorHAnsi"/>
          <w:b/>
          <w:bCs/>
          <w:szCs w:val="24"/>
        </w:rPr>
        <w:t>4</w:t>
      </w:r>
      <w:r w:rsidR="002F06FC">
        <w:rPr>
          <w:rFonts w:asciiTheme="majorHAnsi" w:hAnsiTheme="majorHAnsi"/>
          <w:b/>
          <w:bCs/>
          <w:szCs w:val="24"/>
        </w:rPr>
        <w:t>:00</w:t>
      </w:r>
      <w:r w:rsidR="00F441B1">
        <w:rPr>
          <w:rFonts w:asciiTheme="majorHAnsi" w:hAnsiTheme="majorHAnsi"/>
          <w:b/>
          <w:bCs/>
          <w:szCs w:val="24"/>
        </w:rPr>
        <w:t>pm</w:t>
      </w:r>
      <w:r w:rsidR="0072491F">
        <w:rPr>
          <w:rFonts w:asciiTheme="majorHAnsi" w:hAnsiTheme="majorHAnsi"/>
          <w:b/>
          <w:bCs/>
          <w:szCs w:val="24"/>
        </w:rPr>
        <w:t xml:space="preserve">, </w:t>
      </w:r>
      <w:r w:rsidR="0072491F" w:rsidRPr="00585B39">
        <w:rPr>
          <w:rFonts w:asciiTheme="majorHAnsi" w:hAnsiTheme="majorHAnsi"/>
          <w:b/>
          <w:bCs/>
          <w:szCs w:val="24"/>
        </w:rPr>
        <w:t>ARMS 30</w:t>
      </w:r>
      <w:r>
        <w:rPr>
          <w:rFonts w:asciiTheme="majorHAnsi" w:hAnsiTheme="majorHAnsi"/>
          <w:b/>
          <w:bCs/>
          <w:szCs w:val="24"/>
        </w:rPr>
        <w:t>4</w:t>
      </w:r>
      <w:r w:rsidR="00F441B1">
        <w:rPr>
          <w:rFonts w:asciiTheme="majorHAnsi" w:hAnsiTheme="majorHAnsi"/>
          <w:b/>
          <w:bCs/>
          <w:szCs w:val="24"/>
        </w:rPr>
        <w:t>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2A785C"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1A2515">
            <w:pPr>
              <w:autoSpaceDE w:val="0"/>
              <w:autoSpaceDN w:val="0"/>
              <w:adjustRightInd w:val="0"/>
              <w:spacing w:after="120"/>
              <w:jc w:val="center"/>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B519CF3" w14:textId="240436B5"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1A2515">
            <w:pPr>
              <w:autoSpaceDE w:val="0"/>
              <w:autoSpaceDN w:val="0"/>
              <w:adjustRightInd w:val="0"/>
              <w:spacing w:after="120"/>
              <w:jc w:val="center"/>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35F4E220" w14:textId="10EBC083"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419B5EE" w14:textId="588DDB9D"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9FA5D54" w14:textId="79654479" w:rsidTr="00E70E8B">
        <w:tc>
          <w:tcPr>
            <w:tcW w:w="2448" w:type="dxa"/>
          </w:tcPr>
          <w:p w14:paraId="2EEA81A9" w14:textId="4EB9D591" w:rsidR="00AB4AB2" w:rsidRPr="00002A6D" w:rsidRDefault="00E00FF1"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D00CE11" w14:textId="6C9FCF2D" w:rsidR="00AB4AB2" w:rsidRPr="00A4203C" w:rsidRDefault="00693F78" w:rsidP="001A2515">
            <w:pPr>
              <w:autoSpaceDE w:val="0"/>
              <w:autoSpaceDN w:val="0"/>
              <w:adjustRightInd w:val="0"/>
              <w:spacing w:after="120"/>
              <w:jc w:val="center"/>
              <w:rPr>
                <w:rFonts w:asciiTheme="majorHAnsi" w:hAnsiTheme="majorHAnsi"/>
                <w:sz w:val="20"/>
              </w:rPr>
            </w:pPr>
            <w:r>
              <w:rPr>
                <w:rFonts w:asciiTheme="majorHAnsi" w:hAnsiTheme="majorHAnsi"/>
                <w:sz w:val="20"/>
              </w:rPr>
              <w:t>N/A</w:t>
            </w: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697E2BBE" w14:textId="552EFB7D"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1A2515">
            <w:pPr>
              <w:autoSpaceDE w:val="0"/>
              <w:autoSpaceDN w:val="0"/>
              <w:adjustRightInd w:val="0"/>
              <w:jc w:val="center"/>
              <w:rPr>
                <w:rFonts w:asciiTheme="majorHAnsi" w:hAnsiTheme="majorHAnsi"/>
                <w:szCs w:val="24"/>
              </w:rPr>
            </w:pPr>
          </w:p>
        </w:tc>
        <w:tc>
          <w:tcPr>
            <w:tcW w:w="1038" w:type="dxa"/>
          </w:tcPr>
          <w:p w14:paraId="1AFABED4" w14:textId="1167114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D3F1986" w14:textId="7D8BAAD7"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19DB747A" w14:textId="3385371A"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7C7466DA" w14:textId="189FBDE2"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1A2515">
            <w:pPr>
              <w:autoSpaceDE w:val="0"/>
              <w:autoSpaceDN w:val="0"/>
              <w:adjustRightInd w:val="0"/>
              <w:spacing w:after="120"/>
              <w:jc w:val="center"/>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F63C6F7" w14:textId="43444DFC"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ECE4C8A" w14:textId="2E708FF2"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43D5E9BD" w14:textId="2F4EF0C3"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54B52483" w14:textId="02772503"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A72CDCA" w14:textId="2FD39219"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1A2515">
            <w:pPr>
              <w:autoSpaceDE w:val="0"/>
              <w:autoSpaceDN w:val="0"/>
              <w:adjustRightInd w:val="0"/>
              <w:jc w:val="center"/>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05577D01" w14:textId="629890CA"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827864E" w14:textId="11F77FB6" w:rsidR="00AB4AB2" w:rsidRPr="00002A6D" w:rsidRDefault="00693F78"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2A785C"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2A785C"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01ED58B9" w14:textId="7220815C"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w:t>
      </w:r>
      <w:r w:rsidR="002A785C">
        <w:rPr>
          <w:rFonts w:asciiTheme="majorHAnsi" w:hAnsiTheme="majorHAnsi"/>
          <w:szCs w:val="24"/>
        </w:rPr>
        <w:t>ed</w:t>
      </w:r>
      <w:r>
        <w:rPr>
          <w:rFonts w:asciiTheme="majorHAnsi" w:hAnsiTheme="majorHAnsi"/>
          <w:szCs w:val="24"/>
        </w:rPr>
        <w:t xml:space="preserve"> to Order</w:t>
      </w:r>
      <w:r w:rsidR="00891CAE">
        <w:rPr>
          <w:rFonts w:asciiTheme="majorHAnsi" w:hAnsiTheme="majorHAnsi"/>
          <w:szCs w:val="24"/>
        </w:rPr>
        <w:t xml:space="preserve">- </w:t>
      </w:r>
      <w:r w:rsidR="00EF0ECD">
        <w:rPr>
          <w:rFonts w:asciiTheme="majorHAnsi" w:hAnsiTheme="majorHAnsi"/>
          <w:szCs w:val="24"/>
        </w:rPr>
        <w:t>3:04pm</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EBB4830"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w:t>
      </w:r>
      <w:r w:rsidR="00EF0ECD">
        <w:rPr>
          <w:rFonts w:asciiTheme="majorHAnsi" w:hAnsiTheme="majorHAnsi"/>
          <w:szCs w:val="24"/>
        </w:rPr>
        <w:t xml:space="preserve"> amended to adjust time for EPC presentation, </w:t>
      </w:r>
      <w:r w:rsidR="00693F78">
        <w:rPr>
          <w:rFonts w:asciiTheme="majorHAnsi" w:hAnsiTheme="majorHAnsi"/>
          <w:szCs w:val="24"/>
        </w:rPr>
        <w:t>then approved</w:t>
      </w:r>
    </w:p>
    <w:p w14:paraId="224455B7" w14:textId="6DCA11ED" w:rsidR="00585B39" w:rsidRDefault="00EF0ECD"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0</w:t>
      </w:r>
      <w:r w:rsidR="001966DB">
        <w:rPr>
          <w:rFonts w:asciiTheme="majorHAnsi" w:hAnsiTheme="majorHAnsi"/>
          <w:szCs w:val="24"/>
        </w:rPr>
        <w:t>2</w:t>
      </w:r>
      <w:r>
        <w:rPr>
          <w:rFonts w:asciiTheme="majorHAnsi" w:hAnsiTheme="majorHAnsi"/>
          <w:szCs w:val="24"/>
        </w:rPr>
        <w:t>/</w:t>
      </w:r>
      <w:r w:rsidR="001966DB">
        <w:rPr>
          <w:rFonts w:asciiTheme="majorHAnsi" w:hAnsiTheme="majorHAnsi"/>
          <w:szCs w:val="24"/>
        </w:rPr>
        <w:t>22</w:t>
      </w:r>
      <w:r w:rsidR="00585B39">
        <w:rPr>
          <w:rFonts w:asciiTheme="majorHAnsi" w:hAnsiTheme="majorHAnsi"/>
          <w:szCs w:val="24"/>
        </w:rPr>
        <w:t>/2</w:t>
      </w:r>
      <w:r w:rsidR="00494351">
        <w:rPr>
          <w:rFonts w:asciiTheme="majorHAnsi" w:hAnsiTheme="majorHAnsi"/>
          <w:szCs w:val="24"/>
        </w:rPr>
        <w:t>2</w:t>
      </w:r>
      <w:r w:rsidR="00585B39">
        <w:rPr>
          <w:rFonts w:asciiTheme="majorHAnsi" w:hAnsiTheme="majorHAnsi"/>
          <w:szCs w:val="24"/>
        </w:rPr>
        <w:t xml:space="preserve"> minutes</w:t>
      </w:r>
      <w:r>
        <w:rPr>
          <w:rFonts w:asciiTheme="majorHAnsi" w:hAnsiTheme="majorHAnsi"/>
          <w:szCs w:val="24"/>
        </w:rPr>
        <w:t xml:space="preserve"> approved</w:t>
      </w:r>
    </w:p>
    <w:p w14:paraId="6A1F4766" w14:textId="63773E78" w:rsidR="0094148F" w:rsidRDefault="0094148F" w:rsidP="0094148F">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r w:rsidR="00EF0ECD">
        <w:rPr>
          <w:rFonts w:asciiTheme="majorHAnsi" w:hAnsiTheme="majorHAnsi"/>
          <w:szCs w:val="24"/>
        </w:rPr>
        <w:t>—ceded his time to move on to COACHE review</w:t>
      </w:r>
    </w:p>
    <w:p w14:paraId="4BAE68D4" w14:textId="12F14F1C" w:rsidR="007138FA" w:rsidRDefault="007138FA" w:rsidP="007138F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More discussion on COACHE survey</w:t>
      </w:r>
    </w:p>
    <w:p w14:paraId="4E74B292" w14:textId="2B788A61" w:rsidR="00EB0173" w:rsidRDefault="00EB0173" w:rsidP="00EB017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From Nan</w:t>
      </w:r>
    </w:p>
    <w:p w14:paraId="07F76E03" w14:textId="04411B89" w:rsidR="00EB0173" w:rsidRDefault="00EB0173" w:rsidP="00EB0173">
      <w:pPr>
        <w:pStyle w:val="ListParagraph"/>
        <w:numPr>
          <w:ilvl w:val="2"/>
          <w:numId w:val="22"/>
        </w:numPr>
        <w:contextualSpacing w:val="0"/>
        <w:rPr>
          <w:rFonts w:eastAsia="Times New Roman"/>
          <w:sz w:val="22"/>
        </w:rPr>
      </w:pPr>
      <w:r>
        <w:rPr>
          <w:rFonts w:eastAsia="Times New Roman"/>
        </w:rPr>
        <w:t xml:space="preserve">We reviewed the up-to-date numbers on the survey response </w:t>
      </w:r>
      <w:r w:rsidR="00693F78">
        <w:rPr>
          <w:rFonts w:eastAsia="Times New Roman"/>
        </w:rPr>
        <w:t>rates. There</w:t>
      </w:r>
      <w:r>
        <w:rPr>
          <w:rFonts w:eastAsia="Times New Roman"/>
        </w:rPr>
        <w:t xml:space="preserve"> is an email from Shreyas containing these numbers. I encourage you to find opportunities to remind/encourage the survey participation among your colleagues.</w:t>
      </w:r>
    </w:p>
    <w:p w14:paraId="4A6171F8" w14:textId="0AC0978D" w:rsidR="00EB0173" w:rsidRDefault="00EB0173" w:rsidP="00EB0173">
      <w:pPr>
        <w:pStyle w:val="ListParagraph"/>
        <w:numPr>
          <w:ilvl w:val="2"/>
          <w:numId w:val="22"/>
        </w:numPr>
        <w:contextualSpacing w:val="0"/>
        <w:rPr>
          <w:rFonts w:eastAsia="Times New Roman"/>
        </w:rPr>
      </w:pPr>
      <w:r>
        <w:rPr>
          <w:rFonts w:eastAsia="Times New Roman"/>
        </w:rPr>
        <w:t>Please think about how we can help based on the survey results, which will be needed at the beginning of the fall 2022 semester.</w:t>
      </w:r>
    </w:p>
    <w:p w14:paraId="1982A450" w14:textId="5F3A4D23" w:rsidR="00D875A4" w:rsidRDefault="00693F78" w:rsidP="00D875A4">
      <w:pPr>
        <w:pStyle w:val="ListParagraph"/>
        <w:numPr>
          <w:ilvl w:val="1"/>
          <w:numId w:val="22"/>
        </w:numPr>
        <w:contextualSpacing w:val="0"/>
        <w:rPr>
          <w:rFonts w:eastAsia="Times New Roman"/>
        </w:rPr>
      </w:pPr>
      <w:r>
        <w:rPr>
          <w:rFonts w:eastAsia="Times New Roman"/>
        </w:rPr>
        <w:t>Tentative</w:t>
      </w:r>
      <w:r w:rsidR="00D875A4">
        <w:rPr>
          <w:rFonts w:eastAsia="Times New Roman"/>
        </w:rPr>
        <w:t xml:space="preserve"> Timeline</w:t>
      </w:r>
      <w:r w:rsidR="001966DB">
        <w:rPr>
          <w:rFonts w:eastAsia="Times New Roman"/>
        </w:rPr>
        <w:t xml:space="preserve"> from Arvind</w:t>
      </w:r>
    </w:p>
    <w:p w14:paraId="46C7C31E" w14:textId="5F3233FB" w:rsidR="00D875A4" w:rsidRDefault="00D875A4" w:rsidP="00D875A4">
      <w:pPr>
        <w:pStyle w:val="ListParagraph"/>
        <w:numPr>
          <w:ilvl w:val="2"/>
          <w:numId w:val="22"/>
        </w:numPr>
        <w:contextualSpacing w:val="0"/>
        <w:rPr>
          <w:rFonts w:eastAsia="Times New Roman"/>
        </w:rPr>
      </w:pPr>
      <w:r>
        <w:rPr>
          <w:rFonts w:eastAsia="Times New Roman"/>
        </w:rPr>
        <w:t>July- release data</w:t>
      </w:r>
      <w:r w:rsidR="00693F78">
        <w:rPr>
          <w:rFonts w:eastAsia="Times New Roman"/>
        </w:rPr>
        <w:t>; Aug/Sep- deep dive</w:t>
      </w:r>
    </w:p>
    <w:p w14:paraId="77251E48" w14:textId="401F309C" w:rsidR="00D875A4" w:rsidRDefault="00693F78" w:rsidP="00D875A4">
      <w:pPr>
        <w:pStyle w:val="ListParagraph"/>
        <w:numPr>
          <w:ilvl w:val="2"/>
          <w:numId w:val="22"/>
        </w:numPr>
        <w:contextualSpacing w:val="0"/>
        <w:rPr>
          <w:rFonts w:eastAsia="Times New Roman"/>
        </w:rPr>
      </w:pPr>
      <w:r>
        <w:rPr>
          <w:rFonts w:eastAsia="Times New Roman"/>
        </w:rPr>
        <w:t>Fall- discussions; FAC will be one of the focus groups</w:t>
      </w:r>
    </w:p>
    <w:p w14:paraId="49E222EE" w14:textId="684AE417" w:rsidR="00D875A4" w:rsidRPr="00EB0173" w:rsidRDefault="00693F78" w:rsidP="00D875A4">
      <w:pPr>
        <w:pStyle w:val="ListParagraph"/>
        <w:numPr>
          <w:ilvl w:val="2"/>
          <w:numId w:val="22"/>
        </w:numPr>
        <w:contextualSpacing w:val="0"/>
        <w:rPr>
          <w:rFonts w:eastAsia="Times New Roman"/>
        </w:rPr>
      </w:pPr>
      <w:r>
        <w:rPr>
          <w:rFonts w:eastAsia="Times New Roman"/>
        </w:rPr>
        <w:t>Dec- roll out; Jan- implement</w:t>
      </w:r>
    </w:p>
    <w:p w14:paraId="79E6E766" w14:textId="5AAE1E37" w:rsidR="00BB46D0" w:rsidRDefault="00BB46D0" w:rsidP="007138F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 xml:space="preserve">Discussion with </w:t>
      </w:r>
      <w:proofErr w:type="spellStart"/>
      <w:r>
        <w:rPr>
          <w:rFonts w:asciiTheme="majorHAnsi" w:hAnsiTheme="majorHAnsi"/>
          <w:szCs w:val="24"/>
        </w:rPr>
        <w:t>CoE</w:t>
      </w:r>
      <w:proofErr w:type="spellEnd"/>
      <w:r>
        <w:rPr>
          <w:rFonts w:asciiTheme="majorHAnsi" w:hAnsiTheme="majorHAnsi"/>
          <w:szCs w:val="24"/>
        </w:rPr>
        <w:t xml:space="preserve"> University Senate Reps, Dr. Thomas Sigmund (Professor of M</w:t>
      </w:r>
      <w:r w:rsidR="00FD74D0">
        <w:rPr>
          <w:rFonts w:asciiTheme="majorHAnsi" w:hAnsiTheme="majorHAnsi"/>
          <w:szCs w:val="24"/>
        </w:rPr>
        <w:t>E</w:t>
      </w:r>
      <w:r>
        <w:rPr>
          <w:rFonts w:asciiTheme="majorHAnsi" w:hAnsiTheme="majorHAnsi"/>
          <w:szCs w:val="24"/>
        </w:rPr>
        <w:t xml:space="preserve">, </w:t>
      </w:r>
      <w:r w:rsidR="00EB3E12">
        <w:rPr>
          <w:rFonts w:asciiTheme="majorHAnsi" w:hAnsiTheme="majorHAnsi"/>
          <w:szCs w:val="24"/>
        </w:rPr>
        <w:t>Chair of the Education Policy Committee</w:t>
      </w:r>
      <w:r>
        <w:rPr>
          <w:rFonts w:asciiTheme="majorHAnsi" w:hAnsiTheme="majorHAnsi"/>
          <w:szCs w:val="24"/>
        </w:rPr>
        <w:t>)</w:t>
      </w:r>
      <w:r w:rsidR="00EB3E12">
        <w:rPr>
          <w:rFonts w:asciiTheme="majorHAnsi" w:hAnsiTheme="majorHAnsi"/>
          <w:szCs w:val="24"/>
        </w:rPr>
        <w:t xml:space="preserve">; Dr. Eric Kvam (Professor of </w:t>
      </w:r>
      <w:r w:rsidR="00FD74D0">
        <w:rPr>
          <w:rFonts w:asciiTheme="majorHAnsi" w:hAnsiTheme="majorHAnsi"/>
          <w:szCs w:val="24"/>
        </w:rPr>
        <w:t>MSE; EPC); Dr. Alice Pawley (Professor of ENE, EPC)</w:t>
      </w:r>
    </w:p>
    <w:p w14:paraId="64CA1066" w14:textId="1E067E25" w:rsidR="001966DB" w:rsidRDefault="001966DB" w:rsidP="001966DB">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lastRenderedPageBreak/>
        <w:t>Two faculty both on the FAC and University Senate are Nan Kong and Abby Engelberth</w:t>
      </w:r>
    </w:p>
    <w:p w14:paraId="68E39815" w14:textId="23A90259" w:rsidR="00EB0173" w:rsidRDefault="00EB0173" w:rsidP="00EB0173">
      <w:pPr>
        <w:pStyle w:val="ListParagraph"/>
        <w:numPr>
          <w:ilvl w:val="1"/>
          <w:numId w:val="22"/>
        </w:numPr>
        <w:autoSpaceDE w:val="0"/>
        <w:autoSpaceDN w:val="0"/>
        <w:adjustRightInd w:val="0"/>
        <w:rPr>
          <w:rFonts w:asciiTheme="majorHAnsi" w:hAnsiTheme="majorHAnsi"/>
          <w:szCs w:val="24"/>
        </w:rPr>
      </w:pPr>
      <w:bookmarkStart w:id="0" w:name="_Hlk100241329"/>
      <w:r>
        <w:rPr>
          <w:rFonts w:asciiTheme="majorHAnsi" w:hAnsiTheme="majorHAnsi"/>
          <w:szCs w:val="24"/>
        </w:rPr>
        <w:t>From Nan</w:t>
      </w:r>
    </w:p>
    <w:bookmarkEnd w:id="0"/>
    <w:p w14:paraId="64F41C7B" w14:textId="77777777" w:rsidR="00EB0173" w:rsidRDefault="00EB0173" w:rsidP="00EB0173">
      <w:pPr>
        <w:pStyle w:val="ListParagraph"/>
        <w:numPr>
          <w:ilvl w:val="2"/>
          <w:numId w:val="22"/>
        </w:numPr>
        <w:contextualSpacing w:val="0"/>
        <w:rPr>
          <w:rFonts w:eastAsia="Times New Roman"/>
          <w:sz w:val="22"/>
        </w:rPr>
      </w:pPr>
      <w:r>
        <w:rPr>
          <w:rFonts w:eastAsia="Times New Roman"/>
        </w:rPr>
        <w:t xml:space="preserve">We talked about a variety of issues related to University Senate and FAC. To me, the alignment is a critical issue. </w:t>
      </w:r>
    </w:p>
    <w:p w14:paraId="03F58C5B" w14:textId="01B7EDFD" w:rsidR="00EB0173" w:rsidRDefault="00EB0173" w:rsidP="00EB0173">
      <w:pPr>
        <w:pStyle w:val="ListParagraph"/>
        <w:numPr>
          <w:ilvl w:val="2"/>
          <w:numId w:val="22"/>
        </w:numPr>
        <w:contextualSpacing w:val="0"/>
        <w:rPr>
          <w:rFonts w:eastAsia="Times New Roman"/>
        </w:rPr>
      </w:pPr>
      <w:r>
        <w:rPr>
          <w:rFonts w:eastAsia="Times New Roman"/>
        </w:rPr>
        <w:t>He attached the slides from Professor Pawley’s presentation on Shared Governance</w:t>
      </w:r>
      <w:r w:rsidR="001966DB">
        <w:rPr>
          <w:rFonts w:eastAsia="Times New Roman"/>
        </w:rPr>
        <w:t xml:space="preserve"> in an email sent to the FAC on 4/4/2022</w:t>
      </w:r>
    </w:p>
    <w:p w14:paraId="42A666BC" w14:textId="6FB0ACC7" w:rsidR="00547F9D" w:rsidRDefault="00547F9D" w:rsidP="00EB0173">
      <w:pPr>
        <w:pStyle w:val="ListParagraph"/>
        <w:numPr>
          <w:ilvl w:val="0"/>
          <w:numId w:val="33"/>
        </w:numPr>
        <w:autoSpaceDE w:val="0"/>
        <w:autoSpaceDN w:val="0"/>
        <w:adjustRightInd w:val="0"/>
        <w:rPr>
          <w:rFonts w:asciiTheme="majorHAnsi" w:hAnsiTheme="majorHAnsi"/>
          <w:szCs w:val="24"/>
        </w:rPr>
      </w:pPr>
      <w:r>
        <w:rPr>
          <w:rFonts w:asciiTheme="majorHAnsi" w:hAnsiTheme="majorHAnsi"/>
          <w:szCs w:val="24"/>
        </w:rPr>
        <w:t>Overview of the University Senate and key committees</w:t>
      </w:r>
      <w:r w:rsidR="00D875A4">
        <w:rPr>
          <w:rFonts w:asciiTheme="majorHAnsi" w:hAnsiTheme="majorHAnsi"/>
          <w:szCs w:val="24"/>
        </w:rPr>
        <w:t>—Dr. Sigmund and Dr. Kvam</w:t>
      </w:r>
      <w:r>
        <w:rPr>
          <w:rFonts w:asciiTheme="majorHAnsi" w:hAnsiTheme="majorHAnsi"/>
          <w:szCs w:val="24"/>
        </w:rPr>
        <w:t xml:space="preserve"> </w:t>
      </w:r>
    </w:p>
    <w:p w14:paraId="1262531D" w14:textId="22775965" w:rsidR="00FD74D0" w:rsidRDefault="00547F9D" w:rsidP="00EB0173">
      <w:pPr>
        <w:pStyle w:val="ListParagraph"/>
        <w:numPr>
          <w:ilvl w:val="0"/>
          <w:numId w:val="33"/>
        </w:numPr>
        <w:autoSpaceDE w:val="0"/>
        <w:autoSpaceDN w:val="0"/>
        <w:adjustRightInd w:val="0"/>
        <w:rPr>
          <w:rFonts w:asciiTheme="majorHAnsi" w:hAnsiTheme="majorHAnsi"/>
          <w:szCs w:val="24"/>
        </w:rPr>
      </w:pPr>
      <w:r>
        <w:rPr>
          <w:rFonts w:asciiTheme="majorHAnsi" w:hAnsiTheme="majorHAnsi"/>
          <w:szCs w:val="24"/>
        </w:rPr>
        <w:t>Sample proposals being discussed in recent meetings</w:t>
      </w:r>
      <w:r w:rsidR="00D875A4">
        <w:rPr>
          <w:rFonts w:asciiTheme="majorHAnsi" w:hAnsiTheme="majorHAnsi"/>
          <w:szCs w:val="24"/>
        </w:rPr>
        <w:t>—Dr. Sigmund and Dr. Kvam</w:t>
      </w:r>
    </w:p>
    <w:p w14:paraId="14968B53" w14:textId="0831A143" w:rsidR="00547F9D" w:rsidRDefault="00547F9D" w:rsidP="00EB0173">
      <w:pPr>
        <w:pStyle w:val="ListParagraph"/>
        <w:numPr>
          <w:ilvl w:val="1"/>
          <w:numId w:val="33"/>
        </w:numPr>
        <w:autoSpaceDE w:val="0"/>
        <w:autoSpaceDN w:val="0"/>
        <w:adjustRightInd w:val="0"/>
        <w:rPr>
          <w:rFonts w:asciiTheme="majorHAnsi" w:hAnsiTheme="majorHAnsi"/>
          <w:szCs w:val="24"/>
        </w:rPr>
      </w:pPr>
      <w:r>
        <w:rPr>
          <w:rFonts w:asciiTheme="majorHAnsi" w:hAnsiTheme="majorHAnsi"/>
          <w:szCs w:val="24"/>
        </w:rPr>
        <w:t>Winter session</w:t>
      </w:r>
    </w:p>
    <w:p w14:paraId="73042A1B" w14:textId="2357BB9A" w:rsidR="001966DB" w:rsidRDefault="001966DB" w:rsidP="001966DB">
      <w:pPr>
        <w:pStyle w:val="ListParagraph"/>
        <w:numPr>
          <w:ilvl w:val="0"/>
          <w:numId w:val="33"/>
        </w:numPr>
        <w:autoSpaceDE w:val="0"/>
        <w:autoSpaceDN w:val="0"/>
        <w:adjustRightInd w:val="0"/>
        <w:rPr>
          <w:rFonts w:asciiTheme="majorHAnsi" w:hAnsiTheme="majorHAnsi"/>
          <w:szCs w:val="24"/>
        </w:rPr>
      </w:pPr>
      <w:r>
        <w:rPr>
          <w:rFonts w:asciiTheme="majorHAnsi" w:hAnsiTheme="majorHAnsi"/>
          <w:szCs w:val="24"/>
        </w:rPr>
        <w:t>A presentation on Shared Governance with insights from Dr. Pawley on the alignment issue – Dr. Pawley</w:t>
      </w:r>
    </w:p>
    <w:p w14:paraId="6FF273F7" w14:textId="01694305" w:rsidR="00A150BD" w:rsidRDefault="004F0CB5"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Additional topics and initiatives by the</w:t>
      </w:r>
      <w:r w:rsidR="00EC54E2">
        <w:rPr>
          <w:rFonts w:asciiTheme="majorHAnsi" w:hAnsiTheme="majorHAnsi"/>
          <w:szCs w:val="24"/>
        </w:rPr>
        <w:t xml:space="preserve"> committee</w:t>
      </w:r>
    </w:p>
    <w:p w14:paraId="2C0F9D60" w14:textId="6719A73A" w:rsidR="002D2180" w:rsidRDefault="00D875A4"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From Nan</w:t>
      </w:r>
    </w:p>
    <w:p w14:paraId="5E3152FB" w14:textId="13F1B7CD" w:rsidR="00D875A4" w:rsidRDefault="00D875A4" w:rsidP="00D875A4">
      <w:pPr>
        <w:pStyle w:val="ListParagraph"/>
        <w:numPr>
          <w:ilvl w:val="2"/>
          <w:numId w:val="22"/>
        </w:numPr>
        <w:autoSpaceDE w:val="0"/>
        <w:autoSpaceDN w:val="0"/>
        <w:adjustRightInd w:val="0"/>
        <w:rPr>
          <w:rFonts w:asciiTheme="majorHAnsi" w:hAnsiTheme="majorHAnsi"/>
          <w:szCs w:val="24"/>
        </w:rPr>
      </w:pPr>
      <w:r>
        <w:rPr>
          <w:rFonts w:eastAsia="Times New Roman"/>
        </w:rPr>
        <w:t>I still solicit questions and feedback on IRB. We did not touch on this issue due the limit on time in the meeting. Please ask your department colleagues.</w:t>
      </w:r>
    </w:p>
    <w:p w14:paraId="72353042" w14:textId="1593DDB9" w:rsidR="002F1BC3" w:rsidRDefault="00A150BD"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p>
    <w:p w14:paraId="64ADBF46" w14:textId="6FDC4055" w:rsidR="00D875A4" w:rsidRDefault="00D875A4" w:rsidP="00D875A4">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From Nan</w:t>
      </w:r>
    </w:p>
    <w:p w14:paraId="546AFE92" w14:textId="77777777" w:rsidR="00D875A4" w:rsidRDefault="00D875A4" w:rsidP="00D875A4">
      <w:pPr>
        <w:pStyle w:val="ListParagraph"/>
        <w:numPr>
          <w:ilvl w:val="2"/>
          <w:numId w:val="22"/>
        </w:numPr>
        <w:contextualSpacing w:val="0"/>
        <w:rPr>
          <w:rFonts w:eastAsia="Times New Roman"/>
          <w:sz w:val="22"/>
        </w:rPr>
      </w:pPr>
      <w:r>
        <w:rPr>
          <w:rFonts w:eastAsia="Times New Roman"/>
        </w:rPr>
        <w:t xml:space="preserve">Our next meeting will be 4/21/2022. Then we will have a picnic meeting at the end of the semester. Many thanks to Arvind for agreeing on that. I think we get to choose the restaurant. </w:t>
      </w:r>
    </w:p>
    <w:p w14:paraId="27B4FF15" w14:textId="77777777" w:rsidR="00D875A4" w:rsidRDefault="00D875A4" w:rsidP="00D875A4">
      <w:pPr>
        <w:pStyle w:val="ListParagraph"/>
        <w:numPr>
          <w:ilvl w:val="2"/>
          <w:numId w:val="22"/>
        </w:numPr>
        <w:contextualSpacing w:val="0"/>
        <w:rPr>
          <w:rFonts w:eastAsia="Times New Roman"/>
        </w:rPr>
      </w:pPr>
      <w:r>
        <w:rPr>
          <w:rFonts w:eastAsia="Times New Roman"/>
        </w:rPr>
        <w:t xml:space="preserve">This is my last year on FAC (I have served two full terms). </w:t>
      </w:r>
      <w:proofErr w:type="gramStart"/>
      <w:r>
        <w:rPr>
          <w:rFonts w:eastAsia="Times New Roman"/>
        </w:rPr>
        <w:t>So</w:t>
      </w:r>
      <w:proofErr w:type="gramEnd"/>
      <w:r>
        <w:rPr>
          <w:rFonts w:eastAsia="Times New Roman"/>
        </w:rPr>
        <w:t xml:space="preserve"> I will step down as the chair. If you are interested in the chair position, I am happy to talk to you. Your nominations or self-nominations are welcome. I think we can have the election during the picnic. </w:t>
      </w:r>
    </w:p>
    <w:p w14:paraId="43A9BD6B" w14:textId="4610CA1D"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r w:rsidR="002A785C">
        <w:rPr>
          <w:rFonts w:asciiTheme="majorHAnsi" w:hAnsiTheme="majorHAnsi"/>
          <w:szCs w:val="24"/>
        </w:rPr>
        <w:t>ed</w:t>
      </w:r>
      <w:bookmarkStart w:id="1" w:name="_GoBack"/>
      <w:bookmarkEnd w:id="1"/>
      <w:r w:rsidR="00D875A4">
        <w:rPr>
          <w:rFonts w:asciiTheme="majorHAnsi" w:hAnsiTheme="majorHAnsi"/>
          <w:szCs w:val="24"/>
        </w:rPr>
        <w:t>—4:02pm</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1779A9BA" w14:textId="26AA6DAC" w:rsidR="002975AD" w:rsidRDefault="00030137" w:rsidP="00693F78">
      <w:pPr>
        <w:pStyle w:val="PlainText"/>
      </w:pPr>
      <w:r>
        <w:rPr>
          <w:rFonts w:ascii="Cambria" w:hAnsi="Cambria"/>
          <w:sz w:val="24"/>
          <w:szCs w:val="24"/>
        </w:rPr>
        <w:t xml:space="preserve">**Next meeting </w:t>
      </w:r>
      <w:r w:rsidR="002975AD">
        <w:rPr>
          <w:rFonts w:ascii="Cambria" w:hAnsi="Cambria"/>
          <w:sz w:val="24"/>
          <w:szCs w:val="24"/>
        </w:rPr>
        <w:t>4/21</w:t>
      </w:r>
      <w:r w:rsidR="00E65278">
        <w:rPr>
          <w:rFonts w:ascii="Cambria" w:hAnsi="Cambria"/>
          <w:sz w:val="24"/>
          <w:szCs w:val="24"/>
        </w:rPr>
        <w:t>/2022</w:t>
      </w:r>
    </w:p>
    <w:sectPr w:rsidR="002975AD"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18F6E" w14:textId="77777777" w:rsidR="00A0241B" w:rsidRDefault="00A0241B">
      <w:r>
        <w:separator/>
      </w:r>
    </w:p>
  </w:endnote>
  <w:endnote w:type="continuationSeparator" w:id="0">
    <w:p w14:paraId="709A3F30" w14:textId="77777777" w:rsidR="00A0241B" w:rsidRDefault="00A02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50B6" w14:textId="77777777" w:rsidR="00A0241B" w:rsidRDefault="00A0241B">
      <w:r>
        <w:separator/>
      </w:r>
    </w:p>
  </w:footnote>
  <w:footnote w:type="continuationSeparator" w:id="0">
    <w:p w14:paraId="507B7BAD" w14:textId="77777777" w:rsidR="00A0241B" w:rsidRDefault="00A02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A63D04"/>
    <w:multiLevelType w:val="hybridMultilevel"/>
    <w:tmpl w:val="F46C84D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2B01B34"/>
    <w:multiLevelType w:val="hybridMultilevel"/>
    <w:tmpl w:val="EB6896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4FA6176"/>
    <w:multiLevelType w:val="hybridMultilevel"/>
    <w:tmpl w:val="7E8C52B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9"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0"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6"/>
  </w:num>
  <w:num w:numId="4">
    <w:abstractNumId w:val="0"/>
  </w:num>
  <w:num w:numId="5">
    <w:abstractNumId w:val="27"/>
  </w:num>
  <w:num w:numId="6">
    <w:abstractNumId w:val="25"/>
  </w:num>
  <w:num w:numId="7">
    <w:abstractNumId w:val="28"/>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2"/>
  </w:num>
  <w:num w:numId="11">
    <w:abstractNumId w:val="22"/>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1"/>
  </w:num>
  <w:num w:numId="19">
    <w:abstractNumId w:val="18"/>
  </w:num>
  <w:num w:numId="20">
    <w:abstractNumId w:val="30"/>
  </w:num>
  <w:num w:numId="21">
    <w:abstractNumId w:val="11"/>
  </w:num>
  <w:num w:numId="22">
    <w:abstractNumId w:val="9"/>
  </w:num>
  <w:num w:numId="23">
    <w:abstractNumId w:val="23"/>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16"/>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37DE8"/>
    <w:rsid w:val="00140C53"/>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7600F"/>
    <w:rsid w:val="00185F76"/>
    <w:rsid w:val="00191B06"/>
    <w:rsid w:val="0019264D"/>
    <w:rsid w:val="00194A3B"/>
    <w:rsid w:val="001959E1"/>
    <w:rsid w:val="001966DB"/>
    <w:rsid w:val="001A0A90"/>
    <w:rsid w:val="001A2515"/>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975AD"/>
    <w:rsid w:val="002A2E4D"/>
    <w:rsid w:val="002A69E5"/>
    <w:rsid w:val="002A785C"/>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47F9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3F78"/>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5069A"/>
    <w:rsid w:val="00752C0F"/>
    <w:rsid w:val="007541A1"/>
    <w:rsid w:val="00756404"/>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73DF5"/>
    <w:rsid w:val="00974A38"/>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6BD3"/>
    <w:rsid w:val="009D7800"/>
    <w:rsid w:val="009E5754"/>
    <w:rsid w:val="009E70A5"/>
    <w:rsid w:val="009E7C51"/>
    <w:rsid w:val="009F71C5"/>
    <w:rsid w:val="00A0241B"/>
    <w:rsid w:val="00A02FCE"/>
    <w:rsid w:val="00A115BA"/>
    <w:rsid w:val="00A128D4"/>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6F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6D0"/>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66D8"/>
    <w:rsid w:val="00C078DB"/>
    <w:rsid w:val="00C10230"/>
    <w:rsid w:val="00C10C9F"/>
    <w:rsid w:val="00C12D4F"/>
    <w:rsid w:val="00C15FF7"/>
    <w:rsid w:val="00C23911"/>
    <w:rsid w:val="00C2743E"/>
    <w:rsid w:val="00C2796B"/>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21FF"/>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461A5"/>
    <w:rsid w:val="00D54751"/>
    <w:rsid w:val="00D5661B"/>
    <w:rsid w:val="00D5730E"/>
    <w:rsid w:val="00D6005F"/>
    <w:rsid w:val="00D61028"/>
    <w:rsid w:val="00D62A74"/>
    <w:rsid w:val="00D63F47"/>
    <w:rsid w:val="00D74893"/>
    <w:rsid w:val="00D75091"/>
    <w:rsid w:val="00D755D0"/>
    <w:rsid w:val="00D861E7"/>
    <w:rsid w:val="00D875A4"/>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352A"/>
    <w:rsid w:val="00EA4B2E"/>
    <w:rsid w:val="00EA4E0C"/>
    <w:rsid w:val="00EA7592"/>
    <w:rsid w:val="00EB0173"/>
    <w:rsid w:val="00EB362A"/>
    <w:rsid w:val="00EB3E12"/>
    <w:rsid w:val="00EB4707"/>
    <w:rsid w:val="00EB4C48"/>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0ECD"/>
    <w:rsid w:val="00EF1ED1"/>
    <w:rsid w:val="00EF2720"/>
    <w:rsid w:val="00EF2C43"/>
    <w:rsid w:val="00EF2D59"/>
    <w:rsid w:val="00EF569A"/>
    <w:rsid w:val="00EF66C2"/>
    <w:rsid w:val="00F0122D"/>
    <w:rsid w:val="00F063ED"/>
    <w:rsid w:val="00F15172"/>
    <w:rsid w:val="00F23FE8"/>
    <w:rsid w:val="00F24B4D"/>
    <w:rsid w:val="00F31CBD"/>
    <w:rsid w:val="00F368FB"/>
    <w:rsid w:val="00F36916"/>
    <w:rsid w:val="00F42BF3"/>
    <w:rsid w:val="00F441B1"/>
    <w:rsid w:val="00F545E9"/>
    <w:rsid w:val="00F56C2A"/>
    <w:rsid w:val="00F57E21"/>
    <w:rsid w:val="00F61358"/>
    <w:rsid w:val="00F65AF5"/>
    <w:rsid w:val="00F66CD3"/>
    <w:rsid w:val="00F67CBC"/>
    <w:rsid w:val="00F71F00"/>
    <w:rsid w:val="00F74471"/>
    <w:rsid w:val="00F834C6"/>
    <w:rsid w:val="00F90316"/>
    <w:rsid w:val="00F91807"/>
    <w:rsid w:val="00F9288D"/>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D74D0"/>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35128450">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83380132">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4553276">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3</Pages>
  <Words>781</Words>
  <Characters>4512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5</cp:revision>
  <cp:lastPrinted>2007-04-09T18:57:00Z</cp:lastPrinted>
  <dcterms:created xsi:type="dcterms:W3CDTF">2022-04-07T18:37:00Z</dcterms:created>
  <dcterms:modified xsi:type="dcterms:W3CDTF">2022-04-18T14:32:00Z</dcterms:modified>
</cp:coreProperties>
</file>