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2E7A17" w14:textId="1FE7373E"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PURDUE UNIVERSITY</w:t>
      </w:r>
      <w:r w:rsidR="00E70E8B">
        <w:rPr>
          <w:rFonts w:asciiTheme="majorHAnsi" w:hAnsiTheme="majorHAnsi"/>
          <w:b/>
          <w:bCs/>
          <w:szCs w:val="24"/>
        </w:rPr>
        <w:t xml:space="preserve"> </w:t>
      </w:r>
      <w:r w:rsidRPr="00E70E8B">
        <w:rPr>
          <w:rFonts w:asciiTheme="majorHAnsi" w:hAnsiTheme="majorHAnsi"/>
          <w:b/>
          <w:bCs/>
          <w:szCs w:val="24"/>
        </w:rPr>
        <w:t>College of Engineering</w:t>
      </w:r>
    </w:p>
    <w:p w14:paraId="4F0EAED4" w14:textId="77777777"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Faculty Affairs Committee (FAC)</w:t>
      </w:r>
    </w:p>
    <w:p w14:paraId="0155D921" w14:textId="769765B2"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 xml:space="preserve">Meeting </w:t>
      </w:r>
      <w:r w:rsidR="00C83955">
        <w:rPr>
          <w:rFonts w:asciiTheme="majorHAnsi" w:hAnsiTheme="majorHAnsi"/>
          <w:b/>
          <w:bCs/>
          <w:szCs w:val="24"/>
        </w:rPr>
        <w:t>Minutes</w:t>
      </w:r>
    </w:p>
    <w:p w14:paraId="281E80C4" w14:textId="79F9A48C" w:rsidR="00E70E8B" w:rsidRPr="00E70E8B" w:rsidRDefault="00EF569A" w:rsidP="009C0890">
      <w:pPr>
        <w:autoSpaceDE w:val="0"/>
        <w:autoSpaceDN w:val="0"/>
        <w:adjustRightInd w:val="0"/>
        <w:jc w:val="center"/>
        <w:rPr>
          <w:rFonts w:asciiTheme="majorHAnsi" w:hAnsiTheme="majorHAnsi"/>
          <w:b/>
          <w:bCs/>
          <w:szCs w:val="24"/>
        </w:rPr>
      </w:pPr>
      <w:r>
        <w:rPr>
          <w:rFonts w:asciiTheme="majorHAnsi" w:hAnsiTheme="majorHAnsi"/>
          <w:b/>
          <w:bCs/>
          <w:szCs w:val="24"/>
        </w:rPr>
        <w:t>January 31</w:t>
      </w:r>
      <w:r w:rsidR="0072491F">
        <w:rPr>
          <w:rFonts w:asciiTheme="majorHAnsi" w:hAnsiTheme="majorHAnsi"/>
          <w:b/>
          <w:bCs/>
          <w:szCs w:val="24"/>
        </w:rPr>
        <w:t>,</w:t>
      </w:r>
      <w:r>
        <w:rPr>
          <w:rFonts w:asciiTheme="majorHAnsi" w:hAnsiTheme="majorHAnsi"/>
          <w:b/>
          <w:bCs/>
          <w:szCs w:val="24"/>
        </w:rPr>
        <w:t xml:space="preserve"> 2022</w:t>
      </w:r>
      <w:r w:rsidR="0072491F">
        <w:rPr>
          <w:rFonts w:asciiTheme="majorHAnsi" w:hAnsiTheme="majorHAnsi"/>
          <w:b/>
          <w:bCs/>
          <w:szCs w:val="24"/>
        </w:rPr>
        <w:t xml:space="preserve"> </w:t>
      </w:r>
      <w:r w:rsidR="00C30D56">
        <w:rPr>
          <w:rFonts w:asciiTheme="majorHAnsi" w:hAnsiTheme="majorHAnsi"/>
          <w:b/>
          <w:bCs/>
          <w:szCs w:val="24"/>
        </w:rPr>
        <w:t>9</w:t>
      </w:r>
      <w:r w:rsidR="00F441B1">
        <w:rPr>
          <w:rFonts w:asciiTheme="majorHAnsi" w:hAnsiTheme="majorHAnsi"/>
          <w:b/>
          <w:bCs/>
          <w:szCs w:val="24"/>
        </w:rPr>
        <w:t>:00am</w:t>
      </w:r>
      <w:r w:rsidR="002F06FC">
        <w:rPr>
          <w:rFonts w:asciiTheme="majorHAnsi" w:hAnsiTheme="majorHAnsi"/>
          <w:b/>
          <w:bCs/>
          <w:szCs w:val="24"/>
        </w:rPr>
        <w:t xml:space="preserve"> – </w:t>
      </w:r>
      <w:r w:rsidR="00A150BD">
        <w:rPr>
          <w:rFonts w:asciiTheme="majorHAnsi" w:hAnsiTheme="majorHAnsi"/>
          <w:b/>
          <w:bCs/>
          <w:szCs w:val="24"/>
        </w:rPr>
        <w:t>1</w:t>
      </w:r>
      <w:r w:rsidR="00C30D56">
        <w:rPr>
          <w:rFonts w:asciiTheme="majorHAnsi" w:hAnsiTheme="majorHAnsi"/>
          <w:b/>
          <w:bCs/>
          <w:szCs w:val="24"/>
        </w:rPr>
        <w:t>0</w:t>
      </w:r>
      <w:r w:rsidR="002F06FC">
        <w:rPr>
          <w:rFonts w:asciiTheme="majorHAnsi" w:hAnsiTheme="majorHAnsi"/>
          <w:b/>
          <w:bCs/>
          <w:szCs w:val="24"/>
        </w:rPr>
        <w:t>:00</w:t>
      </w:r>
      <w:r w:rsidR="00F441B1">
        <w:rPr>
          <w:rFonts w:asciiTheme="majorHAnsi" w:hAnsiTheme="majorHAnsi"/>
          <w:b/>
          <w:bCs/>
          <w:szCs w:val="24"/>
        </w:rPr>
        <w:t>pm</w:t>
      </w:r>
      <w:r w:rsidR="0072491F">
        <w:rPr>
          <w:rFonts w:asciiTheme="majorHAnsi" w:hAnsiTheme="majorHAnsi"/>
          <w:b/>
          <w:bCs/>
          <w:szCs w:val="24"/>
        </w:rPr>
        <w:t xml:space="preserve">, </w:t>
      </w:r>
      <w:r w:rsidR="0072491F" w:rsidRPr="00585B39">
        <w:rPr>
          <w:rFonts w:asciiTheme="majorHAnsi" w:hAnsiTheme="majorHAnsi"/>
          <w:b/>
          <w:bCs/>
          <w:szCs w:val="24"/>
        </w:rPr>
        <w:t>ARMS 30</w:t>
      </w:r>
      <w:r w:rsidR="00F441B1">
        <w:rPr>
          <w:rFonts w:asciiTheme="majorHAnsi" w:hAnsiTheme="majorHAnsi"/>
          <w:b/>
          <w:bCs/>
          <w:szCs w:val="24"/>
        </w:rPr>
        <w:t>01</w:t>
      </w:r>
      <w:r w:rsidR="0072491F">
        <w:rPr>
          <w:rFonts w:asciiTheme="majorHAnsi" w:hAnsiTheme="majorHAnsi"/>
          <w:b/>
          <w:bCs/>
          <w:szCs w:val="24"/>
        </w:rPr>
        <w:t xml:space="preserve"> or Zoom</w:t>
      </w:r>
    </w:p>
    <w:p w14:paraId="1F8F8DDE" w14:textId="77777777" w:rsidR="00E70E8B" w:rsidRPr="00E70E8B" w:rsidRDefault="00E70E8B" w:rsidP="009C0890">
      <w:pPr>
        <w:autoSpaceDE w:val="0"/>
        <w:autoSpaceDN w:val="0"/>
        <w:adjustRightInd w:val="0"/>
        <w:jc w:val="center"/>
        <w:rPr>
          <w:rFonts w:asciiTheme="majorHAnsi" w:hAnsiTheme="majorHAnsi"/>
          <w:szCs w:val="24"/>
        </w:rPr>
      </w:pPr>
    </w:p>
    <w:p w14:paraId="416A4526" w14:textId="77777777" w:rsidR="0072491F" w:rsidRPr="00585B39" w:rsidRDefault="0072491F" w:rsidP="0072491F">
      <w:pPr>
        <w:rPr>
          <w:sz w:val="22"/>
        </w:rPr>
      </w:pPr>
      <w:r w:rsidRPr="00585B39">
        <w:t>Join Zoom Meeting</w:t>
      </w:r>
    </w:p>
    <w:p w14:paraId="3C68E11B" w14:textId="77777777" w:rsidR="00585B39" w:rsidRPr="00585B39" w:rsidRDefault="008D7D15" w:rsidP="00585B39">
      <w:pPr>
        <w:rPr>
          <w:sz w:val="22"/>
        </w:rPr>
      </w:pPr>
      <w:hyperlink r:id="rId7" w:history="1">
        <w:r w:rsidR="00585B39" w:rsidRPr="00585B39">
          <w:rPr>
            <w:rStyle w:val="Hyperlink"/>
          </w:rPr>
          <w:t>https://purdue-edu.zoom.us/j/98220404967?pwd=UGlYZ1k4UVZGdStXS0pSOTRIR1JoUT09</w:t>
        </w:r>
      </w:hyperlink>
    </w:p>
    <w:p w14:paraId="5F506174" w14:textId="574BC4BD" w:rsidR="006A49DC" w:rsidRPr="004B7B71" w:rsidRDefault="006A49DC" w:rsidP="004B7B71">
      <w:pPr>
        <w:autoSpaceDE w:val="0"/>
        <w:autoSpaceDN w:val="0"/>
        <w:adjustRightInd w:val="0"/>
      </w:pPr>
      <w:r w:rsidRPr="00585B39">
        <w:t>Call-in information below</w:t>
      </w:r>
    </w:p>
    <w:p w14:paraId="79BDFBF2" w14:textId="77777777" w:rsidR="004F3A13" w:rsidRPr="00E70E8B" w:rsidRDefault="004F3A13" w:rsidP="004F3A13">
      <w:pPr>
        <w:autoSpaceDE w:val="0"/>
        <w:autoSpaceDN w:val="0"/>
        <w:adjustRightInd w:val="0"/>
        <w:rPr>
          <w:rFonts w:asciiTheme="majorHAnsi" w:hAnsiTheme="majorHAnsi"/>
          <w:szCs w:val="24"/>
        </w:rPr>
      </w:pPr>
    </w:p>
    <w:tbl>
      <w:tblPr>
        <w:tblStyle w:val="TableGrid"/>
        <w:tblW w:w="0" w:type="auto"/>
        <w:tblLook w:val="04A0" w:firstRow="1" w:lastRow="0" w:firstColumn="1" w:lastColumn="0" w:noHBand="0" w:noVBand="1"/>
      </w:tblPr>
      <w:tblGrid>
        <w:gridCol w:w="2448"/>
        <w:gridCol w:w="2880"/>
        <w:gridCol w:w="1890"/>
        <w:gridCol w:w="1038"/>
        <w:gridCol w:w="1320"/>
      </w:tblGrid>
      <w:tr w:rsidR="00AB4AB2" w:rsidRPr="00002A6D" w14:paraId="692818A6" w14:textId="0EA98F3F" w:rsidTr="00E70E8B">
        <w:tc>
          <w:tcPr>
            <w:tcW w:w="2448" w:type="dxa"/>
          </w:tcPr>
          <w:p w14:paraId="6AE3FE39" w14:textId="1C344F87" w:rsidR="00AB4AB2" w:rsidRPr="00002A6D" w:rsidRDefault="00AB4AB2" w:rsidP="00AB4AB2">
            <w:pPr>
              <w:autoSpaceDE w:val="0"/>
              <w:autoSpaceDN w:val="0"/>
              <w:adjustRightInd w:val="0"/>
              <w:spacing w:after="120"/>
              <w:rPr>
                <w:rFonts w:asciiTheme="majorHAnsi" w:hAnsiTheme="majorHAnsi"/>
                <w:b/>
                <w:bCs/>
                <w:szCs w:val="24"/>
              </w:rPr>
            </w:pPr>
            <w:r w:rsidRPr="00002A6D">
              <w:rPr>
                <w:rFonts w:asciiTheme="majorHAnsi" w:hAnsiTheme="majorHAnsi"/>
                <w:b/>
                <w:bCs/>
                <w:szCs w:val="24"/>
              </w:rPr>
              <w:t>Member</w:t>
            </w:r>
          </w:p>
        </w:tc>
        <w:tc>
          <w:tcPr>
            <w:tcW w:w="2880" w:type="dxa"/>
          </w:tcPr>
          <w:p w14:paraId="479CB410" w14:textId="1048A08A" w:rsidR="00AB4AB2" w:rsidRPr="00002A6D" w:rsidRDefault="00AB4AB2" w:rsidP="00AB4AB2">
            <w:pPr>
              <w:autoSpaceDE w:val="0"/>
              <w:autoSpaceDN w:val="0"/>
              <w:adjustRightInd w:val="0"/>
              <w:spacing w:after="120"/>
              <w:rPr>
                <w:rFonts w:asciiTheme="majorHAnsi" w:hAnsiTheme="majorHAnsi"/>
                <w:b/>
                <w:bCs/>
                <w:szCs w:val="24"/>
              </w:rPr>
            </w:pPr>
            <w:r w:rsidRPr="00002A6D">
              <w:rPr>
                <w:rFonts w:asciiTheme="majorHAnsi" w:hAnsiTheme="majorHAnsi"/>
                <w:b/>
                <w:bCs/>
                <w:szCs w:val="24"/>
              </w:rPr>
              <w:t>Title/</w:t>
            </w:r>
          </w:p>
        </w:tc>
        <w:tc>
          <w:tcPr>
            <w:tcW w:w="1890" w:type="dxa"/>
          </w:tcPr>
          <w:p w14:paraId="04E0FF1F" w14:textId="33DB37CF" w:rsidR="00AB4AB2" w:rsidRPr="00002A6D" w:rsidRDefault="00AB4AB2" w:rsidP="00AB4AB2">
            <w:pPr>
              <w:autoSpaceDE w:val="0"/>
              <w:autoSpaceDN w:val="0"/>
              <w:adjustRightInd w:val="0"/>
              <w:spacing w:after="120"/>
              <w:jc w:val="center"/>
              <w:rPr>
                <w:rFonts w:asciiTheme="majorHAnsi" w:hAnsiTheme="majorHAnsi"/>
                <w:b/>
                <w:bCs/>
                <w:szCs w:val="24"/>
              </w:rPr>
            </w:pPr>
            <w:r w:rsidRPr="00002A6D">
              <w:rPr>
                <w:rFonts w:asciiTheme="majorHAnsi" w:hAnsiTheme="majorHAnsi"/>
                <w:b/>
                <w:bCs/>
                <w:szCs w:val="24"/>
              </w:rPr>
              <w:t>Units(s)</w:t>
            </w:r>
          </w:p>
        </w:tc>
        <w:tc>
          <w:tcPr>
            <w:tcW w:w="1038" w:type="dxa"/>
          </w:tcPr>
          <w:p w14:paraId="61B49E41" w14:textId="1195A88E" w:rsidR="00AB4AB2" w:rsidRPr="00002A6D" w:rsidRDefault="00AB4AB2" w:rsidP="00AB4AB2">
            <w:pPr>
              <w:autoSpaceDE w:val="0"/>
              <w:autoSpaceDN w:val="0"/>
              <w:adjustRightInd w:val="0"/>
              <w:spacing w:after="120"/>
              <w:rPr>
                <w:rFonts w:asciiTheme="majorHAnsi" w:hAnsiTheme="majorHAnsi"/>
                <w:b/>
                <w:bCs/>
                <w:szCs w:val="24"/>
              </w:rPr>
            </w:pPr>
            <w:r w:rsidRPr="00002A6D">
              <w:rPr>
                <w:rFonts w:asciiTheme="majorHAnsi" w:hAnsiTheme="majorHAnsi"/>
                <w:b/>
                <w:bCs/>
                <w:szCs w:val="24"/>
              </w:rPr>
              <w:t>Term ends</w:t>
            </w:r>
          </w:p>
        </w:tc>
        <w:tc>
          <w:tcPr>
            <w:tcW w:w="1320" w:type="dxa"/>
          </w:tcPr>
          <w:p w14:paraId="19E92C92" w14:textId="24CAD324" w:rsidR="00AB4AB2" w:rsidRPr="00002A6D" w:rsidRDefault="00AB4AB2" w:rsidP="00C83955">
            <w:pPr>
              <w:autoSpaceDE w:val="0"/>
              <w:autoSpaceDN w:val="0"/>
              <w:adjustRightInd w:val="0"/>
              <w:spacing w:after="120"/>
              <w:jc w:val="center"/>
              <w:rPr>
                <w:rFonts w:asciiTheme="majorHAnsi" w:hAnsiTheme="majorHAnsi"/>
                <w:b/>
                <w:bCs/>
                <w:szCs w:val="24"/>
              </w:rPr>
            </w:pPr>
            <w:r w:rsidRPr="00002A6D">
              <w:rPr>
                <w:rFonts w:asciiTheme="majorHAnsi" w:hAnsiTheme="majorHAnsi"/>
                <w:b/>
                <w:bCs/>
                <w:szCs w:val="24"/>
              </w:rPr>
              <w:t>Present?</w:t>
            </w:r>
          </w:p>
        </w:tc>
      </w:tr>
      <w:tr w:rsidR="00AB4AB2" w:rsidRPr="00002A6D" w14:paraId="3F854959" w14:textId="215F97DC" w:rsidTr="00E70E8B">
        <w:tc>
          <w:tcPr>
            <w:tcW w:w="2448" w:type="dxa"/>
          </w:tcPr>
          <w:p w14:paraId="42468DDE" w14:textId="3336839D"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Nan Kong</w:t>
            </w:r>
          </w:p>
        </w:tc>
        <w:tc>
          <w:tcPr>
            <w:tcW w:w="2880" w:type="dxa"/>
          </w:tcPr>
          <w:p w14:paraId="27BD5744" w14:textId="0ECD2230"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Chair</w:t>
            </w:r>
          </w:p>
        </w:tc>
        <w:tc>
          <w:tcPr>
            <w:tcW w:w="1890" w:type="dxa"/>
          </w:tcPr>
          <w:p w14:paraId="35F2AD83" w14:textId="56DE0C7C" w:rsidR="00AB4AB2" w:rsidRPr="00002A6D" w:rsidRDefault="00AB4AB2" w:rsidP="00AB4AB2">
            <w:pPr>
              <w:autoSpaceDE w:val="0"/>
              <w:autoSpaceDN w:val="0"/>
              <w:adjustRightInd w:val="0"/>
              <w:spacing w:after="120"/>
              <w:rPr>
                <w:rFonts w:asciiTheme="majorHAnsi" w:hAnsiTheme="majorHAnsi"/>
                <w:szCs w:val="24"/>
              </w:rPr>
            </w:pPr>
            <w:r w:rsidRPr="00A5657F">
              <w:rPr>
                <w:rFonts w:asciiTheme="majorHAnsi" w:hAnsiTheme="majorHAnsi"/>
                <w:b/>
                <w:szCs w:val="24"/>
              </w:rPr>
              <w:t>BME</w:t>
            </w:r>
          </w:p>
        </w:tc>
        <w:tc>
          <w:tcPr>
            <w:tcW w:w="1038" w:type="dxa"/>
          </w:tcPr>
          <w:p w14:paraId="25C98879" w14:textId="3A689260"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2022</w:t>
            </w:r>
          </w:p>
        </w:tc>
        <w:tc>
          <w:tcPr>
            <w:tcW w:w="1320" w:type="dxa"/>
          </w:tcPr>
          <w:p w14:paraId="6B519CF3" w14:textId="5C8BED03" w:rsidR="00AB4AB2" w:rsidRPr="00002A6D" w:rsidRDefault="00C83955" w:rsidP="00C8395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AB4AB2" w:rsidRPr="00002A6D" w14:paraId="0318E2FE" w14:textId="34FF01CD" w:rsidTr="00E70E8B">
        <w:tc>
          <w:tcPr>
            <w:tcW w:w="2448" w:type="dxa"/>
          </w:tcPr>
          <w:p w14:paraId="775BA86E" w14:textId="3451EEC5"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Dengfeng Sun</w:t>
            </w:r>
          </w:p>
        </w:tc>
        <w:tc>
          <w:tcPr>
            <w:tcW w:w="2880" w:type="dxa"/>
          </w:tcPr>
          <w:p w14:paraId="125980A5" w14:textId="65855562"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Professor</w:t>
            </w:r>
          </w:p>
        </w:tc>
        <w:tc>
          <w:tcPr>
            <w:tcW w:w="1890" w:type="dxa"/>
          </w:tcPr>
          <w:p w14:paraId="6151E76A" w14:textId="1F18525B" w:rsidR="00AB4AB2" w:rsidRPr="00002A6D" w:rsidRDefault="00AB4AB2" w:rsidP="00AB4AB2">
            <w:pPr>
              <w:autoSpaceDE w:val="0"/>
              <w:autoSpaceDN w:val="0"/>
              <w:adjustRightInd w:val="0"/>
              <w:spacing w:after="120"/>
              <w:rPr>
                <w:rFonts w:asciiTheme="majorHAnsi" w:hAnsiTheme="majorHAnsi"/>
                <w:szCs w:val="24"/>
              </w:rPr>
            </w:pPr>
            <w:r w:rsidRPr="00292C7A">
              <w:rPr>
                <w:rFonts w:asciiTheme="majorHAnsi" w:hAnsiTheme="majorHAnsi"/>
                <w:b/>
                <w:szCs w:val="24"/>
              </w:rPr>
              <w:t>AAE</w:t>
            </w:r>
          </w:p>
        </w:tc>
        <w:tc>
          <w:tcPr>
            <w:tcW w:w="1038" w:type="dxa"/>
          </w:tcPr>
          <w:p w14:paraId="0EA8F703" w14:textId="6DC4C3A4"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2024</w:t>
            </w:r>
          </w:p>
        </w:tc>
        <w:tc>
          <w:tcPr>
            <w:tcW w:w="1320" w:type="dxa"/>
          </w:tcPr>
          <w:p w14:paraId="35F4E220" w14:textId="3E7AD64A" w:rsidR="00AB4AB2" w:rsidRPr="00002A6D" w:rsidRDefault="00C83955" w:rsidP="00C8395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AB4AB2" w:rsidRPr="00002A6D" w14:paraId="3E6B2155" w14:textId="0E93B880" w:rsidTr="00E70E8B">
        <w:tc>
          <w:tcPr>
            <w:tcW w:w="2448" w:type="dxa"/>
          </w:tcPr>
          <w:p w14:paraId="6CC8E6E3" w14:textId="71D26F58"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Arvind Raman (Dean's Representative)</w:t>
            </w:r>
          </w:p>
        </w:tc>
        <w:tc>
          <w:tcPr>
            <w:tcW w:w="2880" w:type="dxa"/>
          </w:tcPr>
          <w:p w14:paraId="5D70B3F1" w14:textId="6AA131A7"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Executive Associate Dean</w:t>
            </w:r>
          </w:p>
          <w:p w14:paraId="724E90A5" w14:textId="47B41997"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Robert V. Adams Professor in Mechanical Engineering</w:t>
            </w:r>
          </w:p>
        </w:tc>
        <w:tc>
          <w:tcPr>
            <w:tcW w:w="1890" w:type="dxa"/>
          </w:tcPr>
          <w:p w14:paraId="752E91C4" w14:textId="236B43B4" w:rsidR="00AB4AB2" w:rsidRPr="00002A6D" w:rsidRDefault="00AB4AB2" w:rsidP="00AB4AB2">
            <w:pPr>
              <w:autoSpaceDE w:val="0"/>
              <w:autoSpaceDN w:val="0"/>
              <w:adjustRightInd w:val="0"/>
              <w:spacing w:after="120"/>
              <w:rPr>
                <w:rFonts w:asciiTheme="majorHAnsi" w:hAnsiTheme="majorHAnsi"/>
                <w:b/>
                <w:bCs/>
                <w:szCs w:val="24"/>
              </w:rPr>
            </w:pPr>
            <w:r w:rsidRPr="00002A6D">
              <w:rPr>
                <w:rFonts w:asciiTheme="majorHAnsi" w:hAnsiTheme="majorHAnsi"/>
                <w:b/>
                <w:bCs/>
                <w:szCs w:val="24"/>
              </w:rPr>
              <w:t>COE</w:t>
            </w:r>
          </w:p>
        </w:tc>
        <w:tc>
          <w:tcPr>
            <w:tcW w:w="1038" w:type="dxa"/>
          </w:tcPr>
          <w:p w14:paraId="4B0FF65D" w14:textId="5A329D48"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N/A</w:t>
            </w:r>
          </w:p>
        </w:tc>
        <w:tc>
          <w:tcPr>
            <w:tcW w:w="1320" w:type="dxa"/>
          </w:tcPr>
          <w:p w14:paraId="5419B5EE" w14:textId="097BA7C2" w:rsidR="00AB4AB2" w:rsidRPr="00002A6D" w:rsidRDefault="00C83955" w:rsidP="00C8395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AB4AB2" w:rsidRPr="00002A6D" w14:paraId="49FA5D54" w14:textId="79654479" w:rsidTr="00E70E8B">
        <w:tc>
          <w:tcPr>
            <w:tcW w:w="2448" w:type="dxa"/>
          </w:tcPr>
          <w:p w14:paraId="2EEA81A9" w14:textId="6FE4B463" w:rsidR="00AB4AB2" w:rsidRPr="00002A6D" w:rsidRDefault="00C30D56" w:rsidP="00AB4AB2">
            <w:pPr>
              <w:autoSpaceDE w:val="0"/>
              <w:autoSpaceDN w:val="0"/>
              <w:adjustRightInd w:val="0"/>
              <w:spacing w:after="120"/>
              <w:rPr>
                <w:rFonts w:asciiTheme="majorHAnsi" w:hAnsiTheme="majorHAnsi"/>
                <w:szCs w:val="24"/>
              </w:rPr>
            </w:pPr>
            <w:r>
              <w:rPr>
                <w:rFonts w:asciiTheme="majorHAnsi" w:hAnsiTheme="majorHAnsi"/>
                <w:szCs w:val="24"/>
              </w:rPr>
              <w:t>Kingsly</w:t>
            </w:r>
            <w:r w:rsidR="00AB4AB2">
              <w:rPr>
                <w:rFonts w:asciiTheme="majorHAnsi" w:hAnsiTheme="majorHAnsi"/>
                <w:szCs w:val="24"/>
              </w:rPr>
              <w:t xml:space="preserve"> Ambrose</w:t>
            </w:r>
            <w:r w:rsidR="002D2180">
              <w:rPr>
                <w:rFonts w:asciiTheme="majorHAnsi" w:hAnsiTheme="majorHAnsi"/>
                <w:szCs w:val="24"/>
              </w:rPr>
              <w:t xml:space="preserve"> (on Sabbatical)</w:t>
            </w:r>
          </w:p>
        </w:tc>
        <w:tc>
          <w:tcPr>
            <w:tcW w:w="2880" w:type="dxa"/>
          </w:tcPr>
          <w:p w14:paraId="757D0AAE" w14:textId="6603DC3A"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Associate Professor</w:t>
            </w:r>
          </w:p>
        </w:tc>
        <w:tc>
          <w:tcPr>
            <w:tcW w:w="1890" w:type="dxa"/>
          </w:tcPr>
          <w:p w14:paraId="51A88C99" w14:textId="3CBE85A0" w:rsidR="00AB4AB2" w:rsidRPr="00002A6D" w:rsidRDefault="00AB4AB2" w:rsidP="00AB4AB2">
            <w:pPr>
              <w:autoSpaceDE w:val="0"/>
              <w:autoSpaceDN w:val="0"/>
              <w:adjustRightInd w:val="0"/>
              <w:spacing w:after="120"/>
              <w:rPr>
                <w:rFonts w:asciiTheme="majorHAnsi" w:hAnsiTheme="majorHAnsi"/>
                <w:b/>
                <w:bCs/>
                <w:szCs w:val="24"/>
              </w:rPr>
            </w:pPr>
            <w:r w:rsidRPr="00002A6D">
              <w:rPr>
                <w:rFonts w:asciiTheme="majorHAnsi" w:hAnsiTheme="majorHAnsi"/>
                <w:b/>
                <w:bCs/>
                <w:szCs w:val="24"/>
              </w:rPr>
              <w:t>ABE</w:t>
            </w:r>
          </w:p>
        </w:tc>
        <w:tc>
          <w:tcPr>
            <w:tcW w:w="1038" w:type="dxa"/>
          </w:tcPr>
          <w:p w14:paraId="590FB0B1" w14:textId="0286B699"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3D00CE11" w14:textId="1B1637D6" w:rsidR="00AB4AB2" w:rsidRPr="00A4203C" w:rsidRDefault="00AB4AB2" w:rsidP="00C83955">
            <w:pPr>
              <w:autoSpaceDE w:val="0"/>
              <w:autoSpaceDN w:val="0"/>
              <w:adjustRightInd w:val="0"/>
              <w:spacing w:after="120"/>
              <w:jc w:val="center"/>
              <w:rPr>
                <w:rFonts w:asciiTheme="majorHAnsi" w:hAnsiTheme="majorHAnsi"/>
                <w:sz w:val="20"/>
              </w:rPr>
            </w:pPr>
          </w:p>
        </w:tc>
      </w:tr>
      <w:tr w:rsidR="00AB4AB2" w:rsidRPr="00002A6D" w14:paraId="41024908" w14:textId="62EE429B" w:rsidTr="00E70E8B">
        <w:tc>
          <w:tcPr>
            <w:tcW w:w="2448" w:type="dxa"/>
          </w:tcPr>
          <w:p w14:paraId="24DB2FFE" w14:textId="250524B5"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Mark Bowman</w:t>
            </w:r>
          </w:p>
        </w:tc>
        <w:tc>
          <w:tcPr>
            <w:tcW w:w="2880" w:type="dxa"/>
          </w:tcPr>
          <w:p w14:paraId="07CCD9E6" w14:textId="1F0B9F9A"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49AB3D23" w14:textId="5E510A13" w:rsidR="00AB4AB2" w:rsidRPr="00002A6D" w:rsidRDefault="00AB4AB2" w:rsidP="00AB4AB2">
            <w:pPr>
              <w:autoSpaceDE w:val="0"/>
              <w:autoSpaceDN w:val="0"/>
              <w:adjustRightInd w:val="0"/>
              <w:rPr>
                <w:rFonts w:asciiTheme="majorHAnsi" w:hAnsiTheme="majorHAnsi"/>
                <w:szCs w:val="24"/>
              </w:rPr>
            </w:pPr>
            <w:r w:rsidRPr="00002A6D">
              <w:rPr>
                <w:rFonts w:asciiTheme="majorHAnsi" w:hAnsiTheme="majorHAnsi"/>
                <w:b/>
                <w:bCs/>
                <w:szCs w:val="24"/>
              </w:rPr>
              <w:t>CE</w:t>
            </w:r>
          </w:p>
        </w:tc>
        <w:tc>
          <w:tcPr>
            <w:tcW w:w="1038" w:type="dxa"/>
          </w:tcPr>
          <w:p w14:paraId="58D00FFD" w14:textId="1E6276A5"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697E2BBE" w14:textId="67DF6CE7" w:rsidR="00AB4AB2" w:rsidRPr="00002A6D" w:rsidRDefault="00C83955" w:rsidP="00C8395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AB4AB2" w:rsidRPr="00002A6D" w14:paraId="2077877C" w14:textId="28610665" w:rsidTr="00E70E8B">
        <w:tc>
          <w:tcPr>
            <w:tcW w:w="2448" w:type="dxa"/>
          </w:tcPr>
          <w:p w14:paraId="0FB895DF" w14:textId="010A6A74"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Hubo Cai</w:t>
            </w:r>
          </w:p>
        </w:tc>
        <w:tc>
          <w:tcPr>
            <w:tcW w:w="2880" w:type="dxa"/>
          </w:tcPr>
          <w:p w14:paraId="375A36F2" w14:textId="021B4B89"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26829277" w14:textId="77777777" w:rsidR="00AB4AB2" w:rsidRPr="00002A6D" w:rsidRDefault="00AB4AB2" w:rsidP="00AB4AB2">
            <w:pPr>
              <w:autoSpaceDE w:val="0"/>
              <w:autoSpaceDN w:val="0"/>
              <w:adjustRightInd w:val="0"/>
              <w:rPr>
                <w:rFonts w:asciiTheme="majorHAnsi" w:hAnsiTheme="majorHAnsi"/>
                <w:szCs w:val="24"/>
              </w:rPr>
            </w:pPr>
            <w:r w:rsidRPr="00002A6D">
              <w:rPr>
                <w:rFonts w:asciiTheme="majorHAnsi" w:hAnsiTheme="majorHAnsi"/>
                <w:b/>
                <w:bCs/>
                <w:szCs w:val="24"/>
              </w:rPr>
              <w:t>CEM</w:t>
            </w:r>
          </w:p>
          <w:p w14:paraId="6553A6AE" w14:textId="6C2D7230" w:rsidR="00AB4AB2" w:rsidRPr="00002A6D" w:rsidRDefault="00AB4AB2" w:rsidP="00AB4AB2">
            <w:pPr>
              <w:autoSpaceDE w:val="0"/>
              <w:autoSpaceDN w:val="0"/>
              <w:adjustRightInd w:val="0"/>
              <w:rPr>
                <w:rFonts w:asciiTheme="majorHAnsi" w:hAnsiTheme="majorHAnsi"/>
                <w:szCs w:val="24"/>
              </w:rPr>
            </w:pPr>
          </w:p>
        </w:tc>
        <w:tc>
          <w:tcPr>
            <w:tcW w:w="1038" w:type="dxa"/>
          </w:tcPr>
          <w:p w14:paraId="1AFABED4" w14:textId="11671145"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2022</w:t>
            </w:r>
          </w:p>
        </w:tc>
        <w:tc>
          <w:tcPr>
            <w:tcW w:w="1320" w:type="dxa"/>
          </w:tcPr>
          <w:p w14:paraId="2D3F1986" w14:textId="0161D94D" w:rsidR="00AB4AB2" w:rsidRPr="00002A6D" w:rsidRDefault="00C83955" w:rsidP="00C8395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AB4AB2" w:rsidRPr="00002A6D" w14:paraId="2FEC39D9" w14:textId="68C2F26F" w:rsidTr="00E70E8B">
        <w:tc>
          <w:tcPr>
            <w:tcW w:w="2448" w:type="dxa"/>
          </w:tcPr>
          <w:p w14:paraId="249569EE" w14:textId="6620149D" w:rsidR="00AB4AB2" w:rsidRPr="00002A6D" w:rsidRDefault="002D2180" w:rsidP="00AB4AB2">
            <w:pPr>
              <w:autoSpaceDE w:val="0"/>
              <w:autoSpaceDN w:val="0"/>
              <w:adjustRightInd w:val="0"/>
              <w:spacing w:after="120"/>
              <w:rPr>
                <w:rFonts w:asciiTheme="majorHAnsi" w:hAnsiTheme="majorHAnsi"/>
                <w:szCs w:val="24"/>
              </w:rPr>
            </w:pPr>
            <w:r>
              <w:rPr>
                <w:rFonts w:asciiTheme="majorHAnsi" w:hAnsiTheme="majorHAnsi"/>
                <w:szCs w:val="24"/>
              </w:rPr>
              <w:t xml:space="preserve">Shimon Nof (substituting </w:t>
            </w:r>
            <w:r w:rsidR="00AB4AB2" w:rsidRPr="00002A6D">
              <w:rPr>
                <w:rFonts w:asciiTheme="majorHAnsi" w:hAnsiTheme="majorHAnsi"/>
                <w:szCs w:val="24"/>
              </w:rPr>
              <w:t>Barrett Caldwell</w:t>
            </w:r>
            <w:r>
              <w:rPr>
                <w:rFonts w:asciiTheme="majorHAnsi" w:hAnsiTheme="majorHAnsi"/>
                <w:szCs w:val="24"/>
              </w:rPr>
              <w:t>)</w:t>
            </w:r>
          </w:p>
        </w:tc>
        <w:tc>
          <w:tcPr>
            <w:tcW w:w="2880" w:type="dxa"/>
          </w:tcPr>
          <w:p w14:paraId="130D86B0" w14:textId="131B1E47"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6D3CA99F" w14:textId="52426259" w:rsidR="00AB4AB2" w:rsidRPr="00002A6D" w:rsidRDefault="00AB4AB2" w:rsidP="00AB4AB2">
            <w:pPr>
              <w:autoSpaceDE w:val="0"/>
              <w:autoSpaceDN w:val="0"/>
              <w:adjustRightInd w:val="0"/>
              <w:spacing w:after="120"/>
              <w:rPr>
                <w:rFonts w:asciiTheme="majorHAnsi" w:hAnsiTheme="majorHAnsi"/>
                <w:b/>
                <w:bCs/>
                <w:szCs w:val="24"/>
              </w:rPr>
            </w:pPr>
            <w:r w:rsidRPr="00002A6D">
              <w:rPr>
                <w:rFonts w:asciiTheme="majorHAnsi" w:hAnsiTheme="majorHAnsi"/>
                <w:b/>
                <w:bCs/>
                <w:szCs w:val="24"/>
              </w:rPr>
              <w:t>IE</w:t>
            </w:r>
          </w:p>
        </w:tc>
        <w:tc>
          <w:tcPr>
            <w:tcW w:w="1038" w:type="dxa"/>
          </w:tcPr>
          <w:p w14:paraId="08F4BC66" w14:textId="0E5D9E15"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2022</w:t>
            </w:r>
          </w:p>
        </w:tc>
        <w:tc>
          <w:tcPr>
            <w:tcW w:w="1320" w:type="dxa"/>
          </w:tcPr>
          <w:p w14:paraId="19DB747A" w14:textId="21DA0A5C" w:rsidR="00AB4AB2" w:rsidRPr="00002A6D" w:rsidRDefault="00C83955" w:rsidP="00C8395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AB4AB2" w:rsidRPr="00002A6D" w14:paraId="189AAA44" w14:textId="77777777" w:rsidTr="00E70E8B">
        <w:tc>
          <w:tcPr>
            <w:tcW w:w="2448" w:type="dxa"/>
          </w:tcPr>
          <w:p w14:paraId="760E38DD" w14:textId="40FC665D"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Chan Choi</w:t>
            </w:r>
          </w:p>
        </w:tc>
        <w:tc>
          <w:tcPr>
            <w:tcW w:w="2880" w:type="dxa"/>
          </w:tcPr>
          <w:p w14:paraId="1AA879C9" w14:textId="669456C2"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4C54E577" w14:textId="6E284ADE" w:rsidR="00AB4AB2" w:rsidRPr="00002A6D" w:rsidRDefault="00AB4AB2" w:rsidP="00AB4AB2">
            <w:pPr>
              <w:autoSpaceDE w:val="0"/>
              <w:autoSpaceDN w:val="0"/>
              <w:adjustRightInd w:val="0"/>
              <w:spacing w:after="120"/>
              <w:rPr>
                <w:rFonts w:asciiTheme="majorHAnsi" w:hAnsiTheme="majorHAnsi"/>
                <w:b/>
                <w:bCs/>
                <w:szCs w:val="24"/>
              </w:rPr>
            </w:pPr>
            <w:r w:rsidRPr="00002A6D">
              <w:rPr>
                <w:rFonts w:asciiTheme="majorHAnsi" w:hAnsiTheme="majorHAnsi"/>
                <w:b/>
                <w:bCs/>
                <w:szCs w:val="24"/>
              </w:rPr>
              <w:t>NE</w:t>
            </w:r>
          </w:p>
        </w:tc>
        <w:tc>
          <w:tcPr>
            <w:tcW w:w="1038" w:type="dxa"/>
          </w:tcPr>
          <w:p w14:paraId="6FF3F113" w14:textId="47087C9A"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7C7466DA" w14:textId="5E22A391" w:rsidR="00AB4AB2" w:rsidRPr="00002A6D" w:rsidRDefault="00AB4AB2" w:rsidP="00C83955">
            <w:pPr>
              <w:autoSpaceDE w:val="0"/>
              <w:autoSpaceDN w:val="0"/>
              <w:adjustRightInd w:val="0"/>
              <w:spacing w:after="120"/>
              <w:jc w:val="center"/>
              <w:rPr>
                <w:rFonts w:asciiTheme="majorHAnsi" w:hAnsiTheme="majorHAnsi"/>
                <w:szCs w:val="24"/>
              </w:rPr>
            </w:pPr>
          </w:p>
        </w:tc>
      </w:tr>
      <w:tr w:rsidR="00AB4AB2" w:rsidRPr="00002A6D" w14:paraId="53455968" w14:textId="1310323B" w:rsidTr="00E70E8B">
        <w:tc>
          <w:tcPr>
            <w:tcW w:w="2448" w:type="dxa"/>
          </w:tcPr>
          <w:p w14:paraId="1473F46E" w14:textId="56BBFF2F"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Abby Engelberth</w:t>
            </w:r>
          </w:p>
        </w:tc>
        <w:tc>
          <w:tcPr>
            <w:tcW w:w="2880" w:type="dxa"/>
          </w:tcPr>
          <w:p w14:paraId="3F74D516" w14:textId="09F4FB22"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Associate Professor</w:t>
            </w:r>
          </w:p>
        </w:tc>
        <w:tc>
          <w:tcPr>
            <w:tcW w:w="1890" w:type="dxa"/>
          </w:tcPr>
          <w:p w14:paraId="0F36BC5A" w14:textId="58EF1D3C" w:rsidR="00AB4AB2" w:rsidRPr="00002A6D" w:rsidRDefault="00AB4AB2" w:rsidP="00AB4AB2">
            <w:pPr>
              <w:autoSpaceDE w:val="0"/>
              <w:autoSpaceDN w:val="0"/>
              <w:adjustRightInd w:val="0"/>
              <w:spacing w:after="120"/>
              <w:rPr>
                <w:rFonts w:asciiTheme="majorHAnsi" w:hAnsiTheme="majorHAnsi"/>
                <w:b/>
                <w:bCs/>
                <w:szCs w:val="24"/>
              </w:rPr>
            </w:pPr>
            <w:r>
              <w:rPr>
                <w:rFonts w:asciiTheme="majorHAnsi" w:hAnsiTheme="majorHAnsi"/>
                <w:b/>
                <w:bCs/>
                <w:szCs w:val="24"/>
              </w:rPr>
              <w:t>EEE</w:t>
            </w:r>
            <w:r w:rsidR="002D2180">
              <w:rPr>
                <w:rFonts w:asciiTheme="majorHAnsi" w:hAnsiTheme="majorHAnsi"/>
                <w:b/>
                <w:bCs/>
                <w:szCs w:val="24"/>
              </w:rPr>
              <w:t>/ABE (SP 2022)</w:t>
            </w:r>
          </w:p>
        </w:tc>
        <w:tc>
          <w:tcPr>
            <w:tcW w:w="1038" w:type="dxa"/>
          </w:tcPr>
          <w:p w14:paraId="001F7E85" w14:textId="54EF725E"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2022</w:t>
            </w:r>
          </w:p>
        </w:tc>
        <w:tc>
          <w:tcPr>
            <w:tcW w:w="1320" w:type="dxa"/>
          </w:tcPr>
          <w:p w14:paraId="6F63C6F7" w14:textId="44CC256B" w:rsidR="00AB4AB2" w:rsidRPr="00002A6D" w:rsidRDefault="00C83955" w:rsidP="00C8395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AB4AB2" w:rsidRPr="00002A6D" w14:paraId="2BCE9C97" w14:textId="61D4E126" w:rsidTr="00E70E8B">
        <w:tc>
          <w:tcPr>
            <w:tcW w:w="2448" w:type="dxa"/>
          </w:tcPr>
          <w:p w14:paraId="2683C140" w14:textId="7283539D"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Marcial Gonzalez</w:t>
            </w:r>
          </w:p>
        </w:tc>
        <w:tc>
          <w:tcPr>
            <w:tcW w:w="2880" w:type="dxa"/>
          </w:tcPr>
          <w:p w14:paraId="27998DA4" w14:textId="2B108B35" w:rsidR="00AB4AB2" w:rsidRPr="00002A6D" w:rsidRDefault="00AB4AB2" w:rsidP="00AB4AB2">
            <w:pPr>
              <w:autoSpaceDE w:val="0"/>
              <w:autoSpaceDN w:val="0"/>
              <w:adjustRightInd w:val="0"/>
              <w:rPr>
                <w:rFonts w:asciiTheme="majorHAnsi" w:hAnsiTheme="majorHAnsi"/>
                <w:szCs w:val="24"/>
              </w:rPr>
            </w:pPr>
            <w:r w:rsidRPr="00002A6D">
              <w:rPr>
                <w:rFonts w:asciiTheme="majorHAnsi" w:hAnsiTheme="majorHAnsi"/>
                <w:szCs w:val="24"/>
              </w:rPr>
              <w:t>Associate Professor</w:t>
            </w:r>
          </w:p>
        </w:tc>
        <w:tc>
          <w:tcPr>
            <w:tcW w:w="1890" w:type="dxa"/>
          </w:tcPr>
          <w:p w14:paraId="756296D1" w14:textId="3E90E39D" w:rsidR="00AB4AB2" w:rsidRPr="00002A6D" w:rsidRDefault="00AB4AB2" w:rsidP="00AB4AB2">
            <w:pPr>
              <w:autoSpaceDE w:val="0"/>
              <w:autoSpaceDN w:val="0"/>
              <w:adjustRightInd w:val="0"/>
              <w:spacing w:after="120"/>
              <w:rPr>
                <w:rFonts w:asciiTheme="majorHAnsi" w:hAnsiTheme="majorHAnsi"/>
                <w:b/>
                <w:bCs/>
                <w:szCs w:val="24"/>
              </w:rPr>
            </w:pPr>
            <w:r w:rsidRPr="00002A6D">
              <w:rPr>
                <w:rFonts w:asciiTheme="majorHAnsi" w:hAnsiTheme="majorHAnsi"/>
                <w:b/>
                <w:bCs/>
                <w:szCs w:val="24"/>
              </w:rPr>
              <w:t>ME</w:t>
            </w:r>
          </w:p>
        </w:tc>
        <w:tc>
          <w:tcPr>
            <w:tcW w:w="1038" w:type="dxa"/>
          </w:tcPr>
          <w:p w14:paraId="48DB9ACE" w14:textId="512CA77D"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3ECE4C8A" w14:textId="66C44F7A" w:rsidR="00AB4AB2" w:rsidRPr="00002A6D" w:rsidRDefault="00C83955" w:rsidP="00C8395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AB4AB2" w:rsidRPr="00002A6D" w14:paraId="10BB1791" w14:textId="0B5B2CE4" w:rsidTr="00E70E8B">
        <w:tc>
          <w:tcPr>
            <w:tcW w:w="2448" w:type="dxa"/>
          </w:tcPr>
          <w:p w14:paraId="305A18D6" w14:textId="30FA42A3"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Joyce Main</w:t>
            </w:r>
          </w:p>
        </w:tc>
        <w:tc>
          <w:tcPr>
            <w:tcW w:w="2880" w:type="dxa"/>
          </w:tcPr>
          <w:p w14:paraId="0B778444" w14:textId="74811195"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Associate Professor</w:t>
            </w:r>
          </w:p>
        </w:tc>
        <w:tc>
          <w:tcPr>
            <w:tcW w:w="1890" w:type="dxa"/>
          </w:tcPr>
          <w:p w14:paraId="6B3B36A2" w14:textId="282AA18A" w:rsidR="00AB4AB2" w:rsidRPr="00002A6D" w:rsidRDefault="00AB4AB2" w:rsidP="00AB4AB2">
            <w:pPr>
              <w:autoSpaceDE w:val="0"/>
              <w:autoSpaceDN w:val="0"/>
              <w:adjustRightInd w:val="0"/>
              <w:spacing w:after="120"/>
              <w:rPr>
                <w:rFonts w:asciiTheme="majorHAnsi" w:hAnsiTheme="majorHAnsi"/>
                <w:b/>
                <w:bCs/>
                <w:szCs w:val="24"/>
              </w:rPr>
            </w:pPr>
            <w:r w:rsidRPr="00002A6D">
              <w:rPr>
                <w:rFonts w:asciiTheme="majorHAnsi" w:hAnsiTheme="majorHAnsi"/>
                <w:b/>
                <w:bCs/>
                <w:szCs w:val="24"/>
              </w:rPr>
              <w:t>ENE</w:t>
            </w:r>
          </w:p>
        </w:tc>
        <w:tc>
          <w:tcPr>
            <w:tcW w:w="1038" w:type="dxa"/>
          </w:tcPr>
          <w:p w14:paraId="0319D2DD" w14:textId="108C03F8"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2024</w:t>
            </w:r>
          </w:p>
        </w:tc>
        <w:tc>
          <w:tcPr>
            <w:tcW w:w="1320" w:type="dxa"/>
          </w:tcPr>
          <w:p w14:paraId="43D5E9BD" w14:textId="1429D623" w:rsidR="00AB4AB2" w:rsidRPr="00002A6D" w:rsidRDefault="00C83955" w:rsidP="00C8395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AB4AB2" w:rsidRPr="00002A6D" w14:paraId="4446A48F" w14:textId="77777777" w:rsidTr="00E70E8B">
        <w:tc>
          <w:tcPr>
            <w:tcW w:w="2448" w:type="dxa"/>
          </w:tcPr>
          <w:p w14:paraId="6A0C435D" w14:textId="3E828880"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Chelsea Davis</w:t>
            </w:r>
          </w:p>
        </w:tc>
        <w:tc>
          <w:tcPr>
            <w:tcW w:w="2880" w:type="dxa"/>
          </w:tcPr>
          <w:p w14:paraId="7381463C" w14:textId="2272840A"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Assistant Professor</w:t>
            </w:r>
          </w:p>
        </w:tc>
        <w:tc>
          <w:tcPr>
            <w:tcW w:w="1890" w:type="dxa"/>
          </w:tcPr>
          <w:p w14:paraId="41706AE0" w14:textId="1E00F0A8" w:rsidR="00AB4AB2" w:rsidRPr="00002A6D" w:rsidRDefault="00AB4AB2" w:rsidP="00AB4AB2">
            <w:pPr>
              <w:autoSpaceDE w:val="0"/>
              <w:autoSpaceDN w:val="0"/>
              <w:adjustRightInd w:val="0"/>
              <w:rPr>
                <w:rFonts w:asciiTheme="majorHAnsi" w:hAnsiTheme="majorHAnsi"/>
                <w:b/>
                <w:bCs/>
                <w:szCs w:val="24"/>
              </w:rPr>
            </w:pPr>
            <w:r w:rsidRPr="00002A6D">
              <w:rPr>
                <w:rFonts w:asciiTheme="majorHAnsi" w:hAnsiTheme="majorHAnsi"/>
                <w:b/>
                <w:bCs/>
                <w:szCs w:val="24"/>
              </w:rPr>
              <w:t>MSE</w:t>
            </w:r>
          </w:p>
        </w:tc>
        <w:tc>
          <w:tcPr>
            <w:tcW w:w="1038" w:type="dxa"/>
          </w:tcPr>
          <w:p w14:paraId="10C0EF9D" w14:textId="69E37C4E"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2024</w:t>
            </w:r>
          </w:p>
        </w:tc>
        <w:tc>
          <w:tcPr>
            <w:tcW w:w="1320" w:type="dxa"/>
          </w:tcPr>
          <w:p w14:paraId="54B52483" w14:textId="2408B5E3" w:rsidR="00AB4AB2" w:rsidRPr="00002A6D" w:rsidRDefault="00C83955" w:rsidP="00C8395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AB4AB2" w:rsidRPr="00002A6D" w14:paraId="114D9634" w14:textId="77777777" w:rsidTr="00E70E8B">
        <w:tc>
          <w:tcPr>
            <w:tcW w:w="2448" w:type="dxa"/>
          </w:tcPr>
          <w:p w14:paraId="23B37F93" w14:textId="264717D2"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Shreyas Sundaram</w:t>
            </w:r>
          </w:p>
        </w:tc>
        <w:tc>
          <w:tcPr>
            <w:tcW w:w="2880" w:type="dxa"/>
          </w:tcPr>
          <w:p w14:paraId="3831F15C" w14:textId="3D0A6BDD"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Associate Professor</w:t>
            </w:r>
          </w:p>
        </w:tc>
        <w:tc>
          <w:tcPr>
            <w:tcW w:w="1890" w:type="dxa"/>
          </w:tcPr>
          <w:p w14:paraId="6F0530C8" w14:textId="41E40B3C" w:rsidR="00AB4AB2" w:rsidRPr="00002A6D" w:rsidRDefault="00AB4AB2" w:rsidP="00AB4AB2">
            <w:pPr>
              <w:autoSpaceDE w:val="0"/>
              <w:autoSpaceDN w:val="0"/>
              <w:adjustRightInd w:val="0"/>
              <w:rPr>
                <w:rFonts w:asciiTheme="majorHAnsi" w:hAnsiTheme="majorHAnsi"/>
                <w:b/>
                <w:bCs/>
                <w:szCs w:val="24"/>
              </w:rPr>
            </w:pPr>
            <w:r w:rsidRPr="00002A6D">
              <w:rPr>
                <w:rFonts w:asciiTheme="majorHAnsi" w:hAnsiTheme="majorHAnsi"/>
                <w:b/>
                <w:bCs/>
                <w:szCs w:val="24"/>
              </w:rPr>
              <w:t>ECE</w:t>
            </w:r>
          </w:p>
        </w:tc>
        <w:tc>
          <w:tcPr>
            <w:tcW w:w="1038" w:type="dxa"/>
          </w:tcPr>
          <w:p w14:paraId="352D6B1B" w14:textId="7DF613B3"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2022</w:t>
            </w:r>
          </w:p>
        </w:tc>
        <w:tc>
          <w:tcPr>
            <w:tcW w:w="1320" w:type="dxa"/>
          </w:tcPr>
          <w:p w14:paraId="2A72CDCA" w14:textId="7D368FA4" w:rsidR="00AB4AB2" w:rsidRPr="00002A6D" w:rsidRDefault="00C83955" w:rsidP="00C8395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AB4AB2" w:rsidRPr="00002A6D" w14:paraId="0863458A" w14:textId="77777777" w:rsidTr="00E70E8B">
        <w:tc>
          <w:tcPr>
            <w:tcW w:w="2448" w:type="dxa"/>
          </w:tcPr>
          <w:p w14:paraId="41B59AD2" w14:textId="5D99D9F8"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Chongli Yuan</w:t>
            </w:r>
          </w:p>
        </w:tc>
        <w:tc>
          <w:tcPr>
            <w:tcW w:w="2880" w:type="dxa"/>
          </w:tcPr>
          <w:p w14:paraId="6F014BD8" w14:textId="65B3B921" w:rsidR="00AB4AB2" w:rsidRPr="00002A6D" w:rsidRDefault="00AB4AB2" w:rsidP="00AB4AB2">
            <w:pPr>
              <w:autoSpaceDE w:val="0"/>
              <w:autoSpaceDN w:val="0"/>
              <w:adjustRightInd w:val="0"/>
              <w:rPr>
                <w:rFonts w:asciiTheme="majorHAnsi" w:hAnsiTheme="majorHAnsi"/>
                <w:szCs w:val="24"/>
              </w:rPr>
            </w:pPr>
            <w:r w:rsidRPr="00002A6D">
              <w:rPr>
                <w:rFonts w:asciiTheme="majorHAnsi" w:hAnsiTheme="majorHAnsi"/>
                <w:szCs w:val="24"/>
              </w:rPr>
              <w:t>Associate Professor</w:t>
            </w:r>
          </w:p>
        </w:tc>
        <w:tc>
          <w:tcPr>
            <w:tcW w:w="1890" w:type="dxa"/>
          </w:tcPr>
          <w:p w14:paraId="1FC78A58" w14:textId="27090495" w:rsidR="00AB4AB2" w:rsidRPr="00002A6D" w:rsidRDefault="00AB4AB2" w:rsidP="00AB4AB2">
            <w:pPr>
              <w:autoSpaceDE w:val="0"/>
              <w:autoSpaceDN w:val="0"/>
              <w:adjustRightInd w:val="0"/>
              <w:rPr>
                <w:rFonts w:asciiTheme="majorHAnsi" w:hAnsiTheme="majorHAnsi"/>
                <w:b/>
                <w:bCs/>
                <w:szCs w:val="24"/>
              </w:rPr>
            </w:pPr>
            <w:proofErr w:type="spellStart"/>
            <w:r w:rsidRPr="00002A6D">
              <w:rPr>
                <w:rFonts w:asciiTheme="majorHAnsi" w:hAnsiTheme="majorHAnsi"/>
                <w:b/>
                <w:bCs/>
                <w:szCs w:val="24"/>
              </w:rPr>
              <w:t>ChE</w:t>
            </w:r>
            <w:proofErr w:type="spellEnd"/>
          </w:p>
        </w:tc>
        <w:tc>
          <w:tcPr>
            <w:tcW w:w="1038" w:type="dxa"/>
          </w:tcPr>
          <w:p w14:paraId="45130299" w14:textId="7964BC20"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2022</w:t>
            </w:r>
          </w:p>
        </w:tc>
        <w:tc>
          <w:tcPr>
            <w:tcW w:w="1320" w:type="dxa"/>
          </w:tcPr>
          <w:p w14:paraId="05577D01" w14:textId="7376CED3" w:rsidR="00AB4AB2" w:rsidRPr="00002A6D" w:rsidRDefault="00AB4AB2" w:rsidP="00C83955">
            <w:pPr>
              <w:autoSpaceDE w:val="0"/>
              <w:autoSpaceDN w:val="0"/>
              <w:adjustRightInd w:val="0"/>
              <w:spacing w:after="120"/>
              <w:jc w:val="center"/>
              <w:rPr>
                <w:rFonts w:asciiTheme="majorHAnsi" w:hAnsiTheme="majorHAnsi"/>
                <w:szCs w:val="24"/>
              </w:rPr>
            </w:pPr>
          </w:p>
        </w:tc>
      </w:tr>
      <w:tr w:rsidR="00AB4AB2" w:rsidRPr="00002A6D" w14:paraId="7F58315A" w14:textId="77777777" w:rsidTr="00E70E8B">
        <w:tc>
          <w:tcPr>
            <w:tcW w:w="2448" w:type="dxa"/>
          </w:tcPr>
          <w:p w14:paraId="79DC5AA3" w14:textId="38815272"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Marsha Freeland</w:t>
            </w:r>
          </w:p>
        </w:tc>
        <w:tc>
          <w:tcPr>
            <w:tcW w:w="2880" w:type="dxa"/>
          </w:tcPr>
          <w:p w14:paraId="158E17ED" w14:textId="689E25A6" w:rsidR="00AB4AB2" w:rsidRPr="00002A6D" w:rsidRDefault="00AB4AB2" w:rsidP="00AB4AB2">
            <w:pPr>
              <w:autoSpaceDE w:val="0"/>
              <w:autoSpaceDN w:val="0"/>
              <w:adjustRightInd w:val="0"/>
              <w:rPr>
                <w:rFonts w:asciiTheme="majorHAnsi" w:hAnsiTheme="majorHAnsi"/>
                <w:szCs w:val="24"/>
              </w:rPr>
            </w:pPr>
            <w:r w:rsidRPr="00002A6D">
              <w:rPr>
                <w:rFonts w:asciiTheme="majorHAnsi" w:hAnsiTheme="majorHAnsi"/>
                <w:szCs w:val="24"/>
              </w:rPr>
              <w:t>Director, Faculty Success Programs</w:t>
            </w:r>
          </w:p>
        </w:tc>
        <w:tc>
          <w:tcPr>
            <w:tcW w:w="1890" w:type="dxa"/>
          </w:tcPr>
          <w:p w14:paraId="0738AA8E" w14:textId="15E9CD8F" w:rsidR="00AB4AB2" w:rsidRPr="00002A6D" w:rsidRDefault="00AB4AB2" w:rsidP="00AB4AB2">
            <w:pPr>
              <w:autoSpaceDE w:val="0"/>
              <w:autoSpaceDN w:val="0"/>
              <w:adjustRightInd w:val="0"/>
              <w:rPr>
                <w:rFonts w:asciiTheme="majorHAnsi" w:hAnsiTheme="majorHAnsi"/>
                <w:b/>
                <w:bCs/>
                <w:szCs w:val="24"/>
              </w:rPr>
            </w:pPr>
            <w:r w:rsidRPr="00002A6D">
              <w:rPr>
                <w:rFonts w:asciiTheme="majorHAnsi" w:hAnsiTheme="majorHAnsi"/>
                <w:b/>
                <w:bCs/>
                <w:szCs w:val="24"/>
              </w:rPr>
              <w:t>COE</w:t>
            </w:r>
          </w:p>
        </w:tc>
        <w:tc>
          <w:tcPr>
            <w:tcW w:w="1038" w:type="dxa"/>
          </w:tcPr>
          <w:p w14:paraId="23F3B9B1" w14:textId="4D25C451"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N/A</w:t>
            </w:r>
          </w:p>
        </w:tc>
        <w:tc>
          <w:tcPr>
            <w:tcW w:w="1320" w:type="dxa"/>
          </w:tcPr>
          <w:p w14:paraId="5827864E" w14:textId="3131800A" w:rsidR="00AB4AB2" w:rsidRPr="00002A6D" w:rsidRDefault="00C83955" w:rsidP="00C8395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bl>
    <w:p w14:paraId="1B47FF3E" w14:textId="3417B9A7" w:rsidR="001B051A" w:rsidRPr="00E70E8B" w:rsidRDefault="001B051A" w:rsidP="008915C4">
      <w:pPr>
        <w:autoSpaceDE w:val="0"/>
        <w:autoSpaceDN w:val="0"/>
        <w:adjustRightInd w:val="0"/>
        <w:rPr>
          <w:rFonts w:asciiTheme="majorHAnsi" w:hAnsiTheme="majorHAnsi"/>
          <w:szCs w:val="24"/>
        </w:rPr>
      </w:pPr>
    </w:p>
    <w:p w14:paraId="38BD1F6C" w14:textId="4F3D782F" w:rsidR="001B051A" w:rsidRPr="00E70E8B" w:rsidRDefault="00D32870" w:rsidP="00E70E8B">
      <w:pPr>
        <w:autoSpaceDE w:val="0"/>
        <w:autoSpaceDN w:val="0"/>
        <w:adjustRightInd w:val="0"/>
        <w:spacing w:after="240"/>
        <w:rPr>
          <w:rFonts w:asciiTheme="majorHAnsi" w:hAnsiTheme="majorHAnsi"/>
          <w:b/>
          <w:bCs/>
          <w:szCs w:val="24"/>
        </w:rPr>
      </w:pPr>
      <w:r>
        <w:rPr>
          <w:rFonts w:asciiTheme="majorHAnsi" w:hAnsiTheme="majorHAnsi"/>
          <w:b/>
          <w:bCs/>
        </w:rPr>
        <w:t>P</w:t>
      </w:r>
      <w:r w:rsidR="001B051A" w:rsidRPr="00E70E8B">
        <w:rPr>
          <w:rFonts w:asciiTheme="majorHAnsi" w:hAnsiTheme="majorHAnsi"/>
          <w:b/>
          <w:bCs/>
        </w:rPr>
        <w:t>urpose and Charter of the FAC</w:t>
      </w:r>
    </w:p>
    <w:p w14:paraId="2491F571" w14:textId="45703871" w:rsidR="00FD1FF9" w:rsidRPr="00E70E8B" w:rsidRDefault="008D7D15" w:rsidP="00E70E8B">
      <w:pPr>
        <w:autoSpaceDE w:val="0"/>
        <w:autoSpaceDN w:val="0"/>
        <w:adjustRightInd w:val="0"/>
        <w:spacing w:after="240"/>
        <w:rPr>
          <w:rFonts w:asciiTheme="majorHAnsi" w:hAnsiTheme="majorHAnsi"/>
          <w:szCs w:val="24"/>
        </w:rPr>
      </w:pPr>
      <w:hyperlink r:id="rId8" w:history="1">
        <w:r w:rsidR="0051058F" w:rsidRPr="00E70E8B">
          <w:rPr>
            <w:rStyle w:val="Hyperlink"/>
            <w:rFonts w:asciiTheme="majorHAnsi" w:hAnsiTheme="majorHAnsi"/>
            <w:szCs w:val="24"/>
          </w:rPr>
          <w:t>https://engineering.purdue.edu/Engr/AboutUs/Administration/AcademicAffairs/Policies/engineering_faculty_bylaws.html</w:t>
        </w:r>
      </w:hyperlink>
      <w:bookmarkStart w:id="0" w:name="_GoBack"/>
      <w:bookmarkEnd w:id="0"/>
    </w:p>
    <w:p w14:paraId="596D9BED" w14:textId="3A179898" w:rsidR="0051058F" w:rsidRPr="00E70E8B" w:rsidRDefault="00FA63D7" w:rsidP="00E70E8B">
      <w:pPr>
        <w:autoSpaceDE w:val="0"/>
        <w:autoSpaceDN w:val="0"/>
        <w:adjustRightInd w:val="0"/>
        <w:spacing w:after="240"/>
        <w:ind w:left="450" w:right="360"/>
        <w:jc w:val="both"/>
        <w:rPr>
          <w:rFonts w:asciiTheme="majorHAnsi" w:hAnsiTheme="majorHAnsi"/>
          <w:i/>
          <w:iCs/>
          <w:szCs w:val="24"/>
        </w:rPr>
      </w:pPr>
      <w:r w:rsidRPr="00FA63D7">
        <w:rPr>
          <w:rFonts w:asciiTheme="majorHAnsi" w:hAnsiTheme="majorHAnsi"/>
          <w:b/>
          <w:i/>
          <w:iCs/>
          <w:szCs w:val="24"/>
        </w:rPr>
        <w:lastRenderedPageBreak/>
        <w:t>Eng</w:t>
      </w:r>
      <w:r w:rsidR="0051058F" w:rsidRPr="00FA63D7">
        <w:rPr>
          <w:rFonts w:asciiTheme="majorHAnsi" w:hAnsiTheme="majorHAnsi"/>
          <w:b/>
          <w:bCs/>
          <w:i/>
          <w:iCs/>
          <w:szCs w:val="24"/>
        </w:rPr>
        <w:t>inee</w:t>
      </w:r>
      <w:r w:rsidR="0051058F" w:rsidRPr="00E70E8B">
        <w:rPr>
          <w:rFonts w:asciiTheme="majorHAnsi" w:hAnsiTheme="majorHAnsi"/>
          <w:b/>
          <w:bCs/>
          <w:i/>
          <w:iCs/>
          <w:szCs w:val="24"/>
        </w:rPr>
        <w:t>ring Faculty Affairs Committee</w:t>
      </w:r>
      <w:r w:rsidR="0051058F" w:rsidRPr="00E70E8B">
        <w:rPr>
          <w:rFonts w:asciiTheme="majorHAnsi" w:hAnsiTheme="majorHAnsi"/>
          <w:i/>
          <w:iCs/>
          <w:szCs w:val="24"/>
        </w:rPr>
        <w:t>: Members of the committee shall consist of one representative each from the voting members of the faculties of the schools, departments and divisions of engineering, plus the Dean of Engineering or the Dean’s designated representative. Members representing the schools, departments and divisions shall be elected by ballot by the voting members of their respective faculties, except that Heads of engineering schools, departments and divisions shall be ineligible for membership. Each member shall normally serve for three years beginning with the start of the fall semester. No member shall serve continuously for more than six years.</w:t>
      </w:r>
    </w:p>
    <w:p w14:paraId="5D03B600" w14:textId="77777777" w:rsidR="0051058F" w:rsidRPr="00E70E8B" w:rsidRDefault="0051058F" w:rsidP="00E70E8B">
      <w:pPr>
        <w:autoSpaceDE w:val="0"/>
        <w:autoSpaceDN w:val="0"/>
        <w:adjustRightInd w:val="0"/>
        <w:spacing w:after="240"/>
        <w:ind w:left="450" w:right="360"/>
        <w:rPr>
          <w:rFonts w:asciiTheme="majorHAnsi" w:hAnsiTheme="majorHAnsi"/>
          <w:i/>
          <w:iCs/>
          <w:szCs w:val="24"/>
        </w:rPr>
      </w:pPr>
      <w:r w:rsidRPr="00E70E8B">
        <w:rPr>
          <w:rFonts w:asciiTheme="majorHAnsi" w:hAnsiTheme="majorHAnsi"/>
          <w:i/>
          <w:iCs/>
          <w:szCs w:val="24"/>
        </w:rPr>
        <w:t>This committee shall:</w:t>
      </w:r>
    </w:p>
    <w:p w14:paraId="726A1535" w14:textId="705D1D05"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Advise the Dean on issues regarding faculty affairs.</w:t>
      </w:r>
    </w:p>
    <w:p w14:paraId="6ABC9214" w14:textId="5EBBBEAC"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Suggest and provide ways and means for effective communication among all members of the engineering academic community.</w:t>
      </w:r>
    </w:p>
    <w:p w14:paraId="5F3D04F8" w14:textId="5314D1B9"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Obtain nominations for and supervise elections to engineering committees as required by these bylaws or by University Regulations.</w:t>
      </w:r>
    </w:p>
    <w:p w14:paraId="42F49A06" w14:textId="3583BEAD"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Review appointments to engineering committees which require a vote for the election of the members.</w:t>
      </w:r>
    </w:p>
    <w:p w14:paraId="3CC5C2A7" w14:textId="59AA112E"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Advise the Dean relative to the agenda of faculty meetings, matters relating to membership of various committees, and other matters affecting committee and faculty activities.</w:t>
      </w:r>
    </w:p>
    <w:p w14:paraId="51401196" w14:textId="494B2D3F"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Serve in other capacities as requested by the Dean or the faculty.</w:t>
      </w:r>
    </w:p>
    <w:p w14:paraId="35E0CA90" w14:textId="77777777" w:rsidR="00E70E8B" w:rsidRDefault="00E70E8B" w:rsidP="00E70E8B">
      <w:pPr>
        <w:autoSpaceDE w:val="0"/>
        <w:autoSpaceDN w:val="0"/>
        <w:adjustRightInd w:val="0"/>
        <w:spacing w:after="240"/>
        <w:rPr>
          <w:rFonts w:asciiTheme="majorHAnsi" w:hAnsiTheme="majorHAnsi"/>
          <w:b/>
          <w:bCs/>
          <w:szCs w:val="24"/>
        </w:rPr>
      </w:pPr>
    </w:p>
    <w:p w14:paraId="412FD5E0" w14:textId="77777777" w:rsidR="00EE7198" w:rsidRDefault="001B051A" w:rsidP="00EE7198">
      <w:pPr>
        <w:autoSpaceDE w:val="0"/>
        <w:autoSpaceDN w:val="0"/>
        <w:adjustRightInd w:val="0"/>
        <w:rPr>
          <w:rFonts w:asciiTheme="majorHAnsi" w:hAnsiTheme="majorHAnsi"/>
          <w:b/>
          <w:bCs/>
          <w:szCs w:val="24"/>
        </w:rPr>
      </w:pPr>
      <w:r w:rsidRPr="00E70E8B">
        <w:rPr>
          <w:rFonts w:asciiTheme="majorHAnsi" w:hAnsiTheme="majorHAnsi"/>
          <w:b/>
          <w:bCs/>
          <w:szCs w:val="24"/>
        </w:rPr>
        <w:t>FAC Members</w:t>
      </w:r>
    </w:p>
    <w:p w14:paraId="52523DE4" w14:textId="58BF626D" w:rsidR="001B051A" w:rsidRDefault="008D7D15" w:rsidP="00EE7198">
      <w:pPr>
        <w:autoSpaceDE w:val="0"/>
        <w:autoSpaceDN w:val="0"/>
        <w:adjustRightInd w:val="0"/>
        <w:rPr>
          <w:rStyle w:val="Hyperlink"/>
          <w:rFonts w:asciiTheme="majorHAnsi" w:hAnsiTheme="majorHAnsi"/>
          <w:szCs w:val="24"/>
        </w:rPr>
      </w:pPr>
      <w:hyperlink r:id="rId9" w:history="1">
        <w:r w:rsidR="001B051A" w:rsidRPr="00E70E8B">
          <w:rPr>
            <w:rStyle w:val="Hyperlink"/>
            <w:rFonts w:asciiTheme="majorHAnsi" w:hAnsiTheme="majorHAnsi"/>
            <w:szCs w:val="24"/>
          </w:rPr>
          <w:t>https://engineering.purdue.edu/Engr/People/Committees/ptPeopleListing?group_id=23820</w:t>
        </w:r>
      </w:hyperlink>
    </w:p>
    <w:p w14:paraId="46BB600C" w14:textId="77777777" w:rsidR="00D32870" w:rsidRDefault="00D32870" w:rsidP="00EE7198">
      <w:pPr>
        <w:keepNext/>
        <w:autoSpaceDE w:val="0"/>
        <w:autoSpaceDN w:val="0"/>
        <w:adjustRightInd w:val="0"/>
        <w:spacing w:after="240"/>
        <w:rPr>
          <w:rFonts w:asciiTheme="majorHAnsi" w:hAnsiTheme="majorHAnsi"/>
          <w:b/>
          <w:bCs/>
          <w:szCs w:val="24"/>
        </w:rPr>
      </w:pPr>
    </w:p>
    <w:p w14:paraId="1E3CE145" w14:textId="34DE143E" w:rsidR="00EE7198" w:rsidRPr="00E70E8B" w:rsidRDefault="00EE7198" w:rsidP="00EE7198">
      <w:pPr>
        <w:keepNext/>
        <w:autoSpaceDE w:val="0"/>
        <w:autoSpaceDN w:val="0"/>
        <w:adjustRightInd w:val="0"/>
        <w:spacing w:after="240"/>
        <w:rPr>
          <w:rFonts w:asciiTheme="majorHAnsi" w:hAnsiTheme="majorHAnsi"/>
          <w:b/>
          <w:bCs/>
          <w:szCs w:val="24"/>
        </w:rPr>
      </w:pPr>
      <w:r w:rsidRPr="00E70E8B">
        <w:rPr>
          <w:rFonts w:asciiTheme="majorHAnsi" w:hAnsiTheme="majorHAnsi"/>
          <w:b/>
          <w:bCs/>
          <w:szCs w:val="24"/>
        </w:rPr>
        <w:t>Agenda</w:t>
      </w:r>
      <w:r>
        <w:rPr>
          <w:rFonts w:asciiTheme="majorHAnsi" w:hAnsiTheme="majorHAnsi"/>
          <w:b/>
          <w:bCs/>
          <w:szCs w:val="24"/>
        </w:rPr>
        <w:t xml:space="preserve"> and Discussion Leaders</w:t>
      </w:r>
    </w:p>
    <w:p w14:paraId="5D9C53F3" w14:textId="2242F4C2" w:rsidR="00057DBB" w:rsidRPr="00057DBB" w:rsidRDefault="00057DBB" w:rsidP="00057DBB">
      <w:pPr>
        <w:pStyle w:val="ListParagraph"/>
        <w:autoSpaceDE w:val="0"/>
        <w:autoSpaceDN w:val="0"/>
        <w:adjustRightInd w:val="0"/>
        <w:ind w:left="1440"/>
        <w:contextualSpacing w:val="0"/>
        <w:rPr>
          <w:rStyle w:val="Hyperlink"/>
          <w:rFonts w:asciiTheme="majorHAnsi" w:hAnsiTheme="majorHAnsi"/>
          <w:color w:val="auto"/>
          <w:szCs w:val="24"/>
          <w:u w:val="none"/>
        </w:rPr>
      </w:pPr>
    </w:p>
    <w:p w14:paraId="01ED58B9" w14:textId="4DBCD4CB" w:rsidR="00AB4AB2" w:rsidRDefault="00AB4AB2" w:rsidP="00585B39">
      <w:pPr>
        <w:pStyle w:val="ListParagraph"/>
        <w:numPr>
          <w:ilvl w:val="0"/>
          <w:numId w:val="22"/>
        </w:numPr>
        <w:autoSpaceDE w:val="0"/>
        <w:autoSpaceDN w:val="0"/>
        <w:adjustRightInd w:val="0"/>
        <w:contextualSpacing w:val="0"/>
        <w:rPr>
          <w:rFonts w:asciiTheme="majorHAnsi" w:hAnsiTheme="majorHAnsi"/>
          <w:szCs w:val="24"/>
        </w:rPr>
      </w:pPr>
      <w:r>
        <w:rPr>
          <w:rFonts w:asciiTheme="majorHAnsi" w:hAnsiTheme="majorHAnsi"/>
          <w:szCs w:val="24"/>
        </w:rPr>
        <w:t>Call to Order</w:t>
      </w:r>
      <w:r w:rsidR="00891CAE">
        <w:rPr>
          <w:rFonts w:asciiTheme="majorHAnsi" w:hAnsiTheme="majorHAnsi"/>
          <w:szCs w:val="24"/>
        </w:rPr>
        <w:t xml:space="preserve">- </w:t>
      </w:r>
      <w:r w:rsidR="001F1A6D">
        <w:rPr>
          <w:rFonts w:asciiTheme="majorHAnsi" w:hAnsiTheme="majorHAnsi"/>
          <w:szCs w:val="24"/>
        </w:rPr>
        <w:t>9:04am</w:t>
      </w:r>
    </w:p>
    <w:p w14:paraId="51032533" w14:textId="39CCE523" w:rsidR="00585B39" w:rsidRDefault="00585B39" w:rsidP="00585B39">
      <w:pPr>
        <w:pStyle w:val="ListParagraph"/>
        <w:numPr>
          <w:ilvl w:val="0"/>
          <w:numId w:val="22"/>
        </w:numPr>
        <w:autoSpaceDE w:val="0"/>
        <w:autoSpaceDN w:val="0"/>
        <w:adjustRightInd w:val="0"/>
        <w:contextualSpacing w:val="0"/>
        <w:rPr>
          <w:rFonts w:asciiTheme="majorHAnsi" w:hAnsiTheme="majorHAnsi"/>
          <w:szCs w:val="24"/>
        </w:rPr>
      </w:pPr>
      <w:r>
        <w:rPr>
          <w:rFonts w:asciiTheme="majorHAnsi" w:hAnsiTheme="majorHAnsi"/>
          <w:szCs w:val="24"/>
        </w:rPr>
        <w:t xml:space="preserve">Meeting administration – </w:t>
      </w:r>
      <w:r w:rsidR="00891CAE">
        <w:rPr>
          <w:rFonts w:asciiTheme="majorHAnsi" w:hAnsiTheme="majorHAnsi"/>
          <w:szCs w:val="24"/>
        </w:rPr>
        <w:t>Nan</w:t>
      </w:r>
    </w:p>
    <w:p w14:paraId="053D787F" w14:textId="60CF0E64" w:rsidR="00585B39" w:rsidRDefault="00585B39" w:rsidP="00585B39">
      <w:pPr>
        <w:pStyle w:val="ListParagraph"/>
        <w:numPr>
          <w:ilvl w:val="1"/>
          <w:numId w:val="22"/>
        </w:numPr>
        <w:autoSpaceDE w:val="0"/>
        <w:autoSpaceDN w:val="0"/>
        <w:adjustRightInd w:val="0"/>
        <w:contextualSpacing w:val="0"/>
        <w:rPr>
          <w:rFonts w:asciiTheme="majorHAnsi" w:hAnsiTheme="majorHAnsi"/>
          <w:szCs w:val="24"/>
        </w:rPr>
      </w:pPr>
      <w:r w:rsidRPr="00E70E8B">
        <w:rPr>
          <w:rFonts w:asciiTheme="majorHAnsi" w:hAnsiTheme="majorHAnsi"/>
          <w:szCs w:val="24"/>
        </w:rPr>
        <w:t xml:space="preserve">Agenda </w:t>
      </w:r>
      <w:r w:rsidR="00973165">
        <w:rPr>
          <w:rFonts w:asciiTheme="majorHAnsi" w:hAnsiTheme="majorHAnsi"/>
          <w:szCs w:val="24"/>
        </w:rPr>
        <w:t xml:space="preserve">Amended for </w:t>
      </w:r>
      <w:r w:rsidR="00FB3902">
        <w:rPr>
          <w:rFonts w:asciiTheme="majorHAnsi" w:hAnsiTheme="majorHAnsi"/>
          <w:szCs w:val="24"/>
        </w:rPr>
        <w:t xml:space="preserve">adding </w:t>
      </w:r>
      <w:r w:rsidR="00973165">
        <w:rPr>
          <w:rFonts w:asciiTheme="majorHAnsi" w:hAnsiTheme="majorHAnsi"/>
          <w:szCs w:val="24"/>
        </w:rPr>
        <w:t xml:space="preserve">Nan’s opening remark and </w:t>
      </w:r>
      <w:r w:rsidR="001F1A6D">
        <w:rPr>
          <w:rFonts w:asciiTheme="majorHAnsi" w:hAnsiTheme="majorHAnsi"/>
          <w:szCs w:val="24"/>
        </w:rPr>
        <w:t>Approved</w:t>
      </w:r>
    </w:p>
    <w:p w14:paraId="224455B7" w14:textId="462E88FA" w:rsidR="00585B39" w:rsidRDefault="00A150BD" w:rsidP="00585B39">
      <w:pPr>
        <w:pStyle w:val="ListParagraph"/>
        <w:numPr>
          <w:ilvl w:val="1"/>
          <w:numId w:val="22"/>
        </w:numPr>
        <w:autoSpaceDE w:val="0"/>
        <w:autoSpaceDN w:val="0"/>
        <w:adjustRightInd w:val="0"/>
        <w:contextualSpacing w:val="0"/>
        <w:rPr>
          <w:rFonts w:asciiTheme="majorHAnsi" w:hAnsiTheme="majorHAnsi"/>
          <w:szCs w:val="24"/>
        </w:rPr>
      </w:pPr>
      <w:r>
        <w:rPr>
          <w:rFonts w:asciiTheme="majorHAnsi" w:hAnsiTheme="majorHAnsi"/>
          <w:szCs w:val="24"/>
        </w:rPr>
        <w:t>1</w:t>
      </w:r>
      <w:r w:rsidR="00E65278">
        <w:rPr>
          <w:rFonts w:asciiTheme="majorHAnsi" w:hAnsiTheme="majorHAnsi"/>
          <w:szCs w:val="24"/>
        </w:rPr>
        <w:t>2</w:t>
      </w:r>
      <w:r w:rsidR="00585B39">
        <w:rPr>
          <w:rFonts w:asciiTheme="majorHAnsi" w:hAnsiTheme="majorHAnsi"/>
          <w:szCs w:val="24"/>
        </w:rPr>
        <w:t>/</w:t>
      </w:r>
      <w:r>
        <w:rPr>
          <w:rFonts w:asciiTheme="majorHAnsi" w:hAnsiTheme="majorHAnsi"/>
          <w:szCs w:val="24"/>
        </w:rPr>
        <w:t>1</w:t>
      </w:r>
      <w:r w:rsidR="00E65278">
        <w:rPr>
          <w:rFonts w:asciiTheme="majorHAnsi" w:hAnsiTheme="majorHAnsi"/>
          <w:szCs w:val="24"/>
        </w:rPr>
        <w:t>6</w:t>
      </w:r>
      <w:r w:rsidR="00585B39">
        <w:rPr>
          <w:rFonts w:asciiTheme="majorHAnsi" w:hAnsiTheme="majorHAnsi"/>
          <w:szCs w:val="24"/>
        </w:rPr>
        <w:t>/21 minutes</w:t>
      </w:r>
      <w:r w:rsidR="001F1A6D">
        <w:rPr>
          <w:rFonts w:asciiTheme="majorHAnsi" w:hAnsiTheme="majorHAnsi"/>
          <w:szCs w:val="24"/>
        </w:rPr>
        <w:t xml:space="preserve"> Approved</w:t>
      </w:r>
    </w:p>
    <w:p w14:paraId="0DD2B83C" w14:textId="02680041" w:rsidR="00973165" w:rsidRDefault="001D3E16" w:rsidP="00FB3902">
      <w:pPr>
        <w:pStyle w:val="ListParagraph"/>
        <w:numPr>
          <w:ilvl w:val="0"/>
          <w:numId w:val="22"/>
        </w:numPr>
        <w:autoSpaceDE w:val="0"/>
        <w:autoSpaceDN w:val="0"/>
        <w:adjustRightInd w:val="0"/>
        <w:rPr>
          <w:rFonts w:asciiTheme="majorHAnsi" w:hAnsiTheme="majorHAnsi"/>
          <w:szCs w:val="24"/>
        </w:rPr>
      </w:pPr>
      <w:r>
        <w:rPr>
          <w:rFonts w:asciiTheme="majorHAnsi" w:hAnsiTheme="majorHAnsi"/>
          <w:szCs w:val="24"/>
        </w:rPr>
        <w:t>Opening Remarks from Nan</w:t>
      </w:r>
      <w:r w:rsidR="007B777C">
        <w:rPr>
          <w:rFonts w:asciiTheme="majorHAnsi" w:hAnsiTheme="majorHAnsi"/>
          <w:szCs w:val="24"/>
        </w:rPr>
        <w:t xml:space="preserve"> summarizing Fall semester</w:t>
      </w:r>
    </w:p>
    <w:p w14:paraId="6ADE5CA2" w14:textId="6733D719" w:rsidR="00FB3902" w:rsidRPr="00FB3902" w:rsidRDefault="00FB3902" w:rsidP="00FB3902">
      <w:pPr>
        <w:pStyle w:val="ListParagraph"/>
        <w:numPr>
          <w:ilvl w:val="1"/>
          <w:numId w:val="22"/>
        </w:numPr>
        <w:autoSpaceDE w:val="0"/>
        <w:autoSpaceDN w:val="0"/>
        <w:adjustRightInd w:val="0"/>
        <w:rPr>
          <w:rFonts w:asciiTheme="majorHAnsi" w:hAnsiTheme="majorHAnsi"/>
          <w:szCs w:val="24"/>
        </w:rPr>
      </w:pPr>
      <w:r>
        <w:rPr>
          <w:rFonts w:asciiTheme="majorHAnsi" w:hAnsiTheme="majorHAnsi"/>
          <w:szCs w:val="24"/>
        </w:rPr>
        <w:t xml:space="preserve">Guest speakers, Drs. Wayne Chen and Alina Alexeenko among others. </w:t>
      </w:r>
    </w:p>
    <w:p w14:paraId="311D2338" w14:textId="77777777" w:rsidR="00D162B2" w:rsidRDefault="007B777C" w:rsidP="0094148F">
      <w:pPr>
        <w:pStyle w:val="ListParagraph"/>
        <w:numPr>
          <w:ilvl w:val="0"/>
          <w:numId w:val="22"/>
        </w:numPr>
        <w:autoSpaceDE w:val="0"/>
        <w:autoSpaceDN w:val="0"/>
        <w:adjustRightInd w:val="0"/>
        <w:rPr>
          <w:rFonts w:asciiTheme="majorHAnsi" w:hAnsiTheme="majorHAnsi"/>
          <w:szCs w:val="24"/>
        </w:rPr>
      </w:pPr>
      <w:r>
        <w:rPr>
          <w:rFonts w:asciiTheme="majorHAnsi" w:hAnsiTheme="majorHAnsi"/>
          <w:szCs w:val="24"/>
        </w:rPr>
        <w:t>Opening Remarks from Arvin</w:t>
      </w:r>
      <w:r w:rsidR="00D162B2">
        <w:rPr>
          <w:rFonts w:asciiTheme="majorHAnsi" w:hAnsiTheme="majorHAnsi"/>
          <w:szCs w:val="24"/>
        </w:rPr>
        <w:t>d</w:t>
      </w:r>
    </w:p>
    <w:p w14:paraId="466DFC01" w14:textId="45DCE06D" w:rsidR="007B777C" w:rsidRDefault="007B777C" w:rsidP="00D162B2">
      <w:pPr>
        <w:pStyle w:val="ListParagraph"/>
        <w:numPr>
          <w:ilvl w:val="1"/>
          <w:numId w:val="22"/>
        </w:numPr>
        <w:autoSpaceDE w:val="0"/>
        <w:autoSpaceDN w:val="0"/>
        <w:adjustRightInd w:val="0"/>
        <w:rPr>
          <w:rFonts w:asciiTheme="majorHAnsi" w:hAnsiTheme="majorHAnsi"/>
          <w:szCs w:val="24"/>
        </w:rPr>
      </w:pPr>
      <w:r>
        <w:rPr>
          <w:rFonts w:asciiTheme="majorHAnsi" w:hAnsiTheme="majorHAnsi"/>
          <w:szCs w:val="24"/>
        </w:rPr>
        <w:t xml:space="preserve">Jason Dietz and Brittany Vestal will be joining our April FAC meeting to </w:t>
      </w:r>
      <w:r w:rsidR="00D162B2">
        <w:rPr>
          <w:rFonts w:asciiTheme="majorHAnsi" w:hAnsiTheme="majorHAnsi"/>
          <w:szCs w:val="24"/>
        </w:rPr>
        <w:t>summarize the progress of the memo that was presented to the Dean and Provost.</w:t>
      </w:r>
    </w:p>
    <w:p w14:paraId="459AA192" w14:textId="709F9949" w:rsidR="00D162B2" w:rsidRDefault="00D162B2" w:rsidP="00D162B2">
      <w:pPr>
        <w:pStyle w:val="ListParagraph"/>
        <w:numPr>
          <w:ilvl w:val="1"/>
          <w:numId w:val="22"/>
        </w:numPr>
        <w:autoSpaceDE w:val="0"/>
        <w:autoSpaceDN w:val="0"/>
        <w:adjustRightInd w:val="0"/>
        <w:rPr>
          <w:rFonts w:asciiTheme="majorHAnsi" w:hAnsiTheme="majorHAnsi"/>
          <w:szCs w:val="24"/>
        </w:rPr>
      </w:pPr>
      <w:r>
        <w:rPr>
          <w:rFonts w:asciiTheme="majorHAnsi" w:hAnsiTheme="majorHAnsi"/>
          <w:szCs w:val="24"/>
        </w:rPr>
        <w:t>Innovation College just rolled out; encouraged everyone to learn more about it</w:t>
      </w:r>
      <w:r w:rsidR="005A5E17">
        <w:rPr>
          <w:rFonts w:asciiTheme="majorHAnsi" w:hAnsiTheme="majorHAnsi"/>
          <w:szCs w:val="24"/>
        </w:rPr>
        <w:t xml:space="preserve">, </w:t>
      </w:r>
    </w:p>
    <w:p w14:paraId="616BC37F" w14:textId="446BCCDD" w:rsidR="00D162B2" w:rsidRDefault="00E75EB2" w:rsidP="00D162B2">
      <w:pPr>
        <w:pStyle w:val="ListParagraph"/>
        <w:numPr>
          <w:ilvl w:val="1"/>
          <w:numId w:val="22"/>
        </w:numPr>
        <w:autoSpaceDE w:val="0"/>
        <w:autoSpaceDN w:val="0"/>
        <w:adjustRightInd w:val="0"/>
        <w:rPr>
          <w:rFonts w:asciiTheme="majorHAnsi" w:hAnsiTheme="majorHAnsi"/>
          <w:szCs w:val="24"/>
        </w:rPr>
      </w:pPr>
      <w:r>
        <w:rPr>
          <w:rFonts w:asciiTheme="majorHAnsi" w:hAnsiTheme="majorHAnsi"/>
          <w:szCs w:val="24"/>
        </w:rPr>
        <w:t>COACH</w:t>
      </w:r>
      <w:r w:rsidR="005A5E17">
        <w:rPr>
          <w:rFonts w:asciiTheme="majorHAnsi" w:hAnsiTheme="majorHAnsi"/>
          <w:szCs w:val="24"/>
        </w:rPr>
        <w:t>E</w:t>
      </w:r>
      <w:r w:rsidR="00D162B2">
        <w:rPr>
          <w:rFonts w:asciiTheme="majorHAnsi" w:hAnsiTheme="majorHAnsi"/>
          <w:szCs w:val="24"/>
        </w:rPr>
        <w:t xml:space="preserve"> Survey will be distributed via email on Feb 7</w:t>
      </w:r>
      <w:r w:rsidR="005A5E17">
        <w:rPr>
          <w:rFonts w:asciiTheme="majorHAnsi" w:hAnsiTheme="majorHAnsi"/>
          <w:szCs w:val="24"/>
        </w:rPr>
        <w:t xml:space="preserve">. </w:t>
      </w:r>
    </w:p>
    <w:p w14:paraId="0D5352C3" w14:textId="44F82FBE" w:rsidR="002D2180" w:rsidRDefault="002D2180" w:rsidP="002D2180">
      <w:pPr>
        <w:pStyle w:val="ListParagraph"/>
        <w:numPr>
          <w:ilvl w:val="0"/>
          <w:numId w:val="22"/>
        </w:numPr>
        <w:autoSpaceDE w:val="0"/>
        <w:autoSpaceDN w:val="0"/>
        <w:adjustRightInd w:val="0"/>
        <w:rPr>
          <w:rFonts w:asciiTheme="majorHAnsi" w:hAnsiTheme="majorHAnsi"/>
          <w:szCs w:val="24"/>
        </w:rPr>
      </w:pPr>
      <w:r>
        <w:rPr>
          <w:rFonts w:asciiTheme="majorHAnsi" w:hAnsiTheme="majorHAnsi"/>
          <w:szCs w:val="24"/>
        </w:rPr>
        <w:t>Dr. Wayne Chen, Associate Dean for Research and Innovation.</w:t>
      </w:r>
    </w:p>
    <w:p w14:paraId="004C7680" w14:textId="769F1492" w:rsidR="00E75EB2" w:rsidRDefault="00E75EB2" w:rsidP="00E75EB2">
      <w:pPr>
        <w:pStyle w:val="ListParagraph"/>
        <w:numPr>
          <w:ilvl w:val="1"/>
          <w:numId w:val="22"/>
        </w:numPr>
        <w:autoSpaceDE w:val="0"/>
        <w:autoSpaceDN w:val="0"/>
        <w:adjustRightInd w:val="0"/>
        <w:rPr>
          <w:rFonts w:asciiTheme="majorHAnsi" w:hAnsiTheme="majorHAnsi"/>
          <w:szCs w:val="24"/>
        </w:rPr>
      </w:pPr>
      <w:r>
        <w:rPr>
          <w:rFonts w:asciiTheme="majorHAnsi" w:hAnsiTheme="majorHAnsi"/>
          <w:szCs w:val="24"/>
        </w:rPr>
        <w:t>Gave a bit of history of the COACH</w:t>
      </w:r>
      <w:r w:rsidR="005A5E17">
        <w:rPr>
          <w:rFonts w:asciiTheme="majorHAnsi" w:hAnsiTheme="majorHAnsi"/>
          <w:szCs w:val="24"/>
        </w:rPr>
        <w:t>E</w:t>
      </w:r>
      <w:r>
        <w:rPr>
          <w:rFonts w:asciiTheme="majorHAnsi" w:hAnsiTheme="majorHAnsi"/>
          <w:szCs w:val="24"/>
        </w:rPr>
        <w:t xml:space="preserve"> survey, Business Office, and Purdue Structure from past years when he was on this committee; encouraged everyone to have actionable items, as there is an open window and they are listening right now</w:t>
      </w:r>
    </w:p>
    <w:p w14:paraId="08BD48A7" w14:textId="44105B93" w:rsidR="00E75EB2" w:rsidRDefault="00DD054D" w:rsidP="00E75EB2">
      <w:pPr>
        <w:pStyle w:val="ListParagraph"/>
        <w:numPr>
          <w:ilvl w:val="1"/>
          <w:numId w:val="22"/>
        </w:numPr>
        <w:autoSpaceDE w:val="0"/>
        <w:autoSpaceDN w:val="0"/>
        <w:adjustRightInd w:val="0"/>
        <w:rPr>
          <w:rFonts w:asciiTheme="majorHAnsi" w:hAnsiTheme="majorHAnsi"/>
          <w:szCs w:val="24"/>
        </w:rPr>
      </w:pPr>
      <w:r>
        <w:rPr>
          <w:rFonts w:asciiTheme="majorHAnsi" w:hAnsiTheme="majorHAnsi"/>
          <w:szCs w:val="24"/>
        </w:rPr>
        <w:t>Research- passing of the National Budget shows huge amounts of money coming down to Purdue; spoke about the Innovation and Competition Act</w:t>
      </w:r>
    </w:p>
    <w:p w14:paraId="4295EEBE" w14:textId="2CFEF641" w:rsidR="00DD054D" w:rsidRDefault="00DD054D" w:rsidP="00E75EB2">
      <w:pPr>
        <w:pStyle w:val="ListParagraph"/>
        <w:numPr>
          <w:ilvl w:val="1"/>
          <w:numId w:val="22"/>
        </w:numPr>
        <w:autoSpaceDE w:val="0"/>
        <w:autoSpaceDN w:val="0"/>
        <w:adjustRightInd w:val="0"/>
        <w:rPr>
          <w:rFonts w:asciiTheme="majorHAnsi" w:hAnsiTheme="majorHAnsi"/>
          <w:szCs w:val="24"/>
        </w:rPr>
      </w:pPr>
      <w:r>
        <w:rPr>
          <w:rFonts w:asciiTheme="majorHAnsi" w:hAnsiTheme="majorHAnsi"/>
          <w:szCs w:val="24"/>
        </w:rPr>
        <w:lastRenderedPageBreak/>
        <w:t xml:space="preserve">NSF will need competent and solid teams </w:t>
      </w:r>
      <w:r w:rsidR="005A5E17">
        <w:rPr>
          <w:rFonts w:asciiTheme="majorHAnsi" w:hAnsiTheme="majorHAnsi"/>
          <w:szCs w:val="24"/>
        </w:rPr>
        <w:t xml:space="preserve">(preferably large multidisciplinary ones) </w:t>
      </w:r>
      <w:r>
        <w:rPr>
          <w:rFonts w:asciiTheme="majorHAnsi" w:hAnsiTheme="majorHAnsi"/>
          <w:szCs w:val="24"/>
        </w:rPr>
        <w:t>and management in order to give that kind of funding out</w:t>
      </w:r>
      <w:r w:rsidR="005A5E17">
        <w:rPr>
          <w:rFonts w:asciiTheme="majorHAnsi" w:hAnsiTheme="majorHAnsi"/>
          <w:szCs w:val="24"/>
        </w:rPr>
        <w:t xml:space="preserve">; the bottom line is larger grants, larger teams. </w:t>
      </w:r>
    </w:p>
    <w:p w14:paraId="5FFED0FB" w14:textId="1580027D" w:rsidR="00DD054D" w:rsidRDefault="00DD054D" w:rsidP="00E75EB2">
      <w:pPr>
        <w:pStyle w:val="ListParagraph"/>
        <w:numPr>
          <w:ilvl w:val="1"/>
          <w:numId w:val="22"/>
        </w:numPr>
        <w:autoSpaceDE w:val="0"/>
        <w:autoSpaceDN w:val="0"/>
        <w:adjustRightInd w:val="0"/>
        <w:rPr>
          <w:rFonts w:asciiTheme="majorHAnsi" w:hAnsiTheme="majorHAnsi"/>
          <w:szCs w:val="24"/>
        </w:rPr>
      </w:pPr>
      <w:proofErr w:type="spellStart"/>
      <w:r>
        <w:rPr>
          <w:rFonts w:asciiTheme="majorHAnsi" w:hAnsiTheme="majorHAnsi"/>
          <w:szCs w:val="24"/>
        </w:rPr>
        <w:t>CoE</w:t>
      </w:r>
      <w:proofErr w:type="spellEnd"/>
      <w:r>
        <w:rPr>
          <w:rFonts w:asciiTheme="majorHAnsi" w:hAnsiTheme="majorHAnsi"/>
          <w:szCs w:val="24"/>
        </w:rPr>
        <w:t xml:space="preserve"> has been working on 3 major areas for funding</w:t>
      </w:r>
    </w:p>
    <w:p w14:paraId="6AEC44AF" w14:textId="0EE1F475" w:rsidR="00DD054D" w:rsidRDefault="00DD054D" w:rsidP="00DD054D">
      <w:pPr>
        <w:pStyle w:val="ListParagraph"/>
        <w:numPr>
          <w:ilvl w:val="2"/>
          <w:numId w:val="22"/>
        </w:numPr>
        <w:autoSpaceDE w:val="0"/>
        <w:autoSpaceDN w:val="0"/>
        <w:adjustRightInd w:val="0"/>
        <w:rPr>
          <w:rFonts w:asciiTheme="majorHAnsi" w:hAnsiTheme="majorHAnsi"/>
          <w:szCs w:val="24"/>
        </w:rPr>
      </w:pPr>
      <w:r>
        <w:rPr>
          <w:rFonts w:asciiTheme="majorHAnsi" w:hAnsiTheme="majorHAnsi"/>
          <w:szCs w:val="24"/>
        </w:rPr>
        <w:t>Engineering Medicin</w:t>
      </w:r>
      <w:r w:rsidR="005A5E17">
        <w:rPr>
          <w:rFonts w:asciiTheme="majorHAnsi" w:hAnsiTheme="majorHAnsi"/>
          <w:szCs w:val="24"/>
        </w:rPr>
        <w:t>e</w:t>
      </w:r>
    </w:p>
    <w:p w14:paraId="2C662656" w14:textId="66539745" w:rsidR="00DD054D" w:rsidRDefault="00DD054D" w:rsidP="00DD054D">
      <w:pPr>
        <w:pStyle w:val="ListParagraph"/>
        <w:numPr>
          <w:ilvl w:val="2"/>
          <w:numId w:val="22"/>
        </w:numPr>
        <w:autoSpaceDE w:val="0"/>
        <w:autoSpaceDN w:val="0"/>
        <w:adjustRightInd w:val="0"/>
        <w:rPr>
          <w:rFonts w:asciiTheme="majorHAnsi" w:hAnsiTheme="majorHAnsi"/>
          <w:szCs w:val="24"/>
        </w:rPr>
      </w:pPr>
      <w:r>
        <w:rPr>
          <w:rFonts w:asciiTheme="majorHAnsi" w:hAnsiTheme="majorHAnsi"/>
          <w:szCs w:val="24"/>
        </w:rPr>
        <w:t>Autonomous and Connect Systems</w:t>
      </w:r>
    </w:p>
    <w:p w14:paraId="600E6961" w14:textId="1B03B304" w:rsidR="000F0C80" w:rsidRDefault="000F0C80" w:rsidP="00DD054D">
      <w:pPr>
        <w:pStyle w:val="ListParagraph"/>
        <w:numPr>
          <w:ilvl w:val="2"/>
          <w:numId w:val="22"/>
        </w:numPr>
        <w:autoSpaceDE w:val="0"/>
        <w:autoSpaceDN w:val="0"/>
        <w:adjustRightInd w:val="0"/>
        <w:rPr>
          <w:rFonts w:asciiTheme="majorHAnsi" w:hAnsiTheme="majorHAnsi"/>
          <w:szCs w:val="24"/>
        </w:rPr>
      </w:pPr>
      <w:r>
        <w:rPr>
          <w:rFonts w:asciiTheme="majorHAnsi" w:hAnsiTheme="majorHAnsi"/>
          <w:szCs w:val="24"/>
        </w:rPr>
        <w:t>Cislunar Space</w:t>
      </w:r>
    </w:p>
    <w:p w14:paraId="0BBE2D5E" w14:textId="3F140D10" w:rsidR="000F0C80" w:rsidRDefault="000F0C80" w:rsidP="000F0C80">
      <w:pPr>
        <w:pStyle w:val="ListParagraph"/>
        <w:numPr>
          <w:ilvl w:val="1"/>
          <w:numId w:val="22"/>
        </w:numPr>
        <w:autoSpaceDE w:val="0"/>
        <w:autoSpaceDN w:val="0"/>
        <w:adjustRightInd w:val="0"/>
        <w:rPr>
          <w:rFonts w:asciiTheme="majorHAnsi" w:hAnsiTheme="majorHAnsi"/>
          <w:szCs w:val="24"/>
        </w:rPr>
      </w:pPr>
      <w:r>
        <w:rPr>
          <w:rFonts w:asciiTheme="majorHAnsi" w:hAnsiTheme="majorHAnsi"/>
          <w:szCs w:val="24"/>
        </w:rPr>
        <w:t>Responsive Actions to the current trends in Defense</w:t>
      </w:r>
    </w:p>
    <w:p w14:paraId="713D1FF2" w14:textId="570735BE" w:rsidR="000F0C80" w:rsidRDefault="000F0C80" w:rsidP="000F0C80">
      <w:pPr>
        <w:pStyle w:val="ListParagraph"/>
        <w:numPr>
          <w:ilvl w:val="2"/>
          <w:numId w:val="22"/>
        </w:numPr>
        <w:autoSpaceDE w:val="0"/>
        <w:autoSpaceDN w:val="0"/>
        <w:adjustRightInd w:val="0"/>
        <w:rPr>
          <w:rFonts w:asciiTheme="majorHAnsi" w:hAnsiTheme="majorHAnsi"/>
          <w:szCs w:val="24"/>
        </w:rPr>
      </w:pPr>
      <w:proofErr w:type="spellStart"/>
      <w:r>
        <w:rPr>
          <w:rFonts w:asciiTheme="majorHAnsi" w:hAnsiTheme="majorHAnsi"/>
          <w:szCs w:val="24"/>
        </w:rPr>
        <w:t>Hypersonics</w:t>
      </w:r>
      <w:proofErr w:type="spellEnd"/>
      <w:r>
        <w:rPr>
          <w:rFonts w:asciiTheme="majorHAnsi" w:hAnsiTheme="majorHAnsi"/>
          <w:szCs w:val="24"/>
        </w:rPr>
        <w:t>—Purdue is a World Leader</w:t>
      </w:r>
    </w:p>
    <w:p w14:paraId="2D45F35D" w14:textId="7ABF2E46" w:rsidR="000F0C80" w:rsidRDefault="000F0C80" w:rsidP="000F0C80">
      <w:pPr>
        <w:pStyle w:val="ListParagraph"/>
        <w:numPr>
          <w:ilvl w:val="2"/>
          <w:numId w:val="22"/>
        </w:numPr>
        <w:autoSpaceDE w:val="0"/>
        <w:autoSpaceDN w:val="0"/>
        <w:adjustRightInd w:val="0"/>
        <w:rPr>
          <w:rFonts w:asciiTheme="majorHAnsi" w:hAnsiTheme="majorHAnsi"/>
          <w:szCs w:val="24"/>
        </w:rPr>
      </w:pPr>
      <w:r>
        <w:rPr>
          <w:rFonts w:asciiTheme="majorHAnsi" w:hAnsiTheme="majorHAnsi"/>
          <w:szCs w:val="24"/>
        </w:rPr>
        <w:t>Energetic Materials—explosives</w:t>
      </w:r>
    </w:p>
    <w:p w14:paraId="608A86B6" w14:textId="68FAF877" w:rsidR="000F0C80" w:rsidRDefault="000F0C80" w:rsidP="000F0C80">
      <w:pPr>
        <w:pStyle w:val="ListParagraph"/>
        <w:numPr>
          <w:ilvl w:val="2"/>
          <w:numId w:val="22"/>
        </w:numPr>
        <w:autoSpaceDE w:val="0"/>
        <w:autoSpaceDN w:val="0"/>
        <w:adjustRightInd w:val="0"/>
        <w:rPr>
          <w:rFonts w:asciiTheme="majorHAnsi" w:hAnsiTheme="majorHAnsi"/>
          <w:szCs w:val="24"/>
        </w:rPr>
      </w:pPr>
      <w:r>
        <w:rPr>
          <w:rFonts w:asciiTheme="majorHAnsi" w:hAnsiTheme="majorHAnsi"/>
          <w:szCs w:val="24"/>
        </w:rPr>
        <w:t>Micro-Electronics—chip technology</w:t>
      </w:r>
    </w:p>
    <w:p w14:paraId="7F1ADB72" w14:textId="478645C7" w:rsidR="000F0C80" w:rsidRDefault="000F0C80" w:rsidP="000F0C80">
      <w:pPr>
        <w:pStyle w:val="ListParagraph"/>
        <w:numPr>
          <w:ilvl w:val="2"/>
          <w:numId w:val="22"/>
        </w:numPr>
        <w:autoSpaceDE w:val="0"/>
        <w:autoSpaceDN w:val="0"/>
        <w:adjustRightInd w:val="0"/>
        <w:rPr>
          <w:rFonts w:asciiTheme="majorHAnsi" w:hAnsiTheme="majorHAnsi"/>
          <w:szCs w:val="24"/>
        </w:rPr>
      </w:pPr>
      <w:r>
        <w:rPr>
          <w:rFonts w:asciiTheme="majorHAnsi" w:hAnsiTheme="majorHAnsi"/>
          <w:szCs w:val="24"/>
        </w:rPr>
        <w:t>Cyber-Security</w:t>
      </w:r>
    </w:p>
    <w:p w14:paraId="052FCEBE" w14:textId="44F5710D" w:rsidR="000F0C80" w:rsidRDefault="000F0C80" w:rsidP="000F0C80">
      <w:pPr>
        <w:pStyle w:val="ListParagraph"/>
        <w:numPr>
          <w:ilvl w:val="1"/>
          <w:numId w:val="22"/>
        </w:numPr>
        <w:autoSpaceDE w:val="0"/>
        <w:autoSpaceDN w:val="0"/>
        <w:adjustRightInd w:val="0"/>
        <w:rPr>
          <w:rFonts w:asciiTheme="majorHAnsi" w:hAnsiTheme="majorHAnsi"/>
          <w:szCs w:val="24"/>
        </w:rPr>
      </w:pPr>
      <w:r>
        <w:rPr>
          <w:rFonts w:asciiTheme="majorHAnsi" w:hAnsiTheme="majorHAnsi"/>
          <w:szCs w:val="24"/>
        </w:rPr>
        <w:t>Haven’t seen a wave this significant since Apollo in the 60’s</w:t>
      </w:r>
      <w:r w:rsidR="00E57016">
        <w:rPr>
          <w:rFonts w:asciiTheme="majorHAnsi" w:hAnsiTheme="majorHAnsi"/>
          <w:szCs w:val="24"/>
        </w:rPr>
        <w:t>. Very competitive</w:t>
      </w:r>
    </w:p>
    <w:p w14:paraId="16FEC87B" w14:textId="7608F647" w:rsidR="00E57016" w:rsidRDefault="00E57016" w:rsidP="000F0C80">
      <w:pPr>
        <w:pStyle w:val="ListParagraph"/>
        <w:numPr>
          <w:ilvl w:val="1"/>
          <w:numId w:val="22"/>
        </w:numPr>
        <w:autoSpaceDE w:val="0"/>
        <w:autoSpaceDN w:val="0"/>
        <w:adjustRightInd w:val="0"/>
        <w:rPr>
          <w:rFonts w:asciiTheme="majorHAnsi" w:hAnsiTheme="majorHAnsi"/>
          <w:szCs w:val="24"/>
        </w:rPr>
      </w:pPr>
      <w:r>
        <w:rPr>
          <w:rFonts w:asciiTheme="majorHAnsi" w:hAnsiTheme="majorHAnsi"/>
          <w:szCs w:val="24"/>
        </w:rPr>
        <w:t>Also talked about “Build Back Better” funding, which Purdue is excluded from</w:t>
      </w:r>
    </w:p>
    <w:p w14:paraId="50DCF807" w14:textId="14D29777" w:rsidR="000F0E37" w:rsidRDefault="009E12A3" w:rsidP="009E12A3">
      <w:pPr>
        <w:pStyle w:val="ListParagraph"/>
        <w:numPr>
          <w:ilvl w:val="0"/>
          <w:numId w:val="22"/>
        </w:numPr>
        <w:autoSpaceDE w:val="0"/>
        <w:autoSpaceDN w:val="0"/>
        <w:adjustRightInd w:val="0"/>
        <w:rPr>
          <w:rFonts w:asciiTheme="majorHAnsi" w:hAnsiTheme="majorHAnsi"/>
          <w:szCs w:val="24"/>
        </w:rPr>
      </w:pPr>
      <w:r>
        <w:rPr>
          <w:rFonts w:asciiTheme="majorHAnsi" w:hAnsiTheme="majorHAnsi"/>
          <w:szCs w:val="24"/>
        </w:rPr>
        <w:t>Senate Elections—Marsha stated that everyone has their votes in and she submitted them</w:t>
      </w:r>
    </w:p>
    <w:p w14:paraId="6E097B3B" w14:textId="48801239" w:rsidR="009E12A3" w:rsidRDefault="009E12A3" w:rsidP="009E12A3">
      <w:pPr>
        <w:pStyle w:val="ListParagraph"/>
        <w:numPr>
          <w:ilvl w:val="0"/>
          <w:numId w:val="22"/>
        </w:numPr>
        <w:autoSpaceDE w:val="0"/>
        <w:autoSpaceDN w:val="0"/>
        <w:adjustRightInd w:val="0"/>
        <w:rPr>
          <w:rFonts w:asciiTheme="majorHAnsi" w:hAnsiTheme="majorHAnsi"/>
          <w:szCs w:val="24"/>
        </w:rPr>
      </w:pPr>
      <w:r>
        <w:rPr>
          <w:rFonts w:asciiTheme="majorHAnsi" w:hAnsiTheme="majorHAnsi"/>
          <w:szCs w:val="24"/>
        </w:rPr>
        <w:t>Nan—would like feedback from Arvind</w:t>
      </w:r>
      <w:r w:rsidR="005A5E17">
        <w:rPr>
          <w:rFonts w:asciiTheme="majorHAnsi" w:hAnsiTheme="majorHAnsi"/>
          <w:szCs w:val="24"/>
        </w:rPr>
        <w:t xml:space="preserve">, </w:t>
      </w:r>
      <w:r>
        <w:rPr>
          <w:rFonts w:asciiTheme="majorHAnsi" w:hAnsiTheme="majorHAnsi"/>
          <w:szCs w:val="24"/>
        </w:rPr>
        <w:t>Marcial</w:t>
      </w:r>
      <w:r w:rsidR="005A5E17">
        <w:rPr>
          <w:rFonts w:asciiTheme="majorHAnsi" w:hAnsiTheme="majorHAnsi"/>
          <w:szCs w:val="24"/>
        </w:rPr>
        <w:t>, and Shreyas</w:t>
      </w:r>
      <w:r>
        <w:rPr>
          <w:rFonts w:asciiTheme="majorHAnsi" w:hAnsiTheme="majorHAnsi"/>
          <w:szCs w:val="24"/>
        </w:rPr>
        <w:t xml:space="preserve"> at the next meeting on the COACH</w:t>
      </w:r>
      <w:r w:rsidR="005A5E17">
        <w:rPr>
          <w:rFonts w:asciiTheme="majorHAnsi" w:hAnsiTheme="majorHAnsi"/>
          <w:szCs w:val="24"/>
        </w:rPr>
        <w:t>E</w:t>
      </w:r>
      <w:r>
        <w:rPr>
          <w:rFonts w:asciiTheme="majorHAnsi" w:hAnsiTheme="majorHAnsi"/>
          <w:szCs w:val="24"/>
        </w:rPr>
        <w:t xml:space="preserve"> survey</w:t>
      </w:r>
      <w:r w:rsidR="005A5E17">
        <w:rPr>
          <w:rFonts w:asciiTheme="majorHAnsi" w:hAnsiTheme="majorHAnsi"/>
          <w:szCs w:val="24"/>
        </w:rPr>
        <w:t xml:space="preserve"> and how to ensure good participation. </w:t>
      </w:r>
    </w:p>
    <w:p w14:paraId="28799994" w14:textId="4A1762FA" w:rsidR="009E12A3" w:rsidRPr="002D2180" w:rsidRDefault="009E12A3" w:rsidP="009E12A3">
      <w:pPr>
        <w:pStyle w:val="ListParagraph"/>
        <w:numPr>
          <w:ilvl w:val="0"/>
          <w:numId w:val="22"/>
        </w:numPr>
        <w:autoSpaceDE w:val="0"/>
        <w:autoSpaceDN w:val="0"/>
        <w:adjustRightInd w:val="0"/>
        <w:rPr>
          <w:rFonts w:asciiTheme="majorHAnsi" w:hAnsiTheme="majorHAnsi"/>
          <w:szCs w:val="24"/>
        </w:rPr>
      </w:pPr>
      <w:r>
        <w:rPr>
          <w:rFonts w:asciiTheme="majorHAnsi" w:hAnsiTheme="majorHAnsi"/>
          <w:szCs w:val="24"/>
        </w:rPr>
        <w:t>Nan—would like to pick one of two topics from the memo to focus on</w:t>
      </w:r>
    </w:p>
    <w:p w14:paraId="43A9BD6B" w14:textId="42C510C2" w:rsidR="008D773B" w:rsidRPr="004F3A13" w:rsidRDefault="008D773B" w:rsidP="004F3A13">
      <w:pPr>
        <w:pStyle w:val="ListParagraph"/>
        <w:numPr>
          <w:ilvl w:val="0"/>
          <w:numId w:val="22"/>
        </w:numPr>
        <w:autoSpaceDE w:val="0"/>
        <w:autoSpaceDN w:val="0"/>
        <w:adjustRightInd w:val="0"/>
        <w:contextualSpacing w:val="0"/>
        <w:rPr>
          <w:rFonts w:asciiTheme="majorHAnsi" w:hAnsiTheme="majorHAnsi"/>
          <w:szCs w:val="24"/>
        </w:rPr>
      </w:pPr>
      <w:r>
        <w:rPr>
          <w:rFonts w:asciiTheme="majorHAnsi" w:hAnsiTheme="majorHAnsi"/>
          <w:szCs w:val="24"/>
        </w:rPr>
        <w:t>Adjourn</w:t>
      </w:r>
      <w:r w:rsidR="00E75EB2">
        <w:rPr>
          <w:rFonts w:asciiTheme="majorHAnsi" w:hAnsiTheme="majorHAnsi"/>
          <w:szCs w:val="24"/>
        </w:rPr>
        <w:t>- 9:59am</w:t>
      </w:r>
    </w:p>
    <w:p w14:paraId="2AC2B05D" w14:textId="77777777" w:rsidR="006A49DC" w:rsidRPr="00DD054D" w:rsidRDefault="006A49DC" w:rsidP="00DD054D">
      <w:pPr>
        <w:rPr>
          <w:rFonts w:asciiTheme="majorHAnsi" w:hAnsiTheme="majorHAnsi"/>
          <w:szCs w:val="24"/>
        </w:rPr>
      </w:pPr>
    </w:p>
    <w:p w14:paraId="3480799E" w14:textId="4806AD8C" w:rsidR="006A49DC" w:rsidRPr="00DD054D" w:rsidRDefault="00030137" w:rsidP="00EF569A">
      <w:pPr>
        <w:pStyle w:val="PlainText"/>
        <w:rPr>
          <w:rFonts w:ascii="Cambria" w:hAnsi="Cambria"/>
          <w:sz w:val="24"/>
          <w:szCs w:val="24"/>
        </w:rPr>
      </w:pPr>
      <w:r>
        <w:rPr>
          <w:rFonts w:ascii="Cambria" w:hAnsi="Cambria"/>
          <w:sz w:val="24"/>
          <w:szCs w:val="24"/>
        </w:rPr>
        <w:t xml:space="preserve">**Next meeting </w:t>
      </w:r>
      <w:r w:rsidR="00E65278">
        <w:rPr>
          <w:rFonts w:ascii="Cambria" w:hAnsi="Cambria"/>
          <w:sz w:val="24"/>
          <w:szCs w:val="24"/>
        </w:rPr>
        <w:t>2/22/2022</w:t>
      </w:r>
    </w:p>
    <w:sectPr w:rsidR="006A49DC" w:rsidRPr="00DD054D" w:rsidSect="00EE7198">
      <w:footerReference w:type="even" r:id="rId10"/>
      <w:footerReference w:type="default" r:id="rId11"/>
      <w:pgSz w:w="12240" w:h="15840" w:code="1"/>
      <w:pgMar w:top="1152" w:right="1152" w:bottom="1152"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94AB22A" w14:textId="77777777" w:rsidR="008D7D15" w:rsidRDefault="008D7D15">
      <w:r>
        <w:separator/>
      </w:r>
    </w:p>
  </w:endnote>
  <w:endnote w:type="continuationSeparator" w:id="0">
    <w:p w14:paraId="133D35AD" w14:textId="77777777" w:rsidR="008D7D15" w:rsidRDefault="008D7D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666637328"/>
      <w:docPartObj>
        <w:docPartGallery w:val="Page Numbers (Bottom of Page)"/>
        <w:docPartUnique/>
      </w:docPartObj>
    </w:sdtPr>
    <w:sdtEndPr>
      <w:rPr>
        <w:rStyle w:val="PageNumber"/>
      </w:rPr>
    </w:sdtEndPr>
    <w:sdtContent>
      <w:p w14:paraId="234BEB53" w14:textId="4A648030" w:rsidR="0051058F" w:rsidRDefault="0051058F" w:rsidP="0085199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AC99AFE" w14:textId="77777777" w:rsidR="0051058F" w:rsidRDefault="0051058F" w:rsidP="0051058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939678510"/>
      <w:docPartObj>
        <w:docPartGallery w:val="Page Numbers (Bottom of Page)"/>
        <w:docPartUnique/>
      </w:docPartObj>
    </w:sdtPr>
    <w:sdtEndPr>
      <w:rPr>
        <w:rStyle w:val="PageNumber"/>
      </w:rPr>
    </w:sdtEndPr>
    <w:sdtContent>
      <w:p w14:paraId="15B3EE8A" w14:textId="44F30F2E" w:rsidR="00851998" w:rsidRDefault="00851998" w:rsidP="0058491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0798AE2A" w14:textId="77777777" w:rsidR="0051058F" w:rsidRDefault="0051058F" w:rsidP="0051058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C59C87A" w14:textId="77777777" w:rsidR="008D7D15" w:rsidRDefault="008D7D15">
      <w:r>
        <w:separator/>
      </w:r>
    </w:p>
  </w:footnote>
  <w:footnote w:type="continuationSeparator" w:id="0">
    <w:p w14:paraId="1AE7324A" w14:textId="77777777" w:rsidR="008D7D15" w:rsidRDefault="008D7D1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2D6AF0"/>
    <w:multiLevelType w:val="hybridMultilevel"/>
    <w:tmpl w:val="758843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D454B69"/>
    <w:multiLevelType w:val="hybridMultilevel"/>
    <w:tmpl w:val="85E8B860"/>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D9413B3"/>
    <w:multiLevelType w:val="hybridMultilevel"/>
    <w:tmpl w:val="C2B8B276"/>
    <w:lvl w:ilvl="0" w:tplc="04090001">
      <w:start w:val="1"/>
      <w:numFmt w:val="bullet"/>
      <w:lvlText w:val=""/>
      <w:lvlJc w:val="left"/>
      <w:pPr>
        <w:tabs>
          <w:tab w:val="num" w:pos="720"/>
        </w:tabs>
        <w:ind w:left="720" w:hanging="360"/>
      </w:pPr>
      <w:rPr>
        <w:rFonts w:ascii="Symbol" w:hAnsi="Symbol" w:hint="default"/>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 w15:restartNumberingAfterBreak="0">
    <w:nsid w:val="0E2C5920"/>
    <w:multiLevelType w:val="hybridMultilevel"/>
    <w:tmpl w:val="CCA6B462"/>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FBF3B36"/>
    <w:multiLevelType w:val="hybridMultilevel"/>
    <w:tmpl w:val="7B2809D0"/>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 w15:restartNumberingAfterBreak="0">
    <w:nsid w:val="14106B31"/>
    <w:multiLevelType w:val="hybridMultilevel"/>
    <w:tmpl w:val="13169A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36C2620"/>
    <w:multiLevelType w:val="hybridMultilevel"/>
    <w:tmpl w:val="B0568A7A"/>
    <w:lvl w:ilvl="0" w:tplc="D194D608">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 w15:restartNumberingAfterBreak="0">
    <w:nsid w:val="24B207ED"/>
    <w:multiLevelType w:val="hybridMultilevel"/>
    <w:tmpl w:val="87F08F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E2F6D84"/>
    <w:multiLevelType w:val="hybridMultilevel"/>
    <w:tmpl w:val="6FA0DC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30D507D9"/>
    <w:multiLevelType w:val="hybridMultilevel"/>
    <w:tmpl w:val="9D52E24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3172E2E"/>
    <w:multiLevelType w:val="hybridMultilevel"/>
    <w:tmpl w:val="9198EE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3AB447C1"/>
    <w:multiLevelType w:val="hybridMultilevel"/>
    <w:tmpl w:val="D318D7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3EA92809"/>
    <w:multiLevelType w:val="hybridMultilevel"/>
    <w:tmpl w:val="282C9ED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3F2E13E0"/>
    <w:multiLevelType w:val="hybridMultilevel"/>
    <w:tmpl w:val="DAB2753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7D85CA4"/>
    <w:multiLevelType w:val="hybridMultilevel"/>
    <w:tmpl w:val="710A2BF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4DFF6411"/>
    <w:multiLevelType w:val="hybridMultilevel"/>
    <w:tmpl w:val="6ABC1A8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8CB2BFB"/>
    <w:multiLevelType w:val="hybridMultilevel"/>
    <w:tmpl w:val="6E0C3050"/>
    <w:lvl w:ilvl="0" w:tplc="006C7A40">
      <w:start w:val="1"/>
      <w:numFmt w:val="decimal"/>
      <w:lvlText w:val="%1."/>
      <w:lvlJc w:val="left"/>
      <w:pPr>
        <w:tabs>
          <w:tab w:val="num" w:pos="900"/>
        </w:tabs>
        <w:ind w:left="900" w:hanging="54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7" w15:restartNumberingAfterBreak="0">
    <w:nsid w:val="58F030F1"/>
    <w:multiLevelType w:val="hybridMultilevel"/>
    <w:tmpl w:val="A8E02D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C3D555F"/>
    <w:multiLevelType w:val="hybridMultilevel"/>
    <w:tmpl w:val="1382AB28"/>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6AD42807"/>
    <w:multiLevelType w:val="hybridMultilevel"/>
    <w:tmpl w:val="8E3655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BE57C59"/>
    <w:multiLevelType w:val="hybridMultilevel"/>
    <w:tmpl w:val="7DAEFE2E"/>
    <w:lvl w:ilvl="0" w:tplc="FEBC3A22">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6DC44881"/>
    <w:multiLevelType w:val="hybridMultilevel"/>
    <w:tmpl w:val="638EC5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70232B69"/>
    <w:multiLevelType w:val="hybridMultilevel"/>
    <w:tmpl w:val="4EBE4A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15:restartNumberingAfterBreak="0">
    <w:nsid w:val="74344BE8"/>
    <w:multiLevelType w:val="hybridMultilevel"/>
    <w:tmpl w:val="70ACE584"/>
    <w:lvl w:ilvl="0" w:tplc="0409000F">
      <w:start w:val="1"/>
      <w:numFmt w:val="decimal"/>
      <w:lvlText w:val="%1."/>
      <w:lvlJc w:val="left"/>
      <w:pPr>
        <w:tabs>
          <w:tab w:val="num" w:pos="720"/>
        </w:tabs>
        <w:ind w:left="720" w:hanging="360"/>
      </w:pPr>
      <w:rPr>
        <w:rFonts w:cs="Times New Roman"/>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4" w15:restartNumberingAfterBreak="0">
    <w:nsid w:val="7A8106AE"/>
    <w:multiLevelType w:val="hybridMultilevel"/>
    <w:tmpl w:val="9C60A9BA"/>
    <w:lvl w:ilvl="0" w:tplc="A4E2035E">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5" w15:restartNumberingAfterBreak="0">
    <w:nsid w:val="7C3C5475"/>
    <w:multiLevelType w:val="hybridMultilevel"/>
    <w:tmpl w:val="53E85E08"/>
    <w:lvl w:ilvl="0" w:tplc="16F89B60">
      <w:start w:val="1"/>
      <w:numFmt w:val="lowerLetter"/>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26" w15:restartNumberingAfterBreak="0">
    <w:nsid w:val="7DC07AFA"/>
    <w:multiLevelType w:val="hybridMultilevel"/>
    <w:tmpl w:val="2454F1E6"/>
    <w:lvl w:ilvl="0" w:tplc="04090001">
      <w:start w:val="1"/>
      <w:numFmt w:val="bullet"/>
      <w:lvlText w:val=""/>
      <w:lvlJc w:val="left"/>
      <w:pPr>
        <w:ind w:left="1080" w:hanging="360"/>
      </w:pPr>
      <w:rPr>
        <w:rFonts w:ascii="Symbol" w:hAnsi="Symbol" w:hint="default"/>
      </w:rPr>
    </w:lvl>
    <w:lvl w:ilvl="1" w:tplc="04090003">
      <w:start w:val="1"/>
      <w:numFmt w:val="decimal"/>
      <w:lvlText w:val="%2."/>
      <w:lvlJc w:val="left"/>
      <w:pPr>
        <w:tabs>
          <w:tab w:val="num" w:pos="1800"/>
        </w:tabs>
        <w:ind w:left="1800" w:hanging="360"/>
      </w:pPr>
      <w:rPr>
        <w:rFonts w:cs="Times New Roman"/>
      </w:rPr>
    </w:lvl>
    <w:lvl w:ilvl="2" w:tplc="04090005">
      <w:start w:val="1"/>
      <w:numFmt w:val="decimal"/>
      <w:lvlText w:val="%3."/>
      <w:lvlJc w:val="left"/>
      <w:pPr>
        <w:tabs>
          <w:tab w:val="num" w:pos="2520"/>
        </w:tabs>
        <w:ind w:left="2520" w:hanging="360"/>
      </w:pPr>
      <w:rPr>
        <w:rFonts w:cs="Times New Roman"/>
      </w:rPr>
    </w:lvl>
    <w:lvl w:ilvl="3" w:tplc="04090001">
      <w:start w:val="1"/>
      <w:numFmt w:val="decimal"/>
      <w:lvlText w:val="%4."/>
      <w:lvlJc w:val="left"/>
      <w:pPr>
        <w:tabs>
          <w:tab w:val="num" w:pos="3240"/>
        </w:tabs>
        <w:ind w:left="3240" w:hanging="360"/>
      </w:pPr>
      <w:rPr>
        <w:rFonts w:cs="Times New Roman"/>
      </w:rPr>
    </w:lvl>
    <w:lvl w:ilvl="4" w:tplc="04090003">
      <w:start w:val="1"/>
      <w:numFmt w:val="decimal"/>
      <w:lvlText w:val="%5."/>
      <w:lvlJc w:val="left"/>
      <w:pPr>
        <w:tabs>
          <w:tab w:val="num" w:pos="3960"/>
        </w:tabs>
        <w:ind w:left="3960" w:hanging="360"/>
      </w:pPr>
      <w:rPr>
        <w:rFonts w:cs="Times New Roman"/>
      </w:rPr>
    </w:lvl>
    <w:lvl w:ilvl="5" w:tplc="04090005">
      <w:start w:val="1"/>
      <w:numFmt w:val="decimal"/>
      <w:lvlText w:val="%6."/>
      <w:lvlJc w:val="left"/>
      <w:pPr>
        <w:tabs>
          <w:tab w:val="num" w:pos="4680"/>
        </w:tabs>
        <w:ind w:left="4680" w:hanging="360"/>
      </w:pPr>
      <w:rPr>
        <w:rFonts w:cs="Times New Roman"/>
      </w:rPr>
    </w:lvl>
    <w:lvl w:ilvl="6" w:tplc="04090001">
      <w:start w:val="1"/>
      <w:numFmt w:val="decimal"/>
      <w:lvlText w:val="%7."/>
      <w:lvlJc w:val="left"/>
      <w:pPr>
        <w:tabs>
          <w:tab w:val="num" w:pos="5400"/>
        </w:tabs>
        <w:ind w:left="5400" w:hanging="360"/>
      </w:pPr>
      <w:rPr>
        <w:rFonts w:cs="Times New Roman"/>
      </w:rPr>
    </w:lvl>
    <w:lvl w:ilvl="7" w:tplc="04090003">
      <w:start w:val="1"/>
      <w:numFmt w:val="decimal"/>
      <w:lvlText w:val="%8."/>
      <w:lvlJc w:val="left"/>
      <w:pPr>
        <w:tabs>
          <w:tab w:val="num" w:pos="6120"/>
        </w:tabs>
        <w:ind w:left="6120" w:hanging="360"/>
      </w:pPr>
      <w:rPr>
        <w:rFonts w:cs="Times New Roman"/>
      </w:rPr>
    </w:lvl>
    <w:lvl w:ilvl="8" w:tplc="04090005">
      <w:start w:val="1"/>
      <w:numFmt w:val="decimal"/>
      <w:lvlText w:val="%9."/>
      <w:lvlJc w:val="left"/>
      <w:pPr>
        <w:tabs>
          <w:tab w:val="num" w:pos="6840"/>
        </w:tabs>
        <w:ind w:left="6840" w:hanging="360"/>
      </w:pPr>
      <w:rPr>
        <w:rFonts w:cs="Times New Roman"/>
      </w:rPr>
    </w:lvl>
  </w:abstractNum>
  <w:abstractNum w:abstractNumId="27" w15:restartNumberingAfterBreak="0">
    <w:nsid w:val="7F8A25FD"/>
    <w:multiLevelType w:val="hybridMultilevel"/>
    <w:tmpl w:val="404E51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4"/>
  </w:num>
  <w:num w:numId="2">
    <w:abstractNumId w:val="16"/>
  </w:num>
  <w:num w:numId="3">
    <w:abstractNumId w:val="6"/>
  </w:num>
  <w:num w:numId="4">
    <w:abstractNumId w:val="0"/>
  </w:num>
  <w:num w:numId="5">
    <w:abstractNumId w:val="24"/>
  </w:num>
  <w:num w:numId="6">
    <w:abstractNumId w:val="23"/>
  </w:num>
  <w:num w:numId="7">
    <w:abstractNumId w:val="25"/>
  </w:num>
  <w:num w:numId="8">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8"/>
  </w:num>
  <w:num w:numId="10">
    <w:abstractNumId w:val="2"/>
  </w:num>
  <w:num w:numId="11">
    <w:abstractNumId w:val="21"/>
  </w:num>
  <w:num w:numId="12">
    <w:abstractNumId w:val="7"/>
  </w:num>
  <w:num w:numId="13">
    <w:abstractNumId w:val="3"/>
  </w:num>
  <w:num w:numId="14">
    <w:abstractNumId w:val="15"/>
  </w:num>
  <w:num w:numId="15">
    <w:abstractNumId w:val="12"/>
  </w:num>
  <w:num w:numId="16">
    <w:abstractNumId w:val="10"/>
  </w:num>
  <w:num w:numId="17">
    <w:abstractNumId w:val="8"/>
  </w:num>
  <w:num w:numId="18">
    <w:abstractNumId w:val="19"/>
  </w:num>
  <w:num w:numId="19">
    <w:abstractNumId w:val="17"/>
  </w:num>
  <w:num w:numId="20">
    <w:abstractNumId w:val="27"/>
  </w:num>
  <w:num w:numId="21">
    <w:abstractNumId w:val="11"/>
  </w:num>
  <w:num w:numId="22">
    <w:abstractNumId w:val="9"/>
  </w:num>
  <w:num w:numId="23">
    <w:abstractNumId w:val="22"/>
  </w:num>
  <w:num w:numId="24">
    <w:abstractNumId w:val="5"/>
  </w:num>
  <w:num w:numId="25">
    <w:abstractNumId w:val="1"/>
  </w:num>
  <w:num w:numId="26">
    <w:abstractNumId w:val="13"/>
  </w:num>
  <w:num w:numId="27">
    <w:abstractNumId w:val="14"/>
  </w:num>
  <w:num w:numId="2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displayBackgroundShape/>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zM0MjQyMjc2MTYzsbRU0lEKTi0uzszPAykwqgUAefzrXiwAAAA="/>
  </w:docVars>
  <w:rsids>
    <w:rsidRoot w:val="0046426C"/>
    <w:rsid w:val="00000E62"/>
    <w:rsid w:val="00002A6D"/>
    <w:rsid w:val="00002F22"/>
    <w:rsid w:val="00007F14"/>
    <w:rsid w:val="00012D1E"/>
    <w:rsid w:val="000156B8"/>
    <w:rsid w:val="00030137"/>
    <w:rsid w:val="0003173C"/>
    <w:rsid w:val="00034A3C"/>
    <w:rsid w:val="00041353"/>
    <w:rsid w:val="0004174F"/>
    <w:rsid w:val="00047731"/>
    <w:rsid w:val="00047A50"/>
    <w:rsid w:val="00053360"/>
    <w:rsid w:val="00054EB3"/>
    <w:rsid w:val="000555AD"/>
    <w:rsid w:val="000578C5"/>
    <w:rsid w:val="00057DBB"/>
    <w:rsid w:val="0006051F"/>
    <w:rsid w:val="0006573D"/>
    <w:rsid w:val="000700DA"/>
    <w:rsid w:val="00080828"/>
    <w:rsid w:val="000921AE"/>
    <w:rsid w:val="000956ED"/>
    <w:rsid w:val="000A0355"/>
    <w:rsid w:val="000A17B4"/>
    <w:rsid w:val="000B569B"/>
    <w:rsid w:val="000C2844"/>
    <w:rsid w:val="000D33FD"/>
    <w:rsid w:val="000E1DEA"/>
    <w:rsid w:val="000E308E"/>
    <w:rsid w:val="000E371B"/>
    <w:rsid w:val="000E46BB"/>
    <w:rsid w:val="000E499E"/>
    <w:rsid w:val="000E52EF"/>
    <w:rsid w:val="000E56AF"/>
    <w:rsid w:val="000F0C80"/>
    <w:rsid w:val="000F0E37"/>
    <w:rsid w:val="000F5533"/>
    <w:rsid w:val="00104F92"/>
    <w:rsid w:val="00105710"/>
    <w:rsid w:val="00106A4E"/>
    <w:rsid w:val="001126CB"/>
    <w:rsid w:val="00117B45"/>
    <w:rsid w:val="00131513"/>
    <w:rsid w:val="00137921"/>
    <w:rsid w:val="00140C53"/>
    <w:rsid w:val="00143F91"/>
    <w:rsid w:val="00144A5E"/>
    <w:rsid w:val="0014515F"/>
    <w:rsid w:val="001473A4"/>
    <w:rsid w:val="001517A0"/>
    <w:rsid w:val="001547FF"/>
    <w:rsid w:val="00154FF4"/>
    <w:rsid w:val="00162B8C"/>
    <w:rsid w:val="001647D6"/>
    <w:rsid w:val="00164AFA"/>
    <w:rsid w:val="001673EC"/>
    <w:rsid w:val="001678CF"/>
    <w:rsid w:val="00171A5F"/>
    <w:rsid w:val="00171AA3"/>
    <w:rsid w:val="0017428C"/>
    <w:rsid w:val="00185F76"/>
    <w:rsid w:val="00191B06"/>
    <w:rsid w:val="0019264D"/>
    <w:rsid w:val="00194A3B"/>
    <w:rsid w:val="001959E1"/>
    <w:rsid w:val="001A0A90"/>
    <w:rsid w:val="001A3428"/>
    <w:rsid w:val="001A5147"/>
    <w:rsid w:val="001A76E6"/>
    <w:rsid w:val="001B051A"/>
    <w:rsid w:val="001B273C"/>
    <w:rsid w:val="001B33BF"/>
    <w:rsid w:val="001C0DAE"/>
    <w:rsid w:val="001C15E2"/>
    <w:rsid w:val="001C5E9D"/>
    <w:rsid w:val="001D14FF"/>
    <w:rsid w:val="001D3E16"/>
    <w:rsid w:val="001D3F60"/>
    <w:rsid w:val="001D4A57"/>
    <w:rsid w:val="001E0E6A"/>
    <w:rsid w:val="001E3B37"/>
    <w:rsid w:val="001E53D7"/>
    <w:rsid w:val="001F1A6D"/>
    <w:rsid w:val="001F22A2"/>
    <w:rsid w:val="001F5DE7"/>
    <w:rsid w:val="001F7285"/>
    <w:rsid w:val="002054C0"/>
    <w:rsid w:val="00205BB2"/>
    <w:rsid w:val="002141CF"/>
    <w:rsid w:val="00220A88"/>
    <w:rsid w:val="00221A5B"/>
    <w:rsid w:val="00222E97"/>
    <w:rsid w:val="00230367"/>
    <w:rsid w:val="002320E3"/>
    <w:rsid w:val="00233D50"/>
    <w:rsid w:val="002459B2"/>
    <w:rsid w:val="002505BD"/>
    <w:rsid w:val="002532AB"/>
    <w:rsid w:val="00257696"/>
    <w:rsid w:val="00260BA7"/>
    <w:rsid w:val="00261285"/>
    <w:rsid w:val="002617A2"/>
    <w:rsid w:val="002723BB"/>
    <w:rsid w:val="00273021"/>
    <w:rsid w:val="00274FC3"/>
    <w:rsid w:val="00275257"/>
    <w:rsid w:val="00277461"/>
    <w:rsid w:val="00277610"/>
    <w:rsid w:val="00285A35"/>
    <w:rsid w:val="0028620F"/>
    <w:rsid w:val="00292C4A"/>
    <w:rsid w:val="002932B4"/>
    <w:rsid w:val="0029471F"/>
    <w:rsid w:val="002A2E4D"/>
    <w:rsid w:val="002A69E5"/>
    <w:rsid w:val="002B0650"/>
    <w:rsid w:val="002B548D"/>
    <w:rsid w:val="002B59AB"/>
    <w:rsid w:val="002C04CA"/>
    <w:rsid w:val="002C0AB1"/>
    <w:rsid w:val="002C24B9"/>
    <w:rsid w:val="002C3BA4"/>
    <w:rsid w:val="002D2180"/>
    <w:rsid w:val="002D43AE"/>
    <w:rsid w:val="002D6A4C"/>
    <w:rsid w:val="002E0855"/>
    <w:rsid w:val="002E4590"/>
    <w:rsid w:val="002E7A2E"/>
    <w:rsid w:val="002F06EA"/>
    <w:rsid w:val="002F06FC"/>
    <w:rsid w:val="002F1BC3"/>
    <w:rsid w:val="002F2842"/>
    <w:rsid w:val="002F39B0"/>
    <w:rsid w:val="002F7842"/>
    <w:rsid w:val="00305D14"/>
    <w:rsid w:val="00316C3E"/>
    <w:rsid w:val="00321D5D"/>
    <w:rsid w:val="0032217F"/>
    <w:rsid w:val="00324AA8"/>
    <w:rsid w:val="00325A9F"/>
    <w:rsid w:val="00327E98"/>
    <w:rsid w:val="00331E39"/>
    <w:rsid w:val="0033297E"/>
    <w:rsid w:val="00333E20"/>
    <w:rsid w:val="0034108D"/>
    <w:rsid w:val="003412EF"/>
    <w:rsid w:val="00343042"/>
    <w:rsid w:val="003445A6"/>
    <w:rsid w:val="00344E80"/>
    <w:rsid w:val="0034534B"/>
    <w:rsid w:val="003473E0"/>
    <w:rsid w:val="003565C2"/>
    <w:rsid w:val="003670D1"/>
    <w:rsid w:val="0037116F"/>
    <w:rsid w:val="00371FCC"/>
    <w:rsid w:val="00373E12"/>
    <w:rsid w:val="00385AE0"/>
    <w:rsid w:val="00386AE5"/>
    <w:rsid w:val="003900D5"/>
    <w:rsid w:val="00391173"/>
    <w:rsid w:val="00392AA8"/>
    <w:rsid w:val="00396590"/>
    <w:rsid w:val="003A7CF6"/>
    <w:rsid w:val="003B1628"/>
    <w:rsid w:val="003C1846"/>
    <w:rsid w:val="003C4624"/>
    <w:rsid w:val="003C464E"/>
    <w:rsid w:val="003C4E45"/>
    <w:rsid w:val="003C63A0"/>
    <w:rsid w:val="003C74EC"/>
    <w:rsid w:val="003D1219"/>
    <w:rsid w:val="003D1CB2"/>
    <w:rsid w:val="003D6E68"/>
    <w:rsid w:val="003E25AD"/>
    <w:rsid w:val="003E7FB6"/>
    <w:rsid w:val="003F175C"/>
    <w:rsid w:val="003F3670"/>
    <w:rsid w:val="003F7B85"/>
    <w:rsid w:val="00400DB1"/>
    <w:rsid w:val="00403D54"/>
    <w:rsid w:val="004154B6"/>
    <w:rsid w:val="004167A8"/>
    <w:rsid w:val="00416B1A"/>
    <w:rsid w:val="00420418"/>
    <w:rsid w:val="004218F3"/>
    <w:rsid w:val="004226AA"/>
    <w:rsid w:val="004272AA"/>
    <w:rsid w:val="004274C5"/>
    <w:rsid w:val="004369BE"/>
    <w:rsid w:val="004437DC"/>
    <w:rsid w:val="00444294"/>
    <w:rsid w:val="00444887"/>
    <w:rsid w:val="00445E42"/>
    <w:rsid w:val="004518D0"/>
    <w:rsid w:val="00456F82"/>
    <w:rsid w:val="00457A0E"/>
    <w:rsid w:val="0046426C"/>
    <w:rsid w:val="004649ED"/>
    <w:rsid w:val="00467057"/>
    <w:rsid w:val="0047246A"/>
    <w:rsid w:val="00472B2C"/>
    <w:rsid w:val="004776EB"/>
    <w:rsid w:val="00492356"/>
    <w:rsid w:val="004931F4"/>
    <w:rsid w:val="004934E3"/>
    <w:rsid w:val="00494062"/>
    <w:rsid w:val="00496815"/>
    <w:rsid w:val="004A0475"/>
    <w:rsid w:val="004A04CF"/>
    <w:rsid w:val="004A1705"/>
    <w:rsid w:val="004A39A5"/>
    <w:rsid w:val="004A6536"/>
    <w:rsid w:val="004A7E2B"/>
    <w:rsid w:val="004B5EDD"/>
    <w:rsid w:val="004B7B71"/>
    <w:rsid w:val="004C20CA"/>
    <w:rsid w:val="004C2AC8"/>
    <w:rsid w:val="004C60A4"/>
    <w:rsid w:val="004C631A"/>
    <w:rsid w:val="004D3585"/>
    <w:rsid w:val="004D7A51"/>
    <w:rsid w:val="004E035E"/>
    <w:rsid w:val="004E1CB9"/>
    <w:rsid w:val="004E3BF2"/>
    <w:rsid w:val="004F0CB5"/>
    <w:rsid w:val="004F2720"/>
    <w:rsid w:val="004F3A13"/>
    <w:rsid w:val="004F42AC"/>
    <w:rsid w:val="004F5587"/>
    <w:rsid w:val="00501A39"/>
    <w:rsid w:val="00501AEC"/>
    <w:rsid w:val="0051058F"/>
    <w:rsid w:val="005157ED"/>
    <w:rsid w:val="005179D5"/>
    <w:rsid w:val="005231B5"/>
    <w:rsid w:val="00524833"/>
    <w:rsid w:val="00524AC2"/>
    <w:rsid w:val="00531707"/>
    <w:rsid w:val="00531FB5"/>
    <w:rsid w:val="005400CB"/>
    <w:rsid w:val="005402CA"/>
    <w:rsid w:val="00540EA7"/>
    <w:rsid w:val="005439B2"/>
    <w:rsid w:val="00544F5D"/>
    <w:rsid w:val="00553E2F"/>
    <w:rsid w:val="00554E5F"/>
    <w:rsid w:val="005612A0"/>
    <w:rsid w:val="00562198"/>
    <w:rsid w:val="0056619E"/>
    <w:rsid w:val="005705E5"/>
    <w:rsid w:val="00571D22"/>
    <w:rsid w:val="00572E19"/>
    <w:rsid w:val="00575719"/>
    <w:rsid w:val="00577452"/>
    <w:rsid w:val="005815D7"/>
    <w:rsid w:val="005847FD"/>
    <w:rsid w:val="00585B39"/>
    <w:rsid w:val="00590CEA"/>
    <w:rsid w:val="005914C2"/>
    <w:rsid w:val="00597411"/>
    <w:rsid w:val="005A37E5"/>
    <w:rsid w:val="005A4D94"/>
    <w:rsid w:val="005A540C"/>
    <w:rsid w:val="005A5E17"/>
    <w:rsid w:val="005C04DB"/>
    <w:rsid w:val="005C0FCB"/>
    <w:rsid w:val="005D1058"/>
    <w:rsid w:val="005E1F07"/>
    <w:rsid w:val="005E771F"/>
    <w:rsid w:val="005F42BF"/>
    <w:rsid w:val="005F4496"/>
    <w:rsid w:val="005F5C29"/>
    <w:rsid w:val="00601339"/>
    <w:rsid w:val="00605C4E"/>
    <w:rsid w:val="0061446E"/>
    <w:rsid w:val="006178E7"/>
    <w:rsid w:val="0062478C"/>
    <w:rsid w:val="00627335"/>
    <w:rsid w:val="00630022"/>
    <w:rsid w:val="00631AAA"/>
    <w:rsid w:val="0063232C"/>
    <w:rsid w:val="00633BF5"/>
    <w:rsid w:val="00635B99"/>
    <w:rsid w:val="006434B1"/>
    <w:rsid w:val="006503F8"/>
    <w:rsid w:val="0065053F"/>
    <w:rsid w:val="00650881"/>
    <w:rsid w:val="0065444B"/>
    <w:rsid w:val="00677E9E"/>
    <w:rsid w:val="006801F8"/>
    <w:rsid w:val="006854C1"/>
    <w:rsid w:val="00687BFB"/>
    <w:rsid w:val="00687DAE"/>
    <w:rsid w:val="0069560F"/>
    <w:rsid w:val="00696188"/>
    <w:rsid w:val="006A2055"/>
    <w:rsid w:val="006A303A"/>
    <w:rsid w:val="006A49DC"/>
    <w:rsid w:val="006A5B4A"/>
    <w:rsid w:val="006B0815"/>
    <w:rsid w:val="006B164C"/>
    <w:rsid w:val="006B19D8"/>
    <w:rsid w:val="006C0757"/>
    <w:rsid w:val="006C25A0"/>
    <w:rsid w:val="006C5671"/>
    <w:rsid w:val="006C5F9B"/>
    <w:rsid w:val="006C64ED"/>
    <w:rsid w:val="006D24F4"/>
    <w:rsid w:val="006D2D35"/>
    <w:rsid w:val="006E145C"/>
    <w:rsid w:val="006E3C83"/>
    <w:rsid w:val="006E4B94"/>
    <w:rsid w:val="006F7EB2"/>
    <w:rsid w:val="00703B22"/>
    <w:rsid w:val="0070420E"/>
    <w:rsid w:val="0070473A"/>
    <w:rsid w:val="007057A5"/>
    <w:rsid w:val="007066E6"/>
    <w:rsid w:val="00706869"/>
    <w:rsid w:val="00706B53"/>
    <w:rsid w:val="00707F2B"/>
    <w:rsid w:val="00710284"/>
    <w:rsid w:val="00720C88"/>
    <w:rsid w:val="00722975"/>
    <w:rsid w:val="0072491F"/>
    <w:rsid w:val="0073060E"/>
    <w:rsid w:val="00741783"/>
    <w:rsid w:val="00743338"/>
    <w:rsid w:val="0075069A"/>
    <w:rsid w:val="00752C0F"/>
    <w:rsid w:val="007541A1"/>
    <w:rsid w:val="00757FAB"/>
    <w:rsid w:val="00763EED"/>
    <w:rsid w:val="00774F14"/>
    <w:rsid w:val="00784B07"/>
    <w:rsid w:val="00784BEB"/>
    <w:rsid w:val="00792291"/>
    <w:rsid w:val="00793EF8"/>
    <w:rsid w:val="0079413B"/>
    <w:rsid w:val="007942F6"/>
    <w:rsid w:val="00794D57"/>
    <w:rsid w:val="0079586A"/>
    <w:rsid w:val="007A29A3"/>
    <w:rsid w:val="007A6452"/>
    <w:rsid w:val="007B159D"/>
    <w:rsid w:val="007B1D6F"/>
    <w:rsid w:val="007B777C"/>
    <w:rsid w:val="007B7A2E"/>
    <w:rsid w:val="007C07AE"/>
    <w:rsid w:val="007C0C56"/>
    <w:rsid w:val="007D1B50"/>
    <w:rsid w:val="007E3206"/>
    <w:rsid w:val="007E3AA0"/>
    <w:rsid w:val="007F0965"/>
    <w:rsid w:val="007F14E6"/>
    <w:rsid w:val="007F19C5"/>
    <w:rsid w:val="0080108A"/>
    <w:rsid w:val="0080738D"/>
    <w:rsid w:val="00807B35"/>
    <w:rsid w:val="008123EE"/>
    <w:rsid w:val="00816370"/>
    <w:rsid w:val="00817261"/>
    <w:rsid w:val="008301AE"/>
    <w:rsid w:val="008308A0"/>
    <w:rsid w:val="00830B86"/>
    <w:rsid w:val="00845071"/>
    <w:rsid w:val="00845788"/>
    <w:rsid w:val="00847807"/>
    <w:rsid w:val="008505D8"/>
    <w:rsid w:val="00851998"/>
    <w:rsid w:val="008532D0"/>
    <w:rsid w:val="0085356A"/>
    <w:rsid w:val="0085449D"/>
    <w:rsid w:val="008544EB"/>
    <w:rsid w:val="008733BB"/>
    <w:rsid w:val="0088120C"/>
    <w:rsid w:val="0088195C"/>
    <w:rsid w:val="00883D58"/>
    <w:rsid w:val="00885C8A"/>
    <w:rsid w:val="008915C4"/>
    <w:rsid w:val="00891666"/>
    <w:rsid w:val="00891C7E"/>
    <w:rsid w:val="00891CAE"/>
    <w:rsid w:val="00893189"/>
    <w:rsid w:val="00895912"/>
    <w:rsid w:val="00897796"/>
    <w:rsid w:val="008A1036"/>
    <w:rsid w:val="008A3176"/>
    <w:rsid w:val="008A6614"/>
    <w:rsid w:val="008B302C"/>
    <w:rsid w:val="008B717F"/>
    <w:rsid w:val="008C370D"/>
    <w:rsid w:val="008C65AE"/>
    <w:rsid w:val="008C69E7"/>
    <w:rsid w:val="008D3B47"/>
    <w:rsid w:val="008D4831"/>
    <w:rsid w:val="008D5D78"/>
    <w:rsid w:val="008D773B"/>
    <w:rsid w:val="008D7D15"/>
    <w:rsid w:val="008E3212"/>
    <w:rsid w:val="008E6760"/>
    <w:rsid w:val="00900B6F"/>
    <w:rsid w:val="009040FE"/>
    <w:rsid w:val="00905CFA"/>
    <w:rsid w:val="00912391"/>
    <w:rsid w:val="00913A56"/>
    <w:rsid w:val="00917C7E"/>
    <w:rsid w:val="00921A2A"/>
    <w:rsid w:val="0093091B"/>
    <w:rsid w:val="00932B48"/>
    <w:rsid w:val="0093418D"/>
    <w:rsid w:val="0094148F"/>
    <w:rsid w:val="00941533"/>
    <w:rsid w:val="009443B4"/>
    <w:rsid w:val="00944C9A"/>
    <w:rsid w:val="009504A6"/>
    <w:rsid w:val="00950CBA"/>
    <w:rsid w:val="009556B2"/>
    <w:rsid w:val="0095686E"/>
    <w:rsid w:val="0096020B"/>
    <w:rsid w:val="00967F67"/>
    <w:rsid w:val="00973165"/>
    <w:rsid w:val="00981CC2"/>
    <w:rsid w:val="009924DC"/>
    <w:rsid w:val="00994B4A"/>
    <w:rsid w:val="00995A17"/>
    <w:rsid w:val="00995C0B"/>
    <w:rsid w:val="009A2215"/>
    <w:rsid w:val="009A3B60"/>
    <w:rsid w:val="009B0FC1"/>
    <w:rsid w:val="009B6A64"/>
    <w:rsid w:val="009B6C07"/>
    <w:rsid w:val="009C0890"/>
    <w:rsid w:val="009C1956"/>
    <w:rsid w:val="009C4853"/>
    <w:rsid w:val="009C4D69"/>
    <w:rsid w:val="009D0144"/>
    <w:rsid w:val="009D57E5"/>
    <w:rsid w:val="009D63C0"/>
    <w:rsid w:val="009D6BD3"/>
    <w:rsid w:val="009D7800"/>
    <w:rsid w:val="009E12A3"/>
    <w:rsid w:val="009E5754"/>
    <w:rsid w:val="009E70A5"/>
    <w:rsid w:val="009E7C51"/>
    <w:rsid w:val="009F71C5"/>
    <w:rsid w:val="00A02FCE"/>
    <w:rsid w:val="00A115BA"/>
    <w:rsid w:val="00A132E0"/>
    <w:rsid w:val="00A13E76"/>
    <w:rsid w:val="00A150BD"/>
    <w:rsid w:val="00A2078C"/>
    <w:rsid w:val="00A20814"/>
    <w:rsid w:val="00A26D92"/>
    <w:rsid w:val="00A26D93"/>
    <w:rsid w:val="00A27EC8"/>
    <w:rsid w:val="00A41AF6"/>
    <w:rsid w:val="00A4203C"/>
    <w:rsid w:val="00A45E33"/>
    <w:rsid w:val="00A53537"/>
    <w:rsid w:val="00A54B9F"/>
    <w:rsid w:val="00A56558"/>
    <w:rsid w:val="00A60DD9"/>
    <w:rsid w:val="00A61CB5"/>
    <w:rsid w:val="00A62406"/>
    <w:rsid w:val="00A66832"/>
    <w:rsid w:val="00A71F2D"/>
    <w:rsid w:val="00A7378B"/>
    <w:rsid w:val="00A758C2"/>
    <w:rsid w:val="00A83BF1"/>
    <w:rsid w:val="00A84186"/>
    <w:rsid w:val="00A90316"/>
    <w:rsid w:val="00A9134A"/>
    <w:rsid w:val="00A937EC"/>
    <w:rsid w:val="00A93825"/>
    <w:rsid w:val="00A94509"/>
    <w:rsid w:val="00A94CAB"/>
    <w:rsid w:val="00A957AA"/>
    <w:rsid w:val="00AA15B7"/>
    <w:rsid w:val="00AA345D"/>
    <w:rsid w:val="00AB1CC3"/>
    <w:rsid w:val="00AB3BCF"/>
    <w:rsid w:val="00AB4AB2"/>
    <w:rsid w:val="00AB6C92"/>
    <w:rsid w:val="00AC061B"/>
    <w:rsid w:val="00AC3F8C"/>
    <w:rsid w:val="00AC460F"/>
    <w:rsid w:val="00AD0649"/>
    <w:rsid w:val="00AD4413"/>
    <w:rsid w:val="00AD5B71"/>
    <w:rsid w:val="00AE13C2"/>
    <w:rsid w:val="00AF0B14"/>
    <w:rsid w:val="00AF1D57"/>
    <w:rsid w:val="00AF5743"/>
    <w:rsid w:val="00AF7230"/>
    <w:rsid w:val="00AF7CAB"/>
    <w:rsid w:val="00B01996"/>
    <w:rsid w:val="00B02B36"/>
    <w:rsid w:val="00B1051A"/>
    <w:rsid w:val="00B12423"/>
    <w:rsid w:val="00B126E6"/>
    <w:rsid w:val="00B12E25"/>
    <w:rsid w:val="00B131D1"/>
    <w:rsid w:val="00B14E76"/>
    <w:rsid w:val="00B16969"/>
    <w:rsid w:val="00B20638"/>
    <w:rsid w:val="00B31CEB"/>
    <w:rsid w:val="00B35B6A"/>
    <w:rsid w:val="00B36359"/>
    <w:rsid w:val="00B368E5"/>
    <w:rsid w:val="00B41A19"/>
    <w:rsid w:val="00B42B57"/>
    <w:rsid w:val="00B42F6F"/>
    <w:rsid w:val="00B42FBF"/>
    <w:rsid w:val="00B442F4"/>
    <w:rsid w:val="00B52CBA"/>
    <w:rsid w:val="00B53A6A"/>
    <w:rsid w:val="00B640EE"/>
    <w:rsid w:val="00B64FCB"/>
    <w:rsid w:val="00B6674D"/>
    <w:rsid w:val="00B66F9C"/>
    <w:rsid w:val="00B70889"/>
    <w:rsid w:val="00B71441"/>
    <w:rsid w:val="00B743F6"/>
    <w:rsid w:val="00B77C18"/>
    <w:rsid w:val="00B80328"/>
    <w:rsid w:val="00B80847"/>
    <w:rsid w:val="00B8141E"/>
    <w:rsid w:val="00B81A64"/>
    <w:rsid w:val="00B86013"/>
    <w:rsid w:val="00B96EA6"/>
    <w:rsid w:val="00BA1C5E"/>
    <w:rsid w:val="00BB0009"/>
    <w:rsid w:val="00BB0337"/>
    <w:rsid w:val="00BB0655"/>
    <w:rsid w:val="00BB4AAB"/>
    <w:rsid w:val="00BC17BE"/>
    <w:rsid w:val="00BC5FB6"/>
    <w:rsid w:val="00BD2381"/>
    <w:rsid w:val="00BD37CD"/>
    <w:rsid w:val="00BD6709"/>
    <w:rsid w:val="00BE175F"/>
    <w:rsid w:val="00BE1B87"/>
    <w:rsid w:val="00BE48CC"/>
    <w:rsid w:val="00BE6378"/>
    <w:rsid w:val="00BE659D"/>
    <w:rsid w:val="00BF0942"/>
    <w:rsid w:val="00BF41BE"/>
    <w:rsid w:val="00BF5D8A"/>
    <w:rsid w:val="00BF7587"/>
    <w:rsid w:val="00BF7C71"/>
    <w:rsid w:val="00C02733"/>
    <w:rsid w:val="00C037C0"/>
    <w:rsid w:val="00C078DB"/>
    <w:rsid w:val="00C10230"/>
    <w:rsid w:val="00C10C9F"/>
    <w:rsid w:val="00C12D4F"/>
    <w:rsid w:val="00C15FF7"/>
    <w:rsid w:val="00C23911"/>
    <w:rsid w:val="00C2743E"/>
    <w:rsid w:val="00C2796B"/>
    <w:rsid w:val="00C30D56"/>
    <w:rsid w:val="00C355F7"/>
    <w:rsid w:val="00C3663E"/>
    <w:rsid w:val="00C37A7C"/>
    <w:rsid w:val="00C37EC7"/>
    <w:rsid w:val="00C40BD3"/>
    <w:rsid w:val="00C423BC"/>
    <w:rsid w:val="00C42E0B"/>
    <w:rsid w:val="00C448EA"/>
    <w:rsid w:val="00C45E67"/>
    <w:rsid w:val="00C5188C"/>
    <w:rsid w:val="00C533B7"/>
    <w:rsid w:val="00C542F9"/>
    <w:rsid w:val="00C5527B"/>
    <w:rsid w:val="00C57B8E"/>
    <w:rsid w:val="00C61469"/>
    <w:rsid w:val="00C620E9"/>
    <w:rsid w:val="00C6660C"/>
    <w:rsid w:val="00C75D66"/>
    <w:rsid w:val="00C807EA"/>
    <w:rsid w:val="00C80B27"/>
    <w:rsid w:val="00C8126C"/>
    <w:rsid w:val="00C832DA"/>
    <w:rsid w:val="00C83955"/>
    <w:rsid w:val="00C84994"/>
    <w:rsid w:val="00C868AC"/>
    <w:rsid w:val="00C902EF"/>
    <w:rsid w:val="00C923B8"/>
    <w:rsid w:val="00C929CB"/>
    <w:rsid w:val="00C93B77"/>
    <w:rsid w:val="00C9508B"/>
    <w:rsid w:val="00CA45CF"/>
    <w:rsid w:val="00CA4A21"/>
    <w:rsid w:val="00CB1485"/>
    <w:rsid w:val="00CB4540"/>
    <w:rsid w:val="00CB58C7"/>
    <w:rsid w:val="00CC0B8E"/>
    <w:rsid w:val="00CC2BDE"/>
    <w:rsid w:val="00CC495F"/>
    <w:rsid w:val="00CC4CF0"/>
    <w:rsid w:val="00CD4B41"/>
    <w:rsid w:val="00CD7D84"/>
    <w:rsid w:val="00CE0FEC"/>
    <w:rsid w:val="00CE1660"/>
    <w:rsid w:val="00CE2300"/>
    <w:rsid w:val="00CE6EF3"/>
    <w:rsid w:val="00CF1487"/>
    <w:rsid w:val="00CF364A"/>
    <w:rsid w:val="00D0212C"/>
    <w:rsid w:val="00D02D99"/>
    <w:rsid w:val="00D07D6C"/>
    <w:rsid w:val="00D12641"/>
    <w:rsid w:val="00D162B2"/>
    <w:rsid w:val="00D20638"/>
    <w:rsid w:val="00D26722"/>
    <w:rsid w:val="00D30B4A"/>
    <w:rsid w:val="00D31400"/>
    <w:rsid w:val="00D32870"/>
    <w:rsid w:val="00D33956"/>
    <w:rsid w:val="00D378D1"/>
    <w:rsid w:val="00D37CC7"/>
    <w:rsid w:val="00D40E25"/>
    <w:rsid w:val="00D54751"/>
    <w:rsid w:val="00D5661B"/>
    <w:rsid w:val="00D5730E"/>
    <w:rsid w:val="00D6005F"/>
    <w:rsid w:val="00D61028"/>
    <w:rsid w:val="00D62A74"/>
    <w:rsid w:val="00D63F47"/>
    <w:rsid w:val="00D74893"/>
    <w:rsid w:val="00D75091"/>
    <w:rsid w:val="00D755D0"/>
    <w:rsid w:val="00D861E7"/>
    <w:rsid w:val="00D904EC"/>
    <w:rsid w:val="00D91615"/>
    <w:rsid w:val="00D94801"/>
    <w:rsid w:val="00D96C43"/>
    <w:rsid w:val="00D97D43"/>
    <w:rsid w:val="00DA4F85"/>
    <w:rsid w:val="00DA5250"/>
    <w:rsid w:val="00DA764A"/>
    <w:rsid w:val="00DB1093"/>
    <w:rsid w:val="00DB1951"/>
    <w:rsid w:val="00DB423A"/>
    <w:rsid w:val="00DB58BA"/>
    <w:rsid w:val="00DC0807"/>
    <w:rsid w:val="00DC33DC"/>
    <w:rsid w:val="00DC49B4"/>
    <w:rsid w:val="00DC5800"/>
    <w:rsid w:val="00DC61A7"/>
    <w:rsid w:val="00DD054D"/>
    <w:rsid w:val="00DD302D"/>
    <w:rsid w:val="00DD324B"/>
    <w:rsid w:val="00DD6C25"/>
    <w:rsid w:val="00DE1D2D"/>
    <w:rsid w:val="00DE6E3F"/>
    <w:rsid w:val="00DF1142"/>
    <w:rsid w:val="00DF1D3D"/>
    <w:rsid w:val="00DF5B66"/>
    <w:rsid w:val="00E00D3D"/>
    <w:rsid w:val="00E02FFB"/>
    <w:rsid w:val="00E03B7B"/>
    <w:rsid w:val="00E07D8C"/>
    <w:rsid w:val="00E108FA"/>
    <w:rsid w:val="00E110CF"/>
    <w:rsid w:val="00E1202E"/>
    <w:rsid w:val="00E1214A"/>
    <w:rsid w:val="00E14274"/>
    <w:rsid w:val="00E1510F"/>
    <w:rsid w:val="00E15A12"/>
    <w:rsid w:val="00E17940"/>
    <w:rsid w:val="00E20766"/>
    <w:rsid w:val="00E23534"/>
    <w:rsid w:val="00E26D1F"/>
    <w:rsid w:val="00E427A1"/>
    <w:rsid w:val="00E46F4D"/>
    <w:rsid w:val="00E50052"/>
    <w:rsid w:val="00E5522C"/>
    <w:rsid w:val="00E57016"/>
    <w:rsid w:val="00E61475"/>
    <w:rsid w:val="00E65278"/>
    <w:rsid w:val="00E66E20"/>
    <w:rsid w:val="00E70E8B"/>
    <w:rsid w:val="00E71031"/>
    <w:rsid w:val="00E7153D"/>
    <w:rsid w:val="00E75AAA"/>
    <w:rsid w:val="00E75EB2"/>
    <w:rsid w:val="00E92A2D"/>
    <w:rsid w:val="00E952BE"/>
    <w:rsid w:val="00EA26A4"/>
    <w:rsid w:val="00EA352A"/>
    <w:rsid w:val="00EA4B2E"/>
    <w:rsid w:val="00EA4E0C"/>
    <w:rsid w:val="00EA7592"/>
    <w:rsid w:val="00EB362A"/>
    <w:rsid w:val="00EB4707"/>
    <w:rsid w:val="00EB5A34"/>
    <w:rsid w:val="00EB7ED6"/>
    <w:rsid w:val="00EC2D47"/>
    <w:rsid w:val="00EC2D4B"/>
    <w:rsid w:val="00EC4465"/>
    <w:rsid w:val="00EC5076"/>
    <w:rsid w:val="00EC54E2"/>
    <w:rsid w:val="00EC5ED0"/>
    <w:rsid w:val="00ED0642"/>
    <w:rsid w:val="00ED12A4"/>
    <w:rsid w:val="00ED3CAD"/>
    <w:rsid w:val="00ED3EE2"/>
    <w:rsid w:val="00EE169B"/>
    <w:rsid w:val="00EE3D24"/>
    <w:rsid w:val="00EE6377"/>
    <w:rsid w:val="00EE6B05"/>
    <w:rsid w:val="00EE7198"/>
    <w:rsid w:val="00EE77E2"/>
    <w:rsid w:val="00EF1ED1"/>
    <w:rsid w:val="00EF2720"/>
    <w:rsid w:val="00EF2C43"/>
    <w:rsid w:val="00EF2D59"/>
    <w:rsid w:val="00EF569A"/>
    <w:rsid w:val="00EF66C2"/>
    <w:rsid w:val="00F0122D"/>
    <w:rsid w:val="00F063ED"/>
    <w:rsid w:val="00F15172"/>
    <w:rsid w:val="00F23FE8"/>
    <w:rsid w:val="00F24B4D"/>
    <w:rsid w:val="00F31CBD"/>
    <w:rsid w:val="00F36916"/>
    <w:rsid w:val="00F42BF3"/>
    <w:rsid w:val="00F441B1"/>
    <w:rsid w:val="00F545E9"/>
    <w:rsid w:val="00F56C2A"/>
    <w:rsid w:val="00F57E21"/>
    <w:rsid w:val="00F61358"/>
    <w:rsid w:val="00F65AF5"/>
    <w:rsid w:val="00F66CD3"/>
    <w:rsid w:val="00F67CBC"/>
    <w:rsid w:val="00F71F00"/>
    <w:rsid w:val="00F74471"/>
    <w:rsid w:val="00F834C6"/>
    <w:rsid w:val="00F91807"/>
    <w:rsid w:val="00F92A9E"/>
    <w:rsid w:val="00F953CB"/>
    <w:rsid w:val="00F95816"/>
    <w:rsid w:val="00F959E5"/>
    <w:rsid w:val="00FA014C"/>
    <w:rsid w:val="00FA06A9"/>
    <w:rsid w:val="00FA0762"/>
    <w:rsid w:val="00FA2593"/>
    <w:rsid w:val="00FA448E"/>
    <w:rsid w:val="00FA4C1F"/>
    <w:rsid w:val="00FA63D7"/>
    <w:rsid w:val="00FA731E"/>
    <w:rsid w:val="00FB04DF"/>
    <w:rsid w:val="00FB3578"/>
    <w:rsid w:val="00FB3902"/>
    <w:rsid w:val="00FC2890"/>
    <w:rsid w:val="00FC2BAF"/>
    <w:rsid w:val="00FC4072"/>
    <w:rsid w:val="00FC779B"/>
    <w:rsid w:val="00FC793F"/>
    <w:rsid w:val="00FD017D"/>
    <w:rsid w:val="00FD1227"/>
    <w:rsid w:val="00FD1FF9"/>
    <w:rsid w:val="00FD5DEF"/>
    <w:rsid w:val="00FE532E"/>
    <w:rsid w:val="00FF0A12"/>
    <w:rsid w:val="00FF2677"/>
    <w:rsid w:val="00FF591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4975CD3"/>
  <w15:docId w15:val="{D9ABA3FA-865F-4256-B2C6-E67610BD3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959E5"/>
    <w:rPr>
      <w:sz w:val="24"/>
      <w:szCs w:val="20"/>
    </w:rPr>
  </w:style>
  <w:style w:type="paragraph" w:styleId="Heading1">
    <w:name w:val="heading 1"/>
    <w:basedOn w:val="Normal"/>
    <w:link w:val="Heading1Char"/>
    <w:uiPriority w:val="99"/>
    <w:qFormat/>
    <w:rsid w:val="00D12641"/>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B80847"/>
    <w:rPr>
      <w:rFonts w:ascii="Cambria" w:hAnsi="Cambria" w:cs="Times New Roman"/>
      <w:b/>
      <w:bCs/>
      <w:kern w:val="32"/>
      <w:sz w:val="32"/>
      <w:szCs w:val="32"/>
    </w:rPr>
  </w:style>
  <w:style w:type="paragraph" w:styleId="Title">
    <w:name w:val="Title"/>
    <w:basedOn w:val="Normal"/>
    <w:link w:val="TitleChar"/>
    <w:uiPriority w:val="99"/>
    <w:qFormat/>
    <w:rsid w:val="00F959E5"/>
    <w:pPr>
      <w:jc w:val="center"/>
    </w:pPr>
    <w:rPr>
      <w:rFonts w:ascii="Bookman Old Style" w:hAnsi="Bookman Old Style"/>
      <w:smallCaps/>
      <w:sz w:val="40"/>
    </w:rPr>
  </w:style>
  <w:style w:type="character" w:customStyle="1" w:styleId="TitleChar">
    <w:name w:val="Title Char"/>
    <w:basedOn w:val="DefaultParagraphFont"/>
    <w:link w:val="Title"/>
    <w:uiPriority w:val="99"/>
    <w:locked/>
    <w:rsid w:val="00B80847"/>
    <w:rPr>
      <w:rFonts w:ascii="Cambria" w:hAnsi="Cambria" w:cs="Times New Roman"/>
      <w:b/>
      <w:bCs/>
      <w:kern w:val="28"/>
      <w:sz w:val="32"/>
      <w:szCs w:val="32"/>
    </w:rPr>
  </w:style>
  <w:style w:type="paragraph" w:styleId="Subtitle">
    <w:name w:val="Subtitle"/>
    <w:basedOn w:val="Normal"/>
    <w:link w:val="SubtitleChar"/>
    <w:uiPriority w:val="99"/>
    <w:qFormat/>
    <w:rsid w:val="00F959E5"/>
    <w:rPr>
      <w:rFonts w:ascii="Bookman Old Style" w:hAnsi="Bookman Old Style"/>
      <w:smallCaps/>
      <w:sz w:val="20"/>
    </w:rPr>
  </w:style>
  <w:style w:type="character" w:customStyle="1" w:styleId="SubtitleChar">
    <w:name w:val="Subtitle Char"/>
    <w:basedOn w:val="DefaultParagraphFont"/>
    <w:link w:val="Subtitle"/>
    <w:uiPriority w:val="99"/>
    <w:locked/>
    <w:rsid w:val="00B80847"/>
    <w:rPr>
      <w:rFonts w:ascii="Cambria" w:hAnsi="Cambria" w:cs="Times New Roman"/>
      <w:sz w:val="24"/>
      <w:szCs w:val="24"/>
    </w:rPr>
  </w:style>
  <w:style w:type="character" w:styleId="Hyperlink">
    <w:name w:val="Hyperlink"/>
    <w:basedOn w:val="DefaultParagraphFont"/>
    <w:uiPriority w:val="99"/>
    <w:rsid w:val="00F959E5"/>
    <w:rPr>
      <w:rFonts w:cs="Times New Roman"/>
      <w:color w:val="0000FF"/>
      <w:u w:val="single"/>
    </w:rPr>
  </w:style>
  <w:style w:type="paragraph" w:styleId="Footer">
    <w:name w:val="footer"/>
    <w:basedOn w:val="Normal"/>
    <w:link w:val="FooterChar"/>
    <w:uiPriority w:val="99"/>
    <w:rsid w:val="004931F4"/>
    <w:pPr>
      <w:tabs>
        <w:tab w:val="center" w:pos="4320"/>
        <w:tab w:val="right" w:pos="8640"/>
      </w:tabs>
    </w:pPr>
    <w:rPr>
      <w:szCs w:val="24"/>
    </w:rPr>
  </w:style>
  <w:style w:type="character" w:customStyle="1" w:styleId="FooterChar">
    <w:name w:val="Footer Char"/>
    <w:basedOn w:val="DefaultParagraphFont"/>
    <w:link w:val="Footer"/>
    <w:uiPriority w:val="99"/>
    <w:semiHidden/>
    <w:locked/>
    <w:rsid w:val="00B80847"/>
    <w:rPr>
      <w:rFonts w:cs="Times New Roman"/>
      <w:sz w:val="20"/>
      <w:szCs w:val="20"/>
    </w:rPr>
  </w:style>
  <w:style w:type="paragraph" w:styleId="Header">
    <w:name w:val="header"/>
    <w:basedOn w:val="Normal"/>
    <w:link w:val="HeaderChar"/>
    <w:uiPriority w:val="99"/>
    <w:rsid w:val="00D97D43"/>
    <w:pPr>
      <w:tabs>
        <w:tab w:val="center" w:pos="4320"/>
        <w:tab w:val="right" w:pos="8640"/>
      </w:tabs>
    </w:pPr>
    <w:rPr>
      <w:szCs w:val="24"/>
    </w:rPr>
  </w:style>
  <w:style w:type="character" w:customStyle="1" w:styleId="HeaderChar">
    <w:name w:val="Header Char"/>
    <w:basedOn w:val="DefaultParagraphFont"/>
    <w:link w:val="Header"/>
    <w:uiPriority w:val="99"/>
    <w:semiHidden/>
    <w:locked/>
    <w:rsid w:val="00B80847"/>
    <w:rPr>
      <w:rFonts w:cs="Times New Roman"/>
      <w:sz w:val="20"/>
      <w:szCs w:val="20"/>
    </w:rPr>
  </w:style>
  <w:style w:type="character" w:styleId="Strong">
    <w:name w:val="Strong"/>
    <w:basedOn w:val="DefaultParagraphFont"/>
    <w:uiPriority w:val="99"/>
    <w:qFormat/>
    <w:rsid w:val="00B02B36"/>
    <w:rPr>
      <w:rFonts w:cs="Times New Roman"/>
      <w:b/>
      <w:bCs/>
    </w:rPr>
  </w:style>
  <w:style w:type="character" w:customStyle="1" w:styleId="grame">
    <w:name w:val="grame"/>
    <w:basedOn w:val="DefaultParagraphFont"/>
    <w:uiPriority w:val="99"/>
    <w:rsid w:val="00C3663E"/>
    <w:rPr>
      <w:rFonts w:cs="Times New Roman"/>
    </w:rPr>
  </w:style>
  <w:style w:type="paragraph" w:styleId="HTMLPreformatted">
    <w:name w:val="HTML Preformatted"/>
    <w:basedOn w:val="Normal"/>
    <w:link w:val="HTMLPreformattedChar"/>
    <w:uiPriority w:val="99"/>
    <w:rsid w:val="00230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character" w:customStyle="1" w:styleId="HTMLPreformattedChar">
    <w:name w:val="HTML Preformatted Char"/>
    <w:basedOn w:val="DefaultParagraphFont"/>
    <w:link w:val="HTMLPreformatted"/>
    <w:uiPriority w:val="99"/>
    <w:semiHidden/>
    <w:locked/>
    <w:rsid w:val="00B80847"/>
    <w:rPr>
      <w:rFonts w:ascii="Courier New" w:hAnsi="Courier New" w:cs="Courier New"/>
      <w:sz w:val="20"/>
      <w:szCs w:val="20"/>
    </w:rPr>
  </w:style>
  <w:style w:type="paragraph" w:styleId="BalloonText">
    <w:name w:val="Balloon Text"/>
    <w:basedOn w:val="Normal"/>
    <w:link w:val="BalloonTextChar"/>
    <w:uiPriority w:val="99"/>
    <w:rsid w:val="00B14E76"/>
    <w:rPr>
      <w:rFonts w:ascii="Tahoma" w:hAnsi="Tahoma" w:cs="Tahoma"/>
      <w:sz w:val="16"/>
      <w:szCs w:val="16"/>
    </w:rPr>
  </w:style>
  <w:style w:type="character" w:customStyle="1" w:styleId="BalloonTextChar">
    <w:name w:val="Balloon Text Char"/>
    <w:basedOn w:val="DefaultParagraphFont"/>
    <w:link w:val="BalloonText"/>
    <w:uiPriority w:val="99"/>
    <w:locked/>
    <w:rsid w:val="00B14E76"/>
    <w:rPr>
      <w:rFonts w:ascii="Tahoma" w:hAnsi="Tahoma" w:cs="Tahoma"/>
      <w:sz w:val="16"/>
      <w:szCs w:val="16"/>
    </w:rPr>
  </w:style>
  <w:style w:type="character" w:styleId="FollowedHyperlink">
    <w:name w:val="FollowedHyperlink"/>
    <w:basedOn w:val="DefaultParagraphFont"/>
    <w:uiPriority w:val="99"/>
    <w:rsid w:val="005400CB"/>
    <w:rPr>
      <w:rFonts w:cs="Times New Roman"/>
      <w:color w:val="800080"/>
      <w:u w:val="single"/>
    </w:rPr>
  </w:style>
  <w:style w:type="paragraph" w:styleId="ListParagraph">
    <w:name w:val="List Paragraph"/>
    <w:basedOn w:val="Normal"/>
    <w:uiPriority w:val="34"/>
    <w:qFormat/>
    <w:rsid w:val="006C5671"/>
    <w:pPr>
      <w:ind w:left="720"/>
      <w:contextualSpacing/>
    </w:pPr>
  </w:style>
  <w:style w:type="paragraph" w:customStyle="1" w:styleId="inbox-msolistparagraph">
    <w:name w:val="inbox-msolistparagraph"/>
    <w:basedOn w:val="Normal"/>
    <w:rsid w:val="000C2844"/>
    <w:pPr>
      <w:spacing w:before="100" w:beforeAutospacing="1" w:after="100" w:afterAutospacing="1"/>
    </w:pPr>
    <w:rPr>
      <w:rFonts w:eastAsiaTheme="minorHAnsi"/>
      <w:szCs w:val="24"/>
    </w:rPr>
  </w:style>
  <w:style w:type="character" w:styleId="UnresolvedMention">
    <w:name w:val="Unresolved Mention"/>
    <w:basedOn w:val="DefaultParagraphFont"/>
    <w:uiPriority w:val="99"/>
    <w:semiHidden/>
    <w:unhideWhenUsed/>
    <w:rsid w:val="004934E3"/>
    <w:rPr>
      <w:color w:val="605E5C"/>
      <w:shd w:val="clear" w:color="auto" w:fill="E1DFDD"/>
    </w:rPr>
  </w:style>
  <w:style w:type="character" w:styleId="CommentReference">
    <w:name w:val="annotation reference"/>
    <w:basedOn w:val="DefaultParagraphFont"/>
    <w:uiPriority w:val="99"/>
    <w:semiHidden/>
    <w:unhideWhenUsed/>
    <w:rsid w:val="0051058F"/>
    <w:rPr>
      <w:sz w:val="16"/>
      <w:szCs w:val="16"/>
    </w:rPr>
  </w:style>
  <w:style w:type="paragraph" w:styleId="CommentText">
    <w:name w:val="annotation text"/>
    <w:basedOn w:val="Normal"/>
    <w:link w:val="CommentTextChar"/>
    <w:uiPriority w:val="99"/>
    <w:semiHidden/>
    <w:unhideWhenUsed/>
    <w:rsid w:val="0051058F"/>
    <w:rPr>
      <w:sz w:val="20"/>
    </w:rPr>
  </w:style>
  <w:style w:type="character" w:customStyle="1" w:styleId="CommentTextChar">
    <w:name w:val="Comment Text Char"/>
    <w:basedOn w:val="DefaultParagraphFont"/>
    <w:link w:val="CommentText"/>
    <w:uiPriority w:val="99"/>
    <w:semiHidden/>
    <w:rsid w:val="0051058F"/>
    <w:rPr>
      <w:sz w:val="20"/>
      <w:szCs w:val="20"/>
    </w:rPr>
  </w:style>
  <w:style w:type="paragraph" w:styleId="CommentSubject">
    <w:name w:val="annotation subject"/>
    <w:basedOn w:val="CommentText"/>
    <w:next w:val="CommentText"/>
    <w:link w:val="CommentSubjectChar"/>
    <w:uiPriority w:val="99"/>
    <w:semiHidden/>
    <w:unhideWhenUsed/>
    <w:rsid w:val="0051058F"/>
    <w:rPr>
      <w:b/>
      <w:bCs/>
    </w:rPr>
  </w:style>
  <w:style w:type="character" w:customStyle="1" w:styleId="CommentSubjectChar">
    <w:name w:val="Comment Subject Char"/>
    <w:basedOn w:val="CommentTextChar"/>
    <w:link w:val="CommentSubject"/>
    <w:uiPriority w:val="99"/>
    <w:semiHidden/>
    <w:rsid w:val="0051058F"/>
    <w:rPr>
      <w:b/>
      <w:bCs/>
      <w:sz w:val="20"/>
      <w:szCs w:val="20"/>
    </w:rPr>
  </w:style>
  <w:style w:type="character" w:styleId="PageNumber">
    <w:name w:val="page number"/>
    <w:basedOn w:val="DefaultParagraphFont"/>
    <w:uiPriority w:val="99"/>
    <w:semiHidden/>
    <w:unhideWhenUsed/>
    <w:rsid w:val="0051058F"/>
  </w:style>
  <w:style w:type="table" w:styleId="TableGrid">
    <w:name w:val="Table Grid"/>
    <w:basedOn w:val="TableNormal"/>
    <w:locked/>
    <w:rsid w:val="001B05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AB4AB2"/>
    <w:pPr>
      <w:spacing w:before="100" w:beforeAutospacing="1" w:after="100" w:afterAutospacing="1"/>
    </w:pPr>
    <w:rPr>
      <w:rFonts w:ascii="Calibri" w:eastAsiaTheme="minorHAnsi" w:hAnsi="Calibri" w:cs="Calibri"/>
      <w:sz w:val="22"/>
      <w:szCs w:val="22"/>
    </w:rPr>
  </w:style>
  <w:style w:type="paragraph" w:styleId="PlainText">
    <w:name w:val="Plain Text"/>
    <w:basedOn w:val="Normal"/>
    <w:link w:val="PlainTextChar"/>
    <w:uiPriority w:val="99"/>
    <w:unhideWhenUsed/>
    <w:rsid w:val="00891CAE"/>
    <w:rPr>
      <w:rFonts w:ascii="Calibri" w:eastAsiaTheme="minorHAnsi" w:hAnsi="Calibri" w:cstheme="minorBidi"/>
      <w:sz w:val="22"/>
      <w:szCs w:val="21"/>
    </w:rPr>
  </w:style>
  <w:style w:type="character" w:customStyle="1" w:styleId="PlainTextChar">
    <w:name w:val="Plain Text Char"/>
    <w:basedOn w:val="DefaultParagraphFont"/>
    <w:link w:val="PlainText"/>
    <w:uiPriority w:val="99"/>
    <w:rsid w:val="00891CAE"/>
    <w:rPr>
      <w:rFonts w:ascii="Calibri" w:eastAsiaTheme="minorHAnsi" w:hAnsi="Calibri" w:cstheme="minorBid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694061">
      <w:bodyDiv w:val="1"/>
      <w:marLeft w:val="0"/>
      <w:marRight w:val="0"/>
      <w:marTop w:val="0"/>
      <w:marBottom w:val="0"/>
      <w:divBdr>
        <w:top w:val="none" w:sz="0" w:space="0" w:color="auto"/>
        <w:left w:val="none" w:sz="0" w:space="0" w:color="auto"/>
        <w:bottom w:val="none" w:sz="0" w:space="0" w:color="auto"/>
        <w:right w:val="none" w:sz="0" w:space="0" w:color="auto"/>
      </w:divBdr>
    </w:div>
    <w:div w:id="46612789">
      <w:bodyDiv w:val="1"/>
      <w:marLeft w:val="0"/>
      <w:marRight w:val="0"/>
      <w:marTop w:val="0"/>
      <w:marBottom w:val="0"/>
      <w:divBdr>
        <w:top w:val="none" w:sz="0" w:space="0" w:color="auto"/>
        <w:left w:val="none" w:sz="0" w:space="0" w:color="auto"/>
        <w:bottom w:val="none" w:sz="0" w:space="0" w:color="auto"/>
        <w:right w:val="none" w:sz="0" w:space="0" w:color="auto"/>
      </w:divBdr>
    </w:div>
    <w:div w:id="165361557">
      <w:bodyDiv w:val="1"/>
      <w:marLeft w:val="0"/>
      <w:marRight w:val="0"/>
      <w:marTop w:val="0"/>
      <w:marBottom w:val="0"/>
      <w:divBdr>
        <w:top w:val="none" w:sz="0" w:space="0" w:color="auto"/>
        <w:left w:val="none" w:sz="0" w:space="0" w:color="auto"/>
        <w:bottom w:val="none" w:sz="0" w:space="0" w:color="auto"/>
        <w:right w:val="none" w:sz="0" w:space="0" w:color="auto"/>
      </w:divBdr>
    </w:div>
    <w:div w:id="197816452">
      <w:bodyDiv w:val="1"/>
      <w:marLeft w:val="0"/>
      <w:marRight w:val="0"/>
      <w:marTop w:val="0"/>
      <w:marBottom w:val="0"/>
      <w:divBdr>
        <w:top w:val="none" w:sz="0" w:space="0" w:color="auto"/>
        <w:left w:val="none" w:sz="0" w:space="0" w:color="auto"/>
        <w:bottom w:val="none" w:sz="0" w:space="0" w:color="auto"/>
        <w:right w:val="none" w:sz="0" w:space="0" w:color="auto"/>
      </w:divBdr>
    </w:div>
    <w:div w:id="207886244">
      <w:bodyDiv w:val="1"/>
      <w:marLeft w:val="0"/>
      <w:marRight w:val="0"/>
      <w:marTop w:val="0"/>
      <w:marBottom w:val="0"/>
      <w:divBdr>
        <w:top w:val="none" w:sz="0" w:space="0" w:color="auto"/>
        <w:left w:val="none" w:sz="0" w:space="0" w:color="auto"/>
        <w:bottom w:val="none" w:sz="0" w:space="0" w:color="auto"/>
        <w:right w:val="none" w:sz="0" w:space="0" w:color="auto"/>
      </w:divBdr>
    </w:div>
    <w:div w:id="329675481">
      <w:bodyDiv w:val="1"/>
      <w:marLeft w:val="0"/>
      <w:marRight w:val="0"/>
      <w:marTop w:val="0"/>
      <w:marBottom w:val="0"/>
      <w:divBdr>
        <w:top w:val="none" w:sz="0" w:space="0" w:color="auto"/>
        <w:left w:val="none" w:sz="0" w:space="0" w:color="auto"/>
        <w:bottom w:val="none" w:sz="0" w:space="0" w:color="auto"/>
        <w:right w:val="none" w:sz="0" w:space="0" w:color="auto"/>
      </w:divBdr>
    </w:div>
    <w:div w:id="341010840">
      <w:bodyDiv w:val="1"/>
      <w:marLeft w:val="0"/>
      <w:marRight w:val="0"/>
      <w:marTop w:val="0"/>
      <w:marBottom w:val="0"/>
      <w:divBdr>
        <w:top w:val="none" w:sz="0" w:space="0" w:color="auto"/>
        <w:left w:val="none" w:sz="0" w:space="0" w:color="auto"/>
        <w:bottom w:val="none" w:sz="0" w:space="0" w:color="auto"/>
        <w:right w:val="none" w:sz="0" w:space="0" w:color="auto"/>
      </w:divBdr>
    </w:div>
    <w:div w:id="349071036">
      <w:bodyDiv w:val="1"/>
      <w:marLeft w:val="0"/>
      <w:marRight w:val="0"/>
      <w:marTop w:val="0"/>
      <w:marBottom w:val="0"/>
      <w:divBdr>
        <w:top w:val="none" w:sz="0" w:space="0" w:color="auto"/>
        <w:left w:val="none" w:sz="0" w:space="0" w:color="auto"/>
        <w:bottom w:val="none" w:sz="0" w:space="0" w:color="auto"/>
        <w:right w:val="none" w:sz="0" w:space="0" w:color="auto"/>
      </w:divBdr>
      <w:divsChild>
        <w:div w:id="1351104424">
          <w:marLeft w:val="0"/>
          <w:marRight w:val="0"/>
          <w:marTop w:val="0"/>
          <w:marBottom w:val="0"/>
          <w:divBdr>
            <w:top w:val="none" w:sz="0" w:space="0" w:color="auto"/>
            <w:left w:val="none" w:sz="0" w:space="0" w:color="auto"/>
            <w:bottom w:val="none" w:sz="0" w:space="0" w:color="auto"/>
            <w:right w:val="none" w:sz="0" w:space="0" w:color="auto"/>
          </w:divBdr>
          <w:divsChild>
            <w:div w:id="1893466438">
              <w:marLeft w:val="0"/>
              <w:marRight w:val="0"/>
              <w:marTop w:val="0"/>
              <w:marBottom w:val="0"/>
              <w:divBdr>
                <w:top w:val="none" w:sz="0" w:space="0" w:color="auto"/>
                <w:left w:val="none" w:sz="0" w:space="0" w:color="auto"/>
                <w:bottom w:val="none" w:sz="0" w:space="0" w:color="auto"/>
                <w:right w:val="none" w:sz="0" w:space="0" w:color="auto"/>
              </w:divBdr>
              <w:divsChild>
                <w:div w:id="613098671">
                  <w:marLeft w:val="0"/>
                  <w:marRight w:val="0"/>
                  <w:marTop w:val="0"/>
                  <w:marBottom w:val="0"/>
                  <w:divBdr>
                    <w:top w:val="none" w:sz="0" w:space="0" w:color="auto"/>
                    <w:left w:val="none" w:sz="0" w:space="0" w:color="auto"/>
                    <w:bottom w:val="none" w:sz="0" w:space="0" w:color="auto"/>
                    <w:right w:val="none" w:sz="0" w:space="0" w:color="auto"/>
                  </w:divBdr>
                  <w:divsChild>
                    <w:div w:id="198326319">
                      <w:marLeft w:val="0"/>
                      <w:marRight w:val="0"/>
                      <w:marTop w:val="0"/>
                      <w:marBottom w:val="0"/>
                      <w:divBdr>
                        <w:top w:val="single" w:sz="6" w:space="9" w:color="CCCCCC"/>
                        <w:left w:val="none" w:sz="0" w:space="0" w:color="auto"/>
                        <w:bottom w:val="none" w:sz="0" w:space="0" w:color="auto"/>
                        <w:right w:val="none" w:sz="0" w:space="0" w:color="auto"/>
                      </w:divBdr>
                      <w:divsChild>
                        <w:div w:id="754593819">
                          <w:marLeft w:val="0"/>
                          <w:marRight w:val="0"/>
                          <w:marTop w:val="0"/>
                          <w:marBottom w:val="0"/>
                          <w:divBdr>
                            <w:top w:val="none" w:sz="0" w:space="0" w:color="auto"/>
                            <w:left w:val="none" w:sz="0" w:space="0" w:color="auto"/>
                            <w:bottom w:val="none" w:sz="0" w:space="0" w:color="auto"/>
                            <w:right w:val="none" w:sz="0" w:space="0" w:color="auto"/>
                          </w:divBdr>
                          <w:divsChild>
                            <w:div w:id="1868132534">
                              <w:marLeft w:val="0"/>
                              <w:marRight w:val="0"/>
                              <w:marTop w:val="0"/>
                              <w:marBottom w:val="0"/>
                              <w:divBdr>
                                <w:top w:val="none" w:sz="0" w:space="0" w:color="auto"/>
                                <w:left w:val="none" w:sz="0" w:space="0" w:color="auto"/>
                                <w:bottom w:val="none" w:sz="0" w:space="0" w:color="auto"/>
                                <w:right w:val="none" w:sz="0" w:space="0" w:color="auto"/>
                              </w:divBdr>
                              <w:divsChild>
                                <w:div w:id="1928928406">
                                  <w:marLeft w:val="0"/>
                                  <w:marRight w:val="0"/>
                                  <w:marTop w:val="0"/>
                                  <w:marBottom w:val="0"/>
                                  <w:divBdr>
                                    <w:top w:val="none" w:sz="0" w:space="0" w:color="auto"/>
                                    <w:left w:val="none" w:sz="0" w:space="0" w:color="auto"/>
                                    <w:bottom w:val="none" w:sz="0" w:space="0" w:color="auto"/>
                                    <w:right w:val="none" w:sz="0" w:space="0" w:color="auto"/>
                                  </w:divBdr>
                                  <w:divsChild>
                                    <w:div w:id="310140435">
                                      <w:marLeft w:val="0"/>
                                      <w:marRight w:val="0"/>
                                      <w:marTop w:val="0"/>
                                      <w:marBottom w:val="0"/>
                                      <w:divBdr>
                                        <w:top w:val="none" w:sz="0" w:space="0" w:color="auto"/>
                                        <w:left w:val="none" w:sz="0" w:space="0" w:color="auto"/>
                                        <w:bottom w:val="none" w:sz="0" w:space="0" w:color="auto"/>
                                        <w:right w:val="none" w:sz="0" w:space="0" w:color="auto"/>
                                      </w:divBdr>
                                    </w:div>
                                    <w:div w:id="511380534">
                                      <w:marLeft w:val="0"/>
                                      <w:marRight w:val="0"/>
                                      <w:marTop w:val="0"/>
                                      <w:marBottom w:val="0"/>
                                      <w:divBdr>
                                        <w:top w:val="none" w:sz="0" w:space="0" w:color="auto"/>
                                        <w:left w:val="none" w:sz="0" w:space="0" w:color="auto"/>
                                        <w:bottom w:val="none" w:sz="0" w:space="0" w:color="auto"/>
                                        <w:right w:val="none" w:sz="0" w:space="0" w:color="auto"/>
                                      </w:divBdr>
                                    </w:div>
                                  </w:divsChild>
                                </w:div>
                                <w:div w:id="1001006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0861087">
                      <w:marLeft w:val="0"/>
                      <w:marRight w:val="0"/>
                      <w:marTop w:val="0"/>
                      <w:marBottom w:val="0"/>
                      <w:divBdr>
                        <w:top w:val="single" w:sz="6" w:space="9" w:color="CCCCCC"/>
                        <w:left w:val="none" w:sz="0" w:space="0" w:color="auto"/>
                        <w:bottom w:val="none" w:sz="0" w:space="0" w:color="auto"/>
                        <w:right w:val="none" w:sz="0" w:space="0" w:color="auto"/>
                      </w:divBdr>
                      <w:divsChild>
                        <w:div w:id="1921668940">
                          <w:marLeft w:val="0"/>
                          <w:marRight w:val="0"/>
                          <w:marTop w:val="0"/>
                          <w:marBottom w:val="0"/>
                          <w:divBdr>
                            <w:top w:val="none" w:sz="0" w:space="0" w:color="auto"/>
                            <w:left w:val="none" w:sz="0" w:space="0" w:color="auto"/>
                            <w:bottom w:val="none" w:sz="0" w:space="0" w:color="auto"/>
                            <w:right w:val="none" w:sz="0" w:space="0" w:color="auto"/>
                          </w:divBdr>
                        </w:div>
                        <w:div w:id="1505242706">
                          <w:marLeft w:val="0"/>
                          <w:marRight w:val="0"/>
                          <w:marTop w:val="0"/>
                          <w:marBottom w:val="0"/>
                          <w:divBdr>
                            <w:top w:val="none" w:sz="0" w:space="0" w:color="auto"/>
                            <w:left w:val="none" w:sz="0" w:space="0" w:color="auto"/>
                            <w:bottom w:val="none" w:sz="0" w:space="0" w:color="auto"/>
                            <w:right w:val="none" w:sz="0" w:space="0" w:color="auto"/>
                          </w:divBdr>
                          <w:divsChild>
                            <w:div w:id="1032464049">
                              <w:marLeft w:val="0"/>
                              <w:marRight w:val="0"/>
                              <w:marTop w:val="0"/>
                              <w:marBottom w:val="0"/>
                              <w:divBdr>
                                <w:top w:val="none" w:sz="0" w:space="0" w:color="auto"/>
                                <w:left w:val="none" w:sz="0" w:space="0" w:color="auto"/>
                                <w:bottom w:val="none" w:sz="0" w:space="0" w:color="auto"/>
                                <w:right w:val="none" w:sz="0" w:space="0" w:color="auto"/>
                              </w:divBdr>
                              <w:divsChild>
                                <w:div w:id="1268536946">
                                  <w:marLeft w:val="0"/>
                                  <w:marRight w:val="0"/>
                                  <w:marTop w:val="0"/>
                                  <w:marBottom w:val="0"/>
                                  <w:divBdr>
                                    <w:top w:val="none" w:sz="0" w:space="0" w:color="auto"/>
                                    <w:left w:val="none" w:sz="0" w:space="0" w:color="auto"/>
                                    <w:bottom w:val="none" w:sz="0" w:space="0" w:color="auto"/>
                                    <w:right w:val="none" w:sz="0" w:space="0" w:color="auto"/>
                                  </w:divBdr>
                                  <w:divsChild>
                                    <w:div w:id="536815596">
                                      <w:marLeft w:val="0"/>
                                      <w:marRight w:val="0"/>
                                      <w:marTop w:val="0"/>
                                      <w:marBottom w:val="0"/>
                                      <w:divBdr>
                                        <w:top w:val="none" w:sz="0" w:space="0" w:color="auto"/>
                                        <w:left w:val="none" w:sz="0" w:space="0" w:color="auto"/>
                                        <w:bottom w:val="none" w:sz="0" w:space="0" w:color="auto"/>
                                        <w:right w:val="none" w:sz="0" w:space="0" w:color="auto"/>
                                      </w:divBdr>
                                    </w:div>
                                    <w:div w:id="396437786">
                                      <w:marLeft w:val="0"/>
                                      <w:marRight w:val="0"/>
                                      <w:marTop w:val="0"/>
                                      <w:marBottom w:val="0"/>
                                      <w:divBdr>
                                        <w:top w:val="none" w:sz="0" w:space="0" w:color="auto"/>
                                        <w:left w:val="none" w:sz="0" w:space="0" w:color="auto"/>
                                        <w:bottom w:val="none" w:sz="0" w:space="0" w:color="auto"/>
                                        <w:right w:val="none" w:sz="0" w:space="0" w:color="auto"/>
                                      </w:divBdr>
                                    </w:div>
                                  </w:divsChild>
                                </w:div>
                                <w:div w:id="26761994">
                                  <w:marLeft w:val="0"/>
                                  <w:marRight w:val="0"/>
                                  <w:marTop w:val="0"/>
                                  <w:marBottom w:val="0"/>
                                  <w:divBdr>
                                    <w:top w:val="none" w:sz="0" w:space="0" w:color="auto"/>
                                    <w:left w:val="none" w:sz="0" w:space="0" w:color="auto"/>
                                    <w:bottom w:val="none" w:sz="0" w:space="0" w:color="auto"/>
                                    <w:right w:val="none" w:sz="0" w:space="0" w:color="auto"/>
                                  </w:divBdr>
                                  <w:divsChild>
                                    <w:div w:id="51084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9894884">
                      <w:marLeft w:val="0"/>
                      <w:marRight w:val="0"/>
                      <w:marTop w:val="0"/>
                      <w:marBottom w:val="0"/>
                      <w:divBdr>
                        <w:top w:val="single" w:sz="6" w:space="9" w:color="CCCCCC"/>
                        <w:left w:val="none" w:sz="0" w:space="0" w:color="auto"/>
                        <w:bottom w:val="none" w:sz="0" w:space="0" w:color="auto"/>
                        <w:right w:val="none" w:sz="0" w:space="0" w:color="auto"/>
                      </w:divBdr>
                      <w:divsChild>
                        <w:div w:id="866258267">
                          <w:marLeft w:val="0"/>
                          <w:marRight w:val="0"/>
                          <w:marTop w:val="0"/>
                          <w:marBottom w:val="0"/>
                          <w:divBdr>
                            <w:top w:val="none" w:sz="0" w:space="0" w:color="auto"/>
                            <w:left w:val="none" w:sz="0" w:space="0" w:color="auto"/>
                            <w:bottom w:val="none" w:sz="0" w:space="0" w:color="auto"/>
                            <w:right w:val="none" w:sz="0" w:space="0" w:color="auto"/>
                          </w:divBdr>
                        </w:div>
                        <w:div w:id="1469779279">
                          <w:marLeft w:val="0"/>
                          <w:marRight w:val="0"/>
                          <w:marTop w:val="0"/>
                          <w:marBottom w:val="0"/>
                          <w:divBdr>
                            <w:top w:val="none" w:sz="0" w:space="0" w:color="auto"/>
                            <w:left w:val="none" w:sz="0" w:space="0" w:color="auto"/>
                            <w:bottom w:val="none" w:sz="0" w:space="0" w:color="auto"/>
                            <w:right w:val="none" w:sz="0" w:space="0" w:color="auto"/>
                          </w:divBdr>
                          <w:divsChild>
                            <w:div w:id="1095437785">
                              <w:marLeft w:val="0"/>
                              <w:marRight w:val="0"/>
                              <w:marTop w:val="0"/>
                              <w:marBottom w:val="0"/>
                              <w:divBdr>
                                <w:top w:val="none" w:sz="0" w:space="0" w:color="auto"/>
                                <w:left w:val="none" w:sz="0" w:space="0" w:color="auto"/>
                                <w:bottom w:val="none" w:sz="0" w:space="0" w:color="auto"/>
                                <w:right w:val="none" w:sz="0" w:space="0" w:color="auto"/>
                              </w:divBdr>
                              <w:divsChild>
                                <w:div w:id="1778065156">
                                  <w:marLeft w:val="0"/>
                                  <w:marRight w:val="0"/>
                                  <w:marTop w:val="0"/>
                                  <w:marBottom w:val="0"/>
                                  <w:divBdr>
                                    <w:top w:val="none" w:sz="0" w:space="0" w:color="auto"/>
                                    <w:left w:val="none" w:sz="0" w:space="0" w:color="auto"/>
                                    <w:bottom w:val="none" w:sz="0" w:space="0" w:color="auto"/>
                                    <w:right w:val="none" w:sz="0" w:space="0" w:color="auto"/>
                                  </w:divBdr>
                                  <w:divsChild>
                                    <w:div w:id="1492519708">
                                      <w:marLeft w:val="0"/>
                                      <w:marRight w:val="0"/>
                                      <w:marTop w:val="0"/>
                                      <w:marBottom w:val="0"/>
                                      <w:divBdr>
                                        <w:top w:val="none" w:sz="0" w:space="0" w:color="auto"/>
                                        <w:left w:val="none" w:sz="0" w:space="0" w:color="auto"/>
                                        <w:bottom w:val="none" w:sz="0" w:space="0" w:color="auto"/>
                                        <w:right w:val="none" w:sz="0" w:space="0" w:color="auto"/>
                                      </w:divBdr>
                                    </w:div>
                                    <w:div w:id="1290864783">
                                      <w:marLeft w:val="0"/>
                                      <w:marRight w:val="0"/>
                                      <w:marTop w:val="0"/>
                                      <w:marBottom w:val="0"/>
                                      <w:divBdr>
                                        <w:top w:val="none" w:sz="0" w:space="0" w:color="auto"/>
                                        <w:left w:val="none" w:sz="0" w:space="0" w:color="auto"/>
                                        <w:bottom w:val="none" w:sz="0" w:space="0" w:color="auto"/>
                                        <w:right w:val="none" w:sz="0" w:space="0" w:color="auto"/>
                                      </w:divBdr>
                                    </w:div>
                                  </w:divsChild>
                                </w:div>
                                <w:div w:id="2096169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455165">
                      <w:marLeft w:val="0"/>
                      <w:marRight w:val="0"/>
                      <w:marTop w:val="0"/>
                      <w:marBottom w:val="0"/>
                      <w:divBdr>
                        <w:top w:val="single" w:sz="6" w:space="9" w:color="CCCCCC"/>
                        <w:left w:val="none" w:sz="0" w:space="0" w:color="auto"/>
                        <w:bottom w:val="none" w:sz="0" w:space="0" w:color="auto"/>
                        <w:right w:val="none" w:sz="0" w:space="0" w:color="auto"/>
                      </w:divBdr>
                      <w:divsChild>
                        <w:div w:id="1346176145">
                          <w:marLeft w:val="0"/>
                          <w:marRight w:val="0"/>
                          <w:marTop w:val="0"/>
                          <w:marBottom w:val="0"/>
                          <w:divBdr>
                            <w:top w:val="none" w:sz="0" w:space="0" w:color="auto"/>
                            <w:left w:val="none" w:sz="0" w:space="0" w:color="auto"/>
                            <w:bottom w:val="none" w:sz="0" w:space="0" w:color="auto"/>
                            <w:right w:val="none" w:sz="0" w:space="0" w:color="auto"/>
                          </w:divBdr>
                        </w:div>
                        <w:div w:id="1351688659">
                          <w:marLeft w:val="0"/>
                          <w:marRight w:val="0"/>
                          <w:marTop w:val="0"/>
                          <w:marBottom w:val="0"/>
                          <w:divBdr>
                            <w:top w:val="none" w:sz="0" w:space="0" w:color="auto"/>
                            <w:left w:val="none" w:sz="0" w:space="0" w:color="auto"/>
                            <w:bottom w:val="none" w:sz="0" w:space="0" w:color="auto"/>
                            <w:right w:val="none" w:sz="0" w:space="0" w:color="auto"/>
                          </w:divBdr>
                          <w:divsChild>
                            <w:div w:id="1771271502">
                              <w:marLeft w:val="0"/>
                              <w:marRight w:val="0"/>
                              <w:marTop w:val="0"/>
                              <w:marBottom w:val="0"/>
                              <w:divBdr>
                                <w:top w:val="none" w:sz="0" w:space="0" w:color="auto"/>
                                <w:left w:val="none" w:sz="0" w:space="0" w:color="auto"/>
                                <w:bottom w:val="none" w:sz="0" w:space="0" w:color="auto"/>
                                <w:right w:val="none" w:sz="0" w:space="0" w:color="auto"/>
                              </w:divBdr>
                              <w:divsChild>
                                <w:div w:id="1922329046">
                                  <w:marLeft w:val="0"/>
                                  <w:marRight w:val="0"/>
                                  <w:marTop w:val="0"/>
                                  <w:marBottom w:val="0"/>
                                  <w:divBdr>
                                    <w:top w:val="none" w:sz="0" w:space="0" w:color="auto"/>
                                    <w:left w:val="none" w:sz="0" w:space="0" w:color="auto"/>
                                    <w:bottom w:val="none" w:sz="0" w:space="0" w:color="auto"/>
                                    <w:right w:val="none" w:sz="0" w:space="0" w:color="auto"/>
                                  </w:divBdr>
                                  <w:divsChild>
                                    <w:div w:id="664670534">
                                      <w:marLeft w:val="0"/>
                                      <w:marRight w:val="0"/>
                                      <w:marTop w:val="0"/>
                                      <w:marBottom w:val="0"/>
                                      <w:divBdr>
                                        <w:top w:val="none" w:sz="0" w:space="0" w:color="auto"/>
                                        <w:left w:val="none" w:sz="0" w:space="0" w:color="auto"/>
                                        <w:bottom w:val="none" w:sz="0" w:space="0" w:color="auto"/>
                                        <w:right w:val="none" w:sz="0" w:space="0" w:color="auto"/>
                                      </w:divBdr>
                                    </w:div>
                                    <w:div w:id="706950017">
                                      <w:marLeft w:val="0"/>
                                      <w:marRight w:val="0"/>
                                      <w:marTop w:val="0"/>
                                      <w:marBottom w:val="0"/>
                                      <w:divBdr>
                                        <w:top w:val="none" w:sz="0" w:space="0" w:color="auto"/>
                                        <w:left w:val="none" w:sz="0" w:space="0" w:color="auto"/>
                                        <w:bottom w:val="none" w:sz="0" w:space="0" w:color="auto"/>
                                        <w:right w:val="none" w:sz="0" w:space="0" w:color="auto"/>
                                      </w:divBdr>
                                    </w:div>
                                  </w:divsChild>
                                </w:div>
                                <w:div w:id="264314488">
                                  <w:marLeft w:val="0"/>
                                  <w:marRight w:val="0"/>
                                  <w:marTop w:val="0"/>
                                  <w:marBottom w:val="0"/>
                                  <w:divBdr>
                                    <w:top w:val="none" w:sz="0" w:space="0" w:color="auto"/>
                                    <w:left w:val="none" w:sz="0" w:space="0" w:color="auto"/>
                                    <w:bottom w:val="none" w:sz="0" w:space="0" w:color="auto"/>
                                    <w:right w:val="none" w:sz="0" w:space="0" w:color="auto"/>
                                  </w:divBdr>
                                  <w:divsChild>
                                    <w:div w:id="144769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2959834">
                      <w:marLeft w:val="0"/>
                      <w:marRight w:val="0"/>
                      <w:marTop w:val="0"/>
                      <w:marBottom w:val="0"/>
                      <w:divBdr>
                        <w:top w:val="single" w:sz="6" w:space="9" w:color="CCCCCC"/>
                        <w:left w:val="none" w:sz="0" w:space="0" w:color="auto"/>
                        <w:bottom w:val="none" w:sz="0" w:space="0" w:color="auto"/>
                        <w:right w:val="none" w:sz="0" w:space="0" w:color="auto"/>
                      </w:divBdr>
                      <w:divsChild>
                        <w:div w:id="1752114462">
                          <w:marLeft w:val="0"/>
                          <w:marRight w:val="0"/>
                          <w:marTop w:val="0"/>
                          <w:marBottom w:val="0"/>
                          <w:divBdr>
                            <w:top w:val="none" w:sz="0" w:space="0" w:color="auto"/>
                            <w:left w:val="none" w:sz="0" w:space="0" w:color="auto"/>
                            <w:bottom w:val="none" w:sz="0" w:space="0" w:color="auto"/>
                            <w:right w:val="none" w:sz="0" w:space="0" w:color="auto"/>
                          </w:divBdr>
                        </w:div>
                        <w:div w:id="1463772259">
                          <w:marLeft w:val="0"/>
                          <w:marRight w:val="0"/>
                          <w:marTop w:val="0"/>
                          <w:marBottom w:val="0"/>
                          <w:divBdr>
                            <w:top w:val="none" w:sz="0" w:space="0" w:color="auto"/>
                            <w:left w:val="none" w:sz="0" w:space="0" w:color="auto"/>
                            <w:bottom w:val="none" w:sz="0" w:space="0" w:color="auto"/>
                            <w:right w:val="none" w:sz="0" w:space="0" w:color="auto"/>
                          </w:divBdr>
                          <w:divsChild>
                            <w:div w:id="213347628">
                              <w:marLeft w:val="0"/>
                              <w:marRight w:val="0"/>
                              <w:marTop w:val="0"/>
                              <w:marBottom w:val="0"/>
                              <w:divBdr>
                                <w:top w:val="none" w:sz="0" w:space="0" w:color="auto"/>
                                <w:left w:val="none" w:sz="0" w:space="0" w:color="auto"/>
                                <w:bottom w:val="none" w:sz="0" w:space="0" w:color="auto"/>
                                <w:right w:val="none" w:sz="0" w:space="0" w:color="auto"/>
                              </w:divBdr>
                              <w:divsChild>
                                <w:div w:id="529728900">
                                  <w:marLeft w:val="0"/>
                                  <w:marRight w:val="0"/>
                                  <w:marTop w:val="0"/>
                                  <w:marBottom w:val="0"/>
                                  <w:divBdr>
                                    <w:top w:val="none" w:sz="0" w:space="0" w:color="auto"/>
                                    <w:left w:val="none" w:sz="0" w:space="0" w:color="auto"/>
                                    <w:bottom w:val="none" w:sz="0" w:space="0" w:color="auto"/>
                                    <w:right w:val="none" w:sz="0" w:space="0" w:color="auto"/>
                                  </w:divBdr>
                                  <w:divsChild>
                                    <w:div w:id="66924207">
                                      <w:marLeft w:val="0"/>
                                      <w:marRight w:val="0"/>
                                      <w:marTop w:val="0"/>
                                      <w:marBottom w:val="0"/>
                                      <w:divBdr>
                                        <w:top w:val="none" w:sz="0" w:space="0" w:color="auto"/>
                                        <w:left w:val="none" w:sz="0" w:space="0" w:color="auto"/>
                                        <w:bottom w:val="none" w:sz="0" w:space="0" w:color="auto"/>
                                        <w:right w:val="none" w:sz="0" w:space="0" w:color="auto"/>
                                      </w:divBdr>
                                    </w:div>
                                    <w:div w:id="254942701">
                                      <w:marLeft w:val="0"/>
                                      <w:marRight w:val="0"/>
                                      <w:marTop w:val="0"/>
                                      <w:marBottom w:val="0"/>
                                      <w:divBdr>
                                        <w:top w:val="none" w:sz="0" w:space="0" w:color="auto"/>
                                        <w:left w:val="none" w:sz="0" w:space="0" w:color="auto"/>
                                        <w:bottom w:val="none" w:sz="0" w:space="0" w:color="auto"/>
                                        <w:right w:val="none" w:sz="0" w:space="0" w:color="auto"/>
                                      </w:divBdr>
                                    </w:div>
                                  </w:divsChild>
                                </w:div>
                                <w:div w:id="176239129">
                                  <w:marLeft w:val="0"/>
                                  <w:marRight w:val="0"/>
                                  <w:marTop w:val="0"/>
                                  <w:marBottom w:val="0"/>
                                  <w:divBdr>
                                    <w:top w:val="none" w:sz="0" w:space="0" w:color="auto"/>
                                    <w:left w:val="none" w:sz="0" w:space="0" w:color="auto"/>
                                    <w:bottom w:val="none" w:sz="0" w:space="0" w:color="auto"/>
                                    <w:right w:val="none" w:sz="0" w:space="0" w:color="auto"/>
                                  </w:divBdr>
                                  <w:divsChild>
                                    <w:div w:id="779185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7465812">
                      <w:marLeft w:val="0"/>
                      <w:marRight w:val="0"/>
                      <w:marTop w:val="0"/>
                      <w:marBottom w:val="0"/>
                      <w:divBdr>
                        <w:top w:val="single" w:sz="6" w:space="9" w:color="CCCCCC"/>
                        <w:left w:val="none" w:sz="0" w:space="0" w:color="auto"/>
                        <w:bottom w:val="none" w:sz="0" w:space="0" w:color="auto"/>
                        <w:right w:val="none" w:sz="0" w:space="0" w:color="auto"/>
                      </w:divBdr>
                      <w:divsChild>
                        <w:div w:id="618223820">
                          <w:marLeft w:val="0"/>
                          <w:marRight w:val="0"/>
                          <w:marTop w:val="0"/>
                          <w:marBottom w:val="0"/>
                          <w:divBdr>
                            <w:top w:val="none" w:sz="0" w:space="0" w:color="auto"/>
                            <w:left w:val="none" w:sz="0" w:space="0" w:color="auto"/>
                            <w:bottom w:val="none" w:sz="0" w:space="0" w:color="auto"/>
                            <w:right w:val="none" w:sz="0" w:space="0" w:color="auto"/>
                          </w:divBdr>
                        </w:div>
                        <w:div w:id="939218864">
                          <w:marLeft w:val="0"/>
                          <w:marRight w:val="0"/>
                          <w:marTop w:val="0"/>
                          <w:marBottom w:val="0"/>
                          <w:divBdr>
                            <w:top w:val="none" w:sz="0" w:space="0" w:color="auto"/>
                            <w:left w:val="none" w:sz="0" w:space="0" w:color="auto"/>
                            <w:bottom w:val="none" w:sz="0" w:space="0" w:color="auto"/>
                            <w:right w:val="none" w:sz="0" w:space="0" w:color="auto"/>
                          </w:divBdr>
                          <w:divsChild>
                            <w:div w:id="1949192309">
                              <w:marLeft w:val="0"/>
                              <w:marRight w:val="0"/>
                              <w:marTop w:val="0"/>
                              <w:marBottom w:val="0"/>
                              <w:divBdr>
                                <w:top w:val="none" w:sz="0" w:space="0" w:color="auto"/>
                                <w:left w:val="none" w:sz="0" w:space="0" w:color="auto"/>
                                <w:bottom w:val="none" w:sz="0" w:space="0" w:color="auto"/>
                                <w:right w:val="none" w:sz="0" w:space="0" w:color="auto"/>
                              </w:divBdr>
                              <w:divsChild>
                                <w:div w:id="734666921">
                                  <w:marLeft w:val="0"/>
                                  <w:marRight w:val="0"/>
                                  <w:marTop w:val="0"/>
                                  <w:marBottom w:val="0"/>
                                  <w:divBdr>
                                    <w:top w:val="none" w:sz="0" w:space="0" w:color="auto"/>
                                    <w:left w:val="none" w:sz="0" w:space="0" w:color="auto"/>
                                    <w:bottom w:val="none" w:sz="0" w:space="0" w:color="auto"/>
                                    <w:right w:val="none" w:sz="0" w:space="0" w:color="auto"/>
                                  </w:divBdr>
                                  <w:divsChild>
                                    <w:div w:id="582222904">
                                      <w:marLeft w:val="0"/>
                                      <w:marRight w:val="0"/>
                                      <w:marTop w:val="0"/>
                                      <w:marBottom w:val="0"/>
                                      <w:divBdr>
                                        <w:top w:val="none" w:sz="0" w:space="0" w:color="auto"/>
                                        <w:left w:val="none" w:sz="0" w:space="0" w:color="auto"/>
                                        <w:bottom w:val="none" w:sz="0" w:space="0" w:color="auto"/>
                                        <w:right w:val="none" w:sz="0" w:space="0" w:color="auto"/>
                                      </w:divBdr>
                                    </w:div>
                                    <w:div w:id="1555701396">
                                      <w:marLeft w:val="0"/>
                                      <w:marRight w:val="0"/>
                                      <w:marTop w:val="0"/>
                                      <w:marBottom w:val="0"/>
                                      <w:divBdr>
                                        <w:top w:val="none" w:sz="0" w:space="0" w:color="auto"/>
                                        <w:left w:val="none" w:sz="0" w:space="0" w:color="auto"/>
                                        <w:bottom w:val="none" w:sz="0" w:space="0" w:color="auto"/>
                                        <w:right w:val="none" w:sz="0" w:space="0" w:color="auto"/>
                                      </w:divBdr>
                                    </w:div>
                                  </w:divsChild>
                                </w:div>
                                <w:div w:id="579292468">
                                  <w:marLeft w:val="0"/>
                                  <w:marRight w:val="0"/>
                                  <w:marTop w:val="0"/>
                                  <w:marBottom w:val="0"/>
                                  <w:divBdr>
                                    <w:top w:val="none" w:sz="0" w:space="0" w:color="auto"/>
                                    <w:left w:val="none" w:sz="0" w:space="0" w:color="auto"/>
                                    <w:bottom w:val="none" w:sz="0" w:space="0" w:color="auto"/>
                                    <w:right w:val="none" w:sz="0" w:space="0" w:color="auto"/>
                                  </w:divBdr>
                                  <w:divsChild>
                                    <w:div w:id="1996832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4479814">
                      <w:marLeft w:val="0"/>
                      <w:marRight w:val="0"/>
                      <w:marTop w:val="0"/>
                      <w:marBottom w:val="0"/>
                      <w:divBdr>
                        <w:top w:val="single" w:sz="6" w:space="9" w:color="CCCCCC"/>
                        <w:left w:val="none" w:sz="0" w:space="0" w:color="auto"/>
                        <w:bottom w:val="none" w:sz="0" w:space="0" w:color="auto"/>
                        <w:right w:val="none" w:sz="0" w:space="0" w:color="auto"/>
                      </w:divBdr>
                      <w:divsChild>
                        <w:div w:id="2100128220">
                          <w:marLeft w:val="0"/>
                          <w:marRight w:val="0"/>
                          <w:marTop w:val="0"/>
                          <w:marBottom w:val="0"/>
                          <w:divBdr>
                            <w:top w:val="none" w:sz="0" w:space="0" w:color="auto"/>
                            <w:left w:val="none" w:sz="0" w:space="0" w:color="auto"/>
                            <w:bottom w:val="none" w:sz="0" w:space="0" w:color="auto"/>
                            <w:right w:val="none" w:sz="0" w:space="0" w:color="auto"/>
                          </w:divBdr>
                        </w:div>
                        <w:div w:id="795564197">
                          <w:marLeft w:val="0"/>
                          <w:marRight w:val="0"/>
                          <w:marTop w:val="0"/>
                          <w:marBottom w:val="0"/>
                          <w:divBdr>
                            <w:top w:val="none" w:sz="0" w:space="0" w:color="auto"/>
                            <w:left w:val="none" w:sz="0" w:space="0" w:color="auto"/>
                            <w:bottom w:val="none" w:sz="0" w:space="0" w:color="auto"/>
                            <w:right w:val="none" w:sz="0" w:space="0" w:color="auto"/>
                          </w:divBdr>
                          <w:divsChild>
                            <w:div w:id="1836067017">
                              <w:marLeft w:val="0"/>
                              <w:marRight w:val="0"/>
                              <w:marTop w:val="0"/>
                              <w:marBottom w:val="0"/>
                              <w:divBdr>
                                <w:top w:val="none" w:sz="0" w:space="0" w:color="auto"/>
                                <w:left w:val="none" w:sz="0" w:space="0" w:color="auto"/>
                                <w:bottom w:val="none" w:sz="0" w:space="0" w:color="auto"/>
                                <w:right w:val="none" w:sz="0" w:space="0" w:color="auto"/>
                              </w:divBdr>
                              <w:divsChild>
                                <w:div w:id="898638260">
                                  <w:marLeft w:val="0"/>
                                  <w:marRight w:val="0"/>
                                  <w:marTop w:val="0"/>
                                  <w:marBottom w:val="0"/>
                                  <w:divBdr>
                                    <w:top w:val="none" w:sz="0" w:space="0" w:color="auto"/>
                                    <w:left w:val="none" w:sz="0" w:space="0" w:color="auto"/>
                                    <w:bottom w:val="none" w:sz="0" w:space="0" w:color="auto"/>
                                    <w:right w:val="none" w:sz="0" w:space="0" w:color="auto"/>
                                  </w:divBdr>
                                  <w:divsChild>
                                    <w:div w:id="1464419895">
                                      <w:marLeft w:val="0"/>
                                      <w:marRight w:val="0"/>
                                      <w:marTop w:val="0"/>
                                      <w:marBottom w:val="0"/>
                                      <w:divBdr>
                                        <w:top w:val="none" w:sz="0" w:space="0" w:color="auto"/>
                                        <w:left w:val="none" w:sz="0" w:space="0" w:color="auto"/>
                                        <w:bottom w:val="none" w:sz="0" w:space="0" w:color="auto"/>
                                        <w:right w:val="none" w:sz="0" w:space="0" w:color="auto"/>
                                      </w:divBdr>
                                    </w:div>
                                    <w:div w:id="1262880710">
                                      <w:marLeft w:val="0"/>
                                      <w:marRight w:val="0"/>
                                      <w:marTop w:val="0"/>
                                      <w:marBottom w:val="0"/>
                                      <w:divBdr>
                                        <w:top w:val="none" w:sz="0" w:space="0" w:color="auto"/>
                                        <w:left w:val="none" w:sz="0" w:space="0" w:color="auto"/>
                                        <w:bottom w:val="none" w:sz="0" w:space="0" w:color="auto"/>
                                        <w:right w:val="none" w:sz="0" w:space="0" w:color="auto"/>
                                      </w:divBdr>
                                    </w:div>
                                  </w:divsChild>
                                </w:div>
                                <w:div w:id="427703053">
                                  <w:marLeft w:val="0"/>
                                  <w:marRight w:val="0"/>
                                  <w:marTop w:val="0"/>
                                  <w:marBottom w:val="0"/>
                                  <w:divBdr>
                                    <w:top w:val="none" w:sz="0" w:space="0" w:color="auto"/>
                                    <w:left w:val="none" w:sz="0" w:space="0" w:color="auto"/>
                                    <w:bottom w:val="none" w:sz="0" w:space="0" w:color="auto"/>
                                    <w:right w:val="none" w:sz="0" w:space="0" w:color="auto"/>
                                  </w:divBdr>
                                  <w:divsChild>
                                    <w:div w:id="298413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2702960">
                      <w:marLeft w:val="0"/>
                      <w:marRight w:val="0"/>
                      <w:marTop w:val="0"/>
                      <w:marBottom w:val="0"/>
                      <w:divBdr>
                        <w:top w:val="single" w:sz="6" w:space="9" w:color="CCCCCC"/>
                        <w:left w:val="none" w:sz="0" w:space="0" w:color="auto"/>
                        <w:bottom w:val="none" w:sz="0" w:space="0" w:color="auto"/>
                        <w:right w:val="none" w:sz="0" w:space="0" w:color="auto"/>
                      </w:divBdr>
                      <w:divsChild>
                        <w:div w:id="857812766">
                          <w:marLeft w:val="0"/>
                          <w:marRight w:val="0"/>
                          <w:marTop w:val="0"/>
                          <w:marBottom w:val="0"/>
                          <w:divBdr>
                            <w:top w:val="none" w:sz="0" w:space="0" w:color="auto"/>
                            <w:left w:val="none" w:sz="0" w:space="0" w:color="auto"/>
                            <w:bottom w:val="none" w:sz="0" w:space="0" w:color="auto"/>
                            <w:right w:val="none" w:sz="0" w:space="0" w:color="auto"/>
                          </w:divBdr>
                        </w:div>
                        <w:div w:id="1371997044">
                          <w:marLeft w:val="0"/>
                          <w:marRight w:val="0"/>
                          <w:marTop w:val="0"/>
                          <w:marBottom w:val="0"/>
                          <w:divBdr>
                            <w:top w:val="none" w:sz="0" w:space="0" w:color="auto"/>
                            <w:left w:val="none" w:sz="0" w:space="0" w:color="auto"/>
                            <w:bottom w:val="none" w:sz="0" w:space="0" w:color="auto"/>
                            <w:right w:val="none" w:sz="0" w:space="0" w:color="auto"/>
                          </w:divBdr>
                          <w:divsChild>
                            <w:div w:id="1281304030">
                              <w:marLeft w:val="0"/>
                              <w:marRight w:val="0"/>
                              <w:marTop w:val="0"/>
                              <w:marBottom w:val="0"/>
                              <w:divBdr>
                                <w:top w:val="none" w:sz="0" w:space="0" w:color="auto"/>
                                <w:left w:val="none" w:sz="0" w:space="0" w:color="auto"/>
                                <w:bottom w:val="none" w:sz="0" w:space="0" w:color="auto"/>
                                <w:right w:val="none" w:sz="0" w:space="0" w:color="auto"/>
                              </w:divBdr>
                              <w:divsChild>
                                <w:div w:id="2051957785">
                                  <w:marLeft w:val="0"/>
                                  <w:marRight w:val="0"/>
                                  <w:marTop w:val="0"/>
                                  <w:marBottom w:val="0"/>
                                  <w:divBdr>
                                    <w:top w:val="none" w:sz="0" w:space="0" w:color="auto"/>
                                    <w:left w:val="none" w:sz="0" w:space="0" w:color="auto"/>
                                    <w:bottom w:val="none" w:sz="0" w:space="0" w:color="auto"/>
                                    <w:right w:val="none" w:sz="0" w:space="0" w:color="auto"/>
                                  </w:divBdr>
                                  <w:divsChild>
                                    <w:div w:id="364909152">
                                      <w:marLeft w:val="0"/>
                                      <w:marRight w:val="0"/>
                                      <w:marTop w:val="0"/>
                                      <w:marBottom w:val="0"/>
                                      <w:divBdr>
                                        <w:top w:val="none" w:sz="0" w:space="0" w:color="auto"/>
                                        <w:left w:val="none" w:sz="0" w:space="0" w:color="auto"/>
                                        <w:bottom w:val="none" w:sz="0" w:space="0" w:color="auto"/>
                                        <w:right w:val="none" w:sz="0" w:space="0" w:color="auto"/>
                                      </w:divBdr>
                                    </w:div>
                                    <w:div w:id="167328258">
                                      <w:marLeft w:val="0"/>
                                      <w:marRight w:val="0"/>
                                      <w:marTop w:val="0"/>
                                      <w:marBottom w:val="0"/>
                                      <w:divBdr>
                                        <w:top w:val="none" w:sz="0" w:space="0" w:color="auto"/>
                                        <w:left w:val="none" w:sz="0" w:space="0" w:color="auto"/>
                                        <w:bottom w:val="none" w:sz="0" w:space="0" w:color="auto"/>
                                        <w:right w:val="none" w:sz="0" w:space="0" w:color="auto"/>
                                      </w:divBdr>
                                    </w:div>
                                  </w:divsChild>
                                </w:div>
                                <w:div w:id="104563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6648508">
                      <w:marLeft w:val="0"/>
                      <w:marRight w:val="0"/>
                      <w:marTop w:val="0"/>
                      <w:marBottom w:val="0"/>
                      <w:divBdr>
                        <w:top w:val="single" w:sz="6" w:space="9" w:color="CCCCCC"/>
                        <w:left w:val="none" w:sz="0" w:space="0" w:color="auto"/>
                        <w:bottom w:val="none" w:sz="0" w:space="0" w:color="auto"/>
                        <w:right w:val="none" w:sz="0" w:space="0" w:color="auto"/>
                      </w:divBdr>
                      <w:divsChild>
                        <w:div w:id="821460448">
                          <w:marLeft w:val="0"/>
                          <w:marRight w:val="0"/>
                          <w:marTop w:val="0"/>
                          <w:marBottom w:val="0"/>
                          <w:divBdr>
                            <w:top w:val="none" w:sz="0" w:space="0" w:color="auto"/>
                            <w:left w:val="none" w:sz="0" w:space="0" w:color="auto"/>
                            <w:bottom w:val="none" w:sz="0" w:space="0" w:color="auto"/>
                            <w:right w:val="none" w:sz="0" w:space="0" w:color="auto"/>
                          </w:divBdr>
                        </w:div>
                        <w:div w:id="986938155">
                          <w:marLeft w:val="0"/>
                          <w:marRight w:val="0"/>
                          <w:marTop w:val="0"/>
                          <w:marBottom w:val="0"/>
                          <w:divBdr>
                            <w:top w:val="none" w:sz="0" w:space="0" w:color="auto"/>
                            <w:left w:val="none" w:sz="0" w:space="0" w:color="auto"/>
                            <w:bottom w:val="none" w:sz="0" w:space="0" w:color="auto"/>
                            <w:right w:val="none" w:sz="0" w:space="0" w:color="auto"/>
                          </w:divBdr>
                          <w:divsChild>
                            <w:div w:id="382481129">
                              <w:marLeft w:val="0"/>
                              <w:marRight w:val="0"/>
                              <w:marTop w:val="0"/>
                              <w:marBottom w:val="0"/>
                              <w:divBdr>
                                <w:top w:val="none" w:sz="0" w:space="0" w:color="auto"/>
                                <w:left w:val="none" w:sz="0" w:space="0" w:color="auto"/>
                                <w:bottom w:val="none" w:sz="0" w:space="0" w:color="auto"/>
                                <w:right w:val="none" w:sz="0" w:space="0" w:color="auto"/>
                              </w:divBdr>
                              <w:divsChild>
                                <w:div w:id="260266621">
                                  <w:marLeft w:val="0"/>
                                  <w:marRight w:val="0"/>
                                  <w:marTop w:val="0"/>
                                  <w:marBottom w:val="0"/>
                                  <w:divBdr>
                                    <w:top w:val="none" w:sz="0" w:space="0" w:color="auto"/>
                                    <w:left w:val="none" w:sz="0" w:space="0" w:color="auto"/>
                                    <w:bottom w:val="none" w:sz="0" w:space="0" w:color="auto"/>
                                    <w:right w:val="none" w:sz="0" w:space="0" w:color="auto"/>
                                  </w:divBdr>
                                  <w:divsChild>
                                    <w:div w:id="877854893">
                                      <w:marLeft w:val="0"/>
                                      <w:marRight w:val="0"/>
                                      <w:marTop w:val="0"/>
                                      <w:marBottom w:val="0"/>
                                      <w:divBdr>
                                        <w:top w:val="none" w:sz="0" w:space="0" w:color="auto"/>
                                        <w:left w:val="none" w:sz="0" w:space="0" w:color="auto"/>
                                        <w:bottom w:val="none" w:sz="0" w:space="0" w:color="auto"/>
                                        <w:right w:val="none" w:sz="0" w:space="0" w:color="auto"/>
                                      </w:divBdr>
                                    </w:div>
                                    <w:div w:id="1928683430">
                                      <w:marLeft w:val="0"/>
                                      <w:marRight w:val="0"/>
                                      <w:marTop w:val="0"/>
                                      <w:marBottom w:val="0"/>
                                      <w:divBdr>
                                        <w:top w:val="none" w:sz="0" w:space="0" w:color="auto"/>
                                        <w:left w:val="none" w:sz="0" w:space="0" w:color="auto"/>
                                        <w:bottom w:val="none" w:sz="0" w:space="0" w:color="auto"/>
                                        <w:right w:val="none" w:sz="0" w:space="0" w:color="auto"/>
                                      </w:divBdr>
                                    </w:div>
                                  </w:divsChild>
                                </w:div>
                                <w:div w:id="5420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5850900">
                      <w:marLeft w:val="0"/>
                      <w:marRight w:val="0"/>
                      <w:marTop w:val="0"/>
                      <w:marBottom w:val="0"/>
                      <w:divBdr>
                        <w:top w:val="single" w:sz="6" w:space="9" w:color="CCCCCC"/>
                        <w:left w:val="none" w:sz="0" w:space="0" w:color="auto"/>
                        <w:bottom w:val="none" w:sz="0" w:space="0" w:color="auto"/>
                        <w:right w:val="none" w:sz="0" w:space="0" w:color="auto"/>
                      </w:divBdr>
                      <w:divsChild>
                        <w:div w:id="263340592">
                          <w:marLeft w:val="0"/>
                          <w:marRight w:val="0"/>
                          <w:marTop w:val="0"/>
                          <w:marBottom w:val="0"/>
                          <w:divBdr>
                            <w:top w:val="none" w:sz="0" w:space="0" w:color="auto"/>
                            <w:left w:val="none" w:sz="0" w:space="0" w:color="auto"/>
                            <w:bottom w:val="none" w:sz="0" w:space="0" w:color="auto"/>
                            <w:right w:val="none" w:sz="0" w:space="0" w:color="auto"/>
                          </w:divBdr>
                        </w:div>
                        <w:div w:id="347297318">
                          <w:marLeft w:val="0"/>
                          <w:marRight w:val="0"/>
                          <w:marTop w:val="0"/>
                          <w:marBottom w:val="0"/>
                          <w:divBdr>
                            <w:top w:val="none" w:sz="0" w:space="0" w:color="auto"/>
                            <w:left w:val="none" w:sz="0" w:space="0" w:color="auto"/>
                            <w:bottom w:val="none" w:sz="0" w:space="0" w:color="auto"/>
                            <w:right w:val="none" w:sz="0" w:space="0" w:color="auto"/>
                          </w:divBdr>
                          <w:divsChild>
                            <w:div w:id="1193765836">
                              <w:marLeft w:val="0"/>
                              <w:marRight w:val="0"/>
                              <w:marTop w:val="0"/>
                              <w:marBottom w:val="0"/>
                              <w:divBdr>
                                <w:top w:val="none" w:sz="0" w:space="0" w:color="auto"/>
                                <w:left w:val="none" w:sz="0" w:space="0" w:color="auto"/>
                                <w:bottom w:val="none" w:sz="0" w:space="0" w:color="auto"/>
                                <w:right w:val="none" w:sz="0" w:space="0" w:color="auto"/>
                              </w:divBdr>
                              <w:divsChild>
                                <w:div w:id="406347632">
                                  <w:marLeft w:val="0"/>
                                  <w:marRight w:val="0"/>
                                  <w:marTop w:val="0"/>
                                  <w:marBottom w:val="0"/>
                                  <w:divBdr>
                                    <w:top w:val="none" w:sz="0" w:space="0" w:color="auto"/>
                                    <w:left w:val="none" w:sz="0" w:space="0" w:color="auto"/>
                                    <w:bottom w:val="none" w:sz="0" w:space="0" w:color="auto"/>
                                    <w:right w:val="none" w:sz="0" w:space="0" w:color="auto"/>
                                  </w:divBdr>
                                  <w:divsChild>
                                    <w:div w:id="998730876">
                                      <w:marLeft w:val="0"/>
                                      <w:marRight w:val="0"/>
                                      <w:marTop w:val="0"/>
                                      <w:marBottom w:val="0"/>
                                      <w:divBdr>
                                        <w:top w:val="none" w:sz="0" w:space="0" w:color="auto"/>
                                        <w:left w:val="none" w:sz="0" w:space="0" w:color="auto"/>
                                        <w:bottom w:val="none" w:sz="0" w:space="0" w:color="auto"/>
                                        <w:right w:val="none" w:sz="0" w:space="0" w:color="auto"/>
                                      </w:divBdr>
                                    </w:div>
                                    <w:div w:id="2044209732">
                                      <w:marLeft w:val="0"/>
                                      <w:marRight w:val="0"/>
                                      <w:marTop w:val="0"/>
                                      <w:marBottom w:val="0"/>
                                      <w:divBdr>
                                        <w:top w:val="none" w:sz="0" w:space="0" w:color="auto"/>
                                        <w:left w:val="none" w:sz="0" w:space="0" w:color="auto"/>
                                        <w:bottom w:val="none" w:sz="0" w:space="0" w:color="auto"/>
                                        <w:right w:val="none" w:sz="0" w:space="0" w:color="auto"/>
                                      </w:divBdr>
                                    </w:div>
                                  </w:divsChild>
                                </w:div>
                                <w:div w:id="1961639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7150514">
                      <w:marLeft w:val="0"/>
                      <w:marRight w:val="0"/>
                      <w:marTop w:val="0"/>
                      <w:marBottom w:val="0"/>
                      <w:divBdr>
                        <w:top w:val="single" w:sz="6" w:space="9" w:color="CCCCCC"/>
                        <w:left w:val="none" w:sz="0" w:space="0" w:color="auto"/>
                        <w:bottom w:val="none" w:sz="0" w:space="0" w:color="auto"/>
                        <w:right w:val="none" w:sz="0" w:space="0" w:color="auto"/>
                      </w:divBdr>
                      <w:divsChild>
                        <w:div w:id="127627764">
                          <w:marLeft w:val="0"/>
                          <w:marRight w:val="0"/>
                          <w:marTop w:val="0"/>
                          <w:marBottom w:val="0"/>
                          <w:divBdr>
                            <w:top w:val="none" w:sz="0" w:space="0" w:color="auto"/>
                            <w:left w:val="none" w:sz="0" w:space="0" w:color="auto"/>
                            <w:bottom w:val="none" w:sz="0" w:space="0" w:color="auto"/>
                            <w:right w:val="none" w:sz="0" w:space="0" w:color="auto"/>
                          </w:divBdr>
                        </w:div>
                        <w:div w:id="1408309852">
                          <w:marLeft w:val="0"/>
                          <w:marRight w:val="0"/>
                          <w:marTop w:val="0"/>
                          <w:marBottom w:val="0"/>
                          <w:divBdr>
                            <w:top w:val="none" w:sz="0" w:space="0" w:color="auto"/>
                            <w:left w:val="none" w:sz="0" w:space="0" w:color="auto"/>
                            <w:bottom w:val="none" w:sz="0" w:space="0" w:color="auto"/>
                            <w:right w:val="none" w:sz="0" w:space="0" w:color="auto"/>
                          </w:divBdr>
                          <w:divsChild>
                            <w:div w:id="1237277091">
                              <w:marLeft w:val="0"/>
                              <w:marRight w:val="0"/>
                              <w:marTop w:val="0"/>
                              <w:marBottom w:val="0"/>
                              <w:divBdr>
                                <w:top w:val="none" w:sz="0" w:space="0" w:color="auto"/>
                                <w:left w:val="none" w:sz="0" w:space="0" w:color="auto"/>
                                <w:bottom w:val="none" w:sz="0" w:space="0" w:color="auto"/>
                                <w:right w:val="none" w:sz="0" w:space="0" w:color="auto"/>
                              </w:divBdr>
                              <w:divsChild>
                                <w:div w:id="1773620948">
                                  <w:marLeft w:val="0"/>
                                  <w:marRight w:val="0"/>
                                  <w:marTop w:val="0"/>
                                  <w:marBottom w:val="0"/>
                                  <w:divBdr>
                                    <w:top w:val="none" w:sz="0" w:space="0" w:color="auto"/>
                                    <w:left w:val="none" w:sz="0" w:space="0" w:color="auto"/>
                                    <w:bottom w:val="none" w:sz="0" w:space="0" w:color="auto"/>
                                    <w:right w:val="none" w:sz="0" w:space="0" w:color="auto"/>
                                  </w:divBdr>
                                  <w:divsChild>
                                    <w:div w:id="1034304665">
                                      <w:marLeft w:val="0"/>
                                      <w:marRight w:val="0"/>
                                      <w:marTop w:val="0"/>
                                      <w:marBottom w:val="0"/>
                                      <w:divBdr>
                                        <w:top w:val="none" w:sz="0" w:space="0" w:color="auto"/>
                                        <w:left w:val="none" w:sz="0" w:space="0" w:color="auto"/>
                                        <w:bottom w:val="none" w:sz="0" w:space="0" w:color="auto"/>
                                        <w:right w:val="none" w:sz="0" w:space="0" w:color="auto"/>
                                      </w:divBdr>
                                    </w:div>
                                    <w:div w:id="1088112754">
                                      <w:marLeft w:val="0"/>
                                      <w:marRight w:val="0"/>
                                      <w:marTop w:val="0"/>
                                      <w:marBottom w:val="0"/>
                                      <w:divBdr>
                                        <w:top w:val="none" w:sz="0" w:space="0" w:color="auto"/>
                                        <w:left w:val="none" w:sz="0" w:space="0" w:color="auto"/>
                                        <w:bottom w:val="none" w:sz="0" w:space="0" w:color="auto"/>
                                        <w:right w:val="none" w:sz="0" w:space="0" w:color="auto"/>
                                      </w:divBdr>
                                    </w:div>
                                  </w:divsChild>
                                </w:div>
                                <w:div w:id="1035428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4335398">
                      <w:marLeft w:val="0"/>
                      <w:marRight w:val="0"/>
                      <w:marTop w:val="0"/>
                      <w:marBottom w:val="0"/>
                      <w:divBdr>
                        <w:top w:val="single" w:sz="6" w:space="9" w:color="CCCCCC"/>
                        <w:left w:val="none" w:sz="0" w:space="0" w:color="auto"/>
                        <w:bottom w:val="none" w:sz="0" w:space="0" w:color="auto"/>
                        <w:right w:val="none" w:sz="0" w:space="0" w:color="auto"/>
                      </w:divBdr>
                      <w:divsChild>
                        <w:div w:id="1607349468">
                          <w:marLeft w:val="0"/>
                          <w:marRight w:val="0"/>
                          <w:marTop w:val="0"/>
                          <w:marBottom w:val="0"/>
                          <w:divBdr>
                            <w:top w:val="none" w:sz="0" w:space="0" w:color="auto"/>
                            <w:left w:val="none" w:sz="0" w:space="0" w:color="auto"/>
                            <w:bottom w:val="none" w:sz="0" w:space="0" w:color="auto"/>
                            <w:right w:val="none" w:sz="0" w:space="0" w:color="auto"/>
                          </w:divBdr>
                        </w:div>
                        <w:div w:id="1111969310">
                          <w:marLeft w:val="0"/>
                          <w:marRight w:val="0"/>
                          <w:marTop w:val="0"/>
                          <w:marBottom w:val="0"/>
                          <w:divBdr>
                            <w:top w:val="none" w:sz="0" w:space="0" w:color="auto"/>
                            <w:left w:val="none" w:sz="0" w:space="0" w:color="auto"/>
                            <w:bottom w:val="none" w:sz="0" w:space="0" w:color="auto"/>
                            <w:right w:val="none" w:sz="0" w:space="0" w:color="auto"/>
                          </w:divBdr>
                          <w:divsChild>
                            <w:div w:id="1193765397">
                              <w:marLeft w:val="0"/>
                              <w:marRight w:val="0"/>
                              <w:marTop w:val="0"/>
                              <w:marBottom w:val="0"/>
                              <w:divBdr>
                                <w:top w:val="none" w:sz="0" w:space="0" w:color="auto"/>
                                <w:left w:val="none" w:sz="0" w:space="0" w:color="auto"/>
                                <w:bottom w:val="none" w:sz="0" w:space="0" w:color="auto"/>
                                <w:right w:val="none" w:sz="0" w:space="0" w:color="auto"/>
                              </w:divBdr>
                              <w:divsChild>
                                <w:div w:id="1765225287">
                                  <w:marLeft w:val="0"/>
                                  <w:marRight w:val="0"/>
                                  <w:marTop w:val="0"/>
                                  <w:marBottom w:val="0"/>
                                  <w:divBdr>
                                    <w:top w:val="none" w:sz="0" w:space="0" w:color="auto"/>
                                    <w:left w:val="none" w:sz="0" w:space="0" w:color="auto"/>
                                    <w:bottom w:val="none" w:sz="0" w:space="0" w:color="auto"/>
                                    <w:right w:val="none" w:sz="0" w:space="0" w:color="auto"/>
                                  </w:divBdr>
                                  <w:divsChild>
                                    <w:div w:id="2062289411">
                                      <w:marLeft w:val="0"/>
                                      <w:marRight w:val="0"/>
                                      <w:marTop w:val="0"/>
                                      <w:marBottom w:val="0"/>
                                      <w:divBdr>
                                        <w:top w:val="none" w:sz="0" w:space="0" w:color="auto"/>
                                        <w:left w:val="none" w:sz="0" w:space="0" w:color="auto"/>
                                        <w:bottom w:val="none" w:sz="0" w:space="0" w:color="auto"/>
                                        <w:right w:val="none" w:sz="0" w:space="0" w:color="auto"/>
                                      </w:divBdr>
                                    </w:div>
                                    <w:div w:id="429275793">
                                      <w:marLeft w:val="0"/>
                                      <w:marRight w:val="0"/>
                                      <w:marTop w:val="0"/>
                                      <w:marBottom w:val="0"/>
                                      <w:divBdr>
                                        <w:top w:val="none" w:sz="0" w:space="0" w:color="auto"/>
                                        <w:left w:val="none" w:sz="0" w:space="0" w:color="auto"/>
                                        <w:bottom w:val="none" w:sz="0" w:space="0" w:color="auto"/>
                                        <w:right w:val="none" w:sz="0" w:space="0" w:color="auto"/>
                                      </w:divBdr>
                                    </w:div>
                                  </w:divsChild>
                                </w:div>
                                <w:div w:id="922761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3717297">
                      <w:marLeft w:val="0"/>
                      <w:marRight w:val="0"/>
                      <w:marTop w:val="0"/>
                      <w:marBottom w:val="0"/>
                      <w:divBdr>
                        <w:top w:val="single" w:sz="6" w:space="9" w:color="CCCCCC"/>
                        <w:left w:val="none" w:sz="0" w:space="0" w:color="auto"/>
                        <w:bottom w:val="none" w:sz="0" w:space="0" w:color="auto"/>
                        <w:right w:val="none" w:sz="0" w:space="0" w:color="auto"/>
                      </w:divBdr>
                      <w:divsChild>
                        <w:div w:id="2138406477">
                          <w:marLeft w:val="0"/>
                          <w:marRight w:val="0"/>
                          <w:marTop w:val="0"/>
                          <w:marBottom w:val="0"/>
                          <w:divBdr>
                            <w:top w:val="none" w:sz="0" w:space="0" w:color="auto"/>
                            <w:left w:val="none" w:sz="0" w:space="0" w:color="auto"/>
                            <w:bottom w:val="none" w:sz="0" w:space="0" w:color="auto"/>
                            <w:right w:val="none" w:sz="0" w:space="0" w:color="auto"/>
                          </w:divBdr>
                        </w:div>
                        <w:div w:id="249235324">
                          <w:marLeft w:val="0"/>
                          <w:marRight w:val="0"/>
                          <w:marTop w:val="0"/>
                          <w:marBottom w:val="0"/>
                          <w:divBdr>
                            <w:top w:val="none" w:sz="0" w:space="0" w:color="auto"/>
                            <w:left w:val="none" w:sz="0" w:space="0" w:color="auto"/>
                            <w:bottom w:val="none" w:sz="0" w:space="0" w:color="auto"/>
                            <w:right w:val="none" w:sz="0" w:space="0" w:color="auto"/>
                          </w:divBdr>
                          <w:divsChild>
                            <w:div w:id="2063866952">
                              <w:marLeft w:val="0"/>
                              <w:marRight w:val="0"/>
                              <w:marTop w:val="0"/>
                              <w:marBottom w:val="0"/>
                              <w:divBdr>
                                <w:top w:val="none" w:sz="0" w:space="0" w:color="auto"/>
                                <w:left w:val="none" w:sz="0" w:space="0" w:color="auto"/>
                                <w:bottom w:val="none" w:sz="0" w:space="0" w:color="auto"/>
                                <w:right w:val="none" w:sz="0" w:space="0" w:color="auto"/>
                              </w:divBdr>
                              <w:divsChild>
                                <w:div w:id="1658420050">
                                  <w:marLeft w:val="0"/>
                                  <w:marRight w:val="0"/>
                                  <w:marTop w:val="0"/>
                                  <w:marBottom w:val="0"/>
                                  <w:divBdr>
                                    <w:top w:val="none" w:sz="0" w:space="0" w:color="auto"/>
                                    <w:left w:val="none" w:sz="0" w:space="0" w:color="auto"/>
                                    <w:bottom w:val="none" w:sz="0" w:space="0" w:color="auto"/>
                                    <w:right w:val="none" w:sz="0" w:space="0" w:color="auto"/>
                                  </w:divBdr>
                                  <w:divsChild>
                                    <w:div w:id="278029273">
                                      <w:marLeft w:val="0"/>
                                      <w:marRight w:val="0"/>
                                      <w:marTop w:val="0"/>
                                      <w:marBottom w:val="0"/>
                                      <w:divBdr>
                                        <w:top w:val="none" w:sz="0" w:space="0" w:color="auto"/>
                                        <w:left w:val="none" w:sz="0" w:space="0" w:color="auto"/>
                                        <w:bottom w:val="none" w:sz="0" w:space="0" w:color="auto"/>
                                        <w:right w:val="none" w:sz="0" w:space="0" w:color="auto"/>
                                      </w:divBdr>
                                    </w:div>
                                    <w:div w:id="884099373">
                                      <w:marLeft w:val="0"/>
                                      <w:marRight w:val="0"/>
                                      <w:marTop w:val="0"/>
                                      <w:marBottom w:val="0"/>
                                      <w:divBdr>
                                        <w:top w:val="none" w:sz="0" w:space="0" w:color="auto"/>
                                        <w:left w:val="none" w:sz="0" w:space="0" w:color="auto"/>
                                        <w:bottom w:val="none" w:sz="0" w:space="0" w:color="auto"/>
                                        <w:right w:val="none" w:sz="0" w:space="0" w:color="auto"/>
                                      </w:divBdr>
                                    </w:div>
                                  </w:divsChild>
                                </w:div>
                                <w:div w:id="419763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6295552">
                      <w:marLeft w:val="0"/>
                      <w:marRight w:val="0"/>
                      <w:marTop w:val="0"/>
                      <w:marBottom w:val="0"/>
                      <w:divBdr>
                        <w:top w:val="single" w:sz="6" w:space="9" w:color="CCCCCC"/>
                        <w:left w:val="none" w:sz="0" w:space="0" w:color="auto"/>
                        <w:bottom w:val="none" w:sz="0" w:space="0" w:color="auto"/>
                        <w:right w:val="none" w:sz="0" w:space="0" w:color="auto"/>
                      </w:divBdr>
                      <w:divsChild>
                        <w:div w:id="875235283">
                          <w:marLeft w:val="0"/>
                          <w:marRight w:val="0"/>
                          <w:marTop w:val="0"/>
                          <w:marBottom w:val="0"/>
                          <w:divBdr>
                            <w:top w:val="none" w:sz="0" w:space="0" w:color="auto"/>
                            <w:left w:val="none" w:sz="0" w:space="0" w:color="auto"/>
                            <w:bottom w:val="none" w:sz="0" w:space="0" w:color="auto"/>
                            <w:right w:val="none" w:sz="0" w:space="0" w:color="auto"/>
                          </w:divBdr>
                        </w:div>
                        <w:div w:id="700516293">
                          <w:marLeft w:val="0"/>
                          <w:marRight w:val="0"/>
                          <w:marTop w:val="0"/>
                          <w:marBottom w:val="0"/>
                          <w:divBdr>
                            <w:top w:val="none" w:sz="0" w:space="0" w:color="auto"/>
                            <w:left w:val="none" w:sz="0" w:space="0" w:color="auto"/>
                            <w:bottom w:val="none" w:sz="0" w:space="0" w:color="auto"/>
                            <w:right w:val="none" w:sz="0" w:space="0" w:color="auto"/>
                          </w:divBdr>
                          <w:divsChild>
                            <w:div w:id="1555854298">
                              <w:marLeft w:val="0"/>
                              <w:marRight w:val="0"/>
                              <w:marTop w:val="0"/>
                              <w:marBottom w:val="0"/>
                              <w:divBdr>
                                <w:top w:val="none" w:sz="0" w:space="0" w:color="auto"/>
                                <w:left w:val="none" w:sz="0" w:space="0" w:color="auto"/>
                                <w:bottom w:val="none" w:sz="0" w:space="0" w:color="auto"/>
                                <w:right w:val="none" w:sz="0" w:space="0" w:color="auto"/>
                              </w:divBdr>
                              <w:divsChild>
                                <w:div w:id="2131118842">
                                  <w:marLeft w:val="0"/>
                                  <w:marRight w:val="0"/>
                                  <w:marTop w:val="0"/>
                                  <w:marBottom w:val="0"/>
                                  <w:divBdr>
                                    <w:top w:val="none" w:sz="0" w:space="0" w:color="auto"/>
                                    <w:left w:val="none" w:sz="0" w:space="0" w:color="auto"/>
                                    <w:bottom w:val="none" w:sz="0" w:space="0" w:color="auto"/>
                                    <w:right w:val="none" w:sz="0" w:space="0" w:color="auto"/>
                                  </w:divBdr>
                                  <w:divsChild>
                                    <w:div w:id="747463290">
                                      <w:marLeft w:val="0"/>
                                      <w:marRight w:val="0"/>
                                      <w:marTop w:val="0"/>
                                      <w:marBottom w:val="0"/>
                                      <w:divBdr>
                                        <w:top w:val="none" w:sz="0" w:space="0" w:color="auto"/>
                                        <w:left w:val="none" w:sz="0" w:space="0" w:color="auto"/>
                                        <w:bottom w:val="none" w:sz="0" w:space="0" w:color="auto"/>
                                        <w:right w:val="none" w:sz="0" w:space="0" w:color="auto"/>
                                      </w:divBdr>
                                    </w:div>
                                  </w:divsChild>
                                </w:div>
                                <w:div w:id="1274049853">
                                  <w:marLeft w:val="0"/>
                                  <w:marRight w:val="0"/>
                                  <w:marTop w:val="0"/>
                                  <w:marBottom w:val="0"/>
                                  <w:divBdr>
                                    <w:top w:val="none" w:sz="0" w:space="0" w:color="auto"/>
                                    <w:left w:val="none" w:sz="0" w:space="0" w:color="auto"/>
                                    <w:bottom w:val="none" w:sz="0" w:space="0" w:color="auto"/>
                                    <w:right w:val="none" w:sz="0" w:space="0" w:color="auto"/>
                                  </w:divBdr>
                                  <w:divsChild>
                                    <w:div w:id="1959140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3704297">
          <w:marLeft w:val="0"/>
          <w:marRight w:val="0"/>
          <w:marTop w:val="0"/>
          <w:marBottom w:val="0"/>
          <w:divBdr>
            <w:top w:val="single" w:sz="6" w:space="0" w:color="8E6F3E"/>
            <w:left w:val="single" w:sz="6" w:space="11" w:color="8E6F3E"/>
            <w:bottom w:val="single" w:sz="6" w:space="11" w:color="8E6F3E"/>
            <w:right w:val="single" w:sz="6" w:space="4" w:color="8E6F3E"/>
          </w:divBdr>
          <w:divsChild>
            <w:div w:id="1195574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019839">
      <w:bodyDiv w:val="1"/>
      <w:marLeft w:val="0"/>
      <w:marRight w:val="0"/>
      <w:marTop w:val="0"/>
      <w:marBottom w:val="0"/>
      <w:divBdr>
        <w:top w:val="none" w:sz="0" w:space="0" w:color="auto"/>
        <w:left w:val="none" w:sz="0" w:space="0" w:color="auto"/>
        <w:bottom w:val="none" w:sz="0" w:space="0" w:color="auto"/>
        <w:right w:val="none" w:sz="0" w:space="0" w:color="auto"/>
      </w:divBdr>
      <w:divsChild>
        <w:div w:id="654652577">
          <w:marLeft w:val="0"/>
          <w:marRight w:val="0"/>
          <w:marTop w:val="0"/>
          <w:marBottom w:val="0"/>
          <w:divBdr>
            <w:top w:val="none" w:sz="0" w:space="0" w:color="auto"/>
            <w:left w:val="none" w:sz="0" w:space="0" w:color="auto"/>
            <w:bottom w:val="none" w:sz="0" w:space="0" w:color="auto"/>
            <w:right w:val="none" w:sz="0" w:space="0" w:color="auto"/>
          </w:divBdr>
          <w:divsChild>
            <w:div w:id="96416385">
              <w:marLeft w:val="0"/>
              <w:marRight w:val="0"/>
              <w:marTop w:val="0"/>
              <w:marBottom w:val="0"/>
              <w:divBdr>
                <w:top w:val="none" w:sz="0" w:space="0" w:color="auto"/>
                <w:left w:val="none" w:sz="0" w:space="0" w:color="auto"/>
                <w:bottom w:val="none" w:sz="0" w:space="0" w:color="auto"/>
                <w:right w:val="none" w:sz="0" w:space="0" w:color="auto"/>
              </w:divBdr>
              <w:divsChild>
                <w:div w:id="57900490">
                  <w:marLeft w:val="0"/>
                  <w:marRight w:val="0"/>
                  <w:marTop w:val="0"/>
                  <w:marBottom w:val="0"/>
                  <w:divBdr>
                    <w:top w:val="none" w:sz="0" w:space="0" w:color="auto"/>
                    <w:left w:val="none" w:sz="0" w:space="0" w:color="auto"/>
                    <w:bottom w:val="none" w:sz="0" w:space="0" w:color="auto"/>
                    <w:right w:val="none" w:sz="0" w:space="0" w:color="auto"/>
                  </w:divBdr>
                  <w:divsChild>
                    <w:div w:id="835847445">
                      <w:marLeft w:val="0"/>
                      <w:marRight w:val="0"/>
                      <w:marTop w:val="0"/>
                      <w:marBottom w:val="0"/>
                      <w:divBdr>
                        <w:top w:val="none" w:sz="0" w:space="0" w:color="auto"/>
                        <w:left w:val="none" w:sz="0" w:space="0" w:color="auto"/>
                        <w:bottom w:val="none" w:sz="0" w:space="0" w:color="auto"/>
                        <w:right w:val="none" w:sz="0" w:space="0" w:color="auto"/>
                      </w:divBdr>
                      <w:divsChild>
                        <w:div w:id="1826430679">
                          <w:marLeft w:val="0"/>
                          <w:marRight w:val="0"/>
                          <w:marTop w:val="0"/>
                          <w:marBottom w:val="0"/>
                          <w:divBdr>
                            <w:top w:val="none" w:sz="0" w:space="0" w:color="auto"/>
                            <w:left w:val="none" w:sz="0" w:space="0" w:color="auto"/>
                            <w:bottom w:val="none" w:sz="0" w:space="0" w:color="auto"/>
                            <w:right w:val="none" w:sz="0" w:space="0" w:color="auto"/>
                          </w:divBdr>
                          <w:divsChild>
                            <w:div w:id="490364828">
                              <w:marLeft w:val="0"/>
                              <w:marRight w:val="0"/>
                              <w:marTop w:val="0"/>
                              <w:marBottom w:val="0"/>
                              <w:divBdr>
                                <w:top w:val="none" w:sz="0" w:space="0" w:color="auto"/>
                                <w:left w:val="none" w:sz="0" w:space="0" w:color="auto"/>
                                <w:bottom w:val="none" w:sz="0" w:space="0" w:color="auto"/>
                                <w:right w:val="none" w:sz="0" w:space="0" w:color="auto"/>
                              </w:divBdr>
                              <w:divsChild>
                                <w:div w:id="1511869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48283939">
      <w:bodyDiv w:val="1"/>
      <w:marLeft w:val="0"/>
      <w:marRight w:val="0"/>
      <w:marTop w:val="0"/>
      <w:marBottom w:val="0"/>
      <w:divBdr>
        <w:top w:val="none" w:sz="0" w:space="0" w:color="auto"/>
        <w:left w:val="none" w:sz="0" w:space="0" w:color="auto"/>
        <w:bottom w:val="none" w:sz="0" w:space="0" w:color="auto"/>
        <w:right w:val="none" w:sz="0" w:space="0" w:color="auto"/>
      </w:divBdr>
    </w:div>
    <w:div w:id="452024031">
      <w:bodyDiv w:val="1"/>
      <w:marLeft w:val="0"/>
      <w:marRight w:val="0"/>
      <w:marTop w:val="0"/>
      <w:marBottom w:val="0"/>
      <w:divBdr>
        <w:top w:val="none" w:sz="0" w:space="0" w:color="auto"/>
        <w:left w:val="none" w:sz="0" w:space="0" w:color="auto"/>
        <w:bottom w:val="none" w:sz="0" w:space="0" w:color="auto"/>
        <w:right w:val="none" w:sz="0" w:space="0" w:color="auto"/>
      </w:divBdr>
    </w:div>
    <w:div w:id="485784139">
      <w:bodyDiv w:val="1"/>
      <w:marLeft w:val="0"/>
      <w:marRight w:val="0"/>
      <w:marTop w:val="0"/>
      <w:marBottom w:val="0"/>
      <w:divBdr>
        <w:top w:val="none" w:sz="0" w:space="0" w:color="auto"/>
        <w:left w:val="none" w:sz="0" w:space="0" w:color="auto"/>
        <w:bottom w:val="none" w:sz="0" w:space="0" w:color="auto"/>
        <w:right w:val="none" w:sz="0" w:space="0" w:color="auto"/>
      </w:divBdr>
    </w:div>
    <w:div w:id="510602630">
      <w:bodyDiv w:val="1"/>
      <w:marLeft w:val="0"/>
      <w:marRight w:val="0"/>
      <w:marTop w:val="0"/>
      <w:marBottom w:val="0"/>
      <w:divBdr>
        <w:top w:val="none" w:sz="0" w:space="0" w:color="auto"/>
        <w:left w:val="none" w:sz="0" w:space="0" w:color="auto"/>
        <w:bottom w:val="none" w:sz="0" w:space="0" w:color="auto"/>
        <w:right w:val="none" w:sz="0" w:space="0" w:color="auto"/>
      </w:divBdr>
    </w:div>
    <w:div w:id="540558468">
      <w:bodyDiv w:val="1"/>
      <w:marLeft w:val="0"/>
      <w:marRight w:val="0"/>
      <w:marTop w:val="0"/>
      <w:marBottom w:val="0"/>
      <w:divBdr>
        <w:top w:val="none" w:sz="0" w:space="0" w:color="auto"/>
        <w:left w:val="none" w:sz="0" w:space="0" w:color="auto"/>
        <w:bottom w:val="none" w:sz="0" w:space="0" w:color="auto"/>
        <w:right w:val="none" w:sz="0" w:space="0" w:color="auto"/>
      </w:divBdr>
    </w:div>
    <w:div w:id="583151873">
      <w:bodyDiv w:val="1"/>
      <w:marLeft w:val="0"/>
      <w:marRight w:val="0"/>
      <w:marTop w:val="0"/>
      <w:marBottom w:val="0"/>
      <w:divBdr>
        <w:top w:val="none" w:sz="0" w:space="0" w:color="auto"/>
        <w:left w:val="none" w:sz="0" w:space="0" w:color="auto"/>
        <w:bottom w:val="none" w:sz="0" w:space="0" w:color="auto"/>
        <w:right w:val="none" w:sz="0" w:space="0" w:color="auto"/>
      </w:divBdr>
    </w:div>
    <w:div w:id="718364052">
      <w:bodyDiv w:val="1"/>
      <w:marLeft w:val="0"/>
      <w:marRight w:val="0"/>
      <w:marTop w:val="0"/>
      <w:marBottom w:val="0"/>
      <w:divBdr>
        <w:top w:val="none" w:sz="0" w:space="0" w:color="auto"/>
        <w:left w:val="none" w:sz="0" w:space="0" w:color="auto"/>
        <w:bottom w:val="none" w:sz="0" w:space="0" w:color="auto"/>
        <w:right w:val="none" w:sz="0" w:space="0" w:color="auto"/>
      </w:divBdr>
      <w:divsChild>
        <w:div w:id="1721323687">
          <w:marLeft w:val="0"/>
          <w:marRight w:val="0"/>
          <w:marTop w:val="0"/>
          <w:marBottom w:val="0"/>
          <w:divBdr>
            <w:top w:val="none" w:sz="0" w:space="0" w:color="auto"/>
            <w:left w:val="none" w:sz="0" w:space="0" w:color="auto"/>
            <w:bottom w:val="none" w:sz="0" w:space="0" w:color="auto"/>
            <w:right w:val="none" w:sz="0" w:space="0" w:color="auto"/>
          </w:divBdr>
          <w:divsChild>
            <w:div w:id="200632677">
              <w:marLeft w:val="0"/>
              <w:marRight w:val="0"/>
              <w:marTop w:val="0"/>
              <w:marBottom w:val="0"/>
              <w:divBdr>
                <w:top w:val="none" w:sz="0" w:space="0" w:color="auto"/>
                <w:left w:val="none" w:sz="0" w:space="0" w:color="auto"/>
                <w:bottom w:val="none" w:sz="0" w:space="0" w:color="auto"/>
                <w:right w:val="none" w:sz="0" w:space="0" w:color="auto"/>
              </w:divBdr>
              <w:divsChild>
                <w:div w:id="661547488">
                  <w:marLeft w:val="0"/>
                  <w:marRight w:val="0"/>
                  <w:marTop w:val="0"/>
                  <w:marBottom w:val="0"/>
                  <w:divBdr>
                    <w:top w:val="none" w:sz="0" w:space="0" w:color="auto"/>
                    <w:left w:val="none" w:sz="0" w:space="0" w:color="auto"/>
                    <w:bottom w:val="none" w:sz="0" w:space="0" w:color="auto"/>
                    <w:right w:val="none" w:sz="0" w:space="0" w:color="auto"/>
                  </w:divBdr>
                  <w:divsChild>
                    <w:div w:id="1947543769">
                      <w:marLeft w:val="0"/>
                      <w:marRight w:val="0"/>
                      <w:marTop w:val="0"/>
                      <w:marBottom w:val="0"/>
                      <w:divBdr>
                        <w:top w:val="none" w:sz="0" w:space="0" w:color="auto"/>
                        <w:left w:val="none" w:sz="0" w:space="0" w:color="auto"/>
                        <w:bottom w:val="none" w:sz="0" w:space="0" w:color="auto"/>
                        <w:right w:val="none" w:sz="0" w:space="0" w:color="auto"/>
                      </w:divBdr>
                      <w:divsChild>
                        <w:div w:id="14383779">
                          <w:marLeft w:val="0"/>
                          <w:marRight w:val="0"/>
                          <w:marTop w:val="0"/>
                          <w:marBottom w:val="0"/>
                          <w:divBdr>
                            <w:top w:val="none" w:sz="0" w:space="0" w:color="auto"/>
                            <w:left w:val="none" w:sz="0" w:space="0" w:color="auto"/>
                            <w:bottom w:val="none" w:sz="0" w:space="0" w:color="auto"/>
                            <w:right w:val="none" w:sz="0" w:space="0" w:color="auto"/>
                          </w:divBdr>
                          <w:divsChild>
                            <w:div w:id="455024021">
                              <w:marLeft w:val="0"/>
                              <w:marRight w:val="0"/>
                              <w:marTop w:val="0"/>
                              <w:marBottom w:val="0"/>
                              <w:divBdr>
                                <w:top w:val="none" w:sz="0" w:space="0" w:color="auto"/>
                                <w:left w:val="none" w:sz="0" w:space="0" w:color="auto"/>
                                <w:bottom w:val="none" w:sz="0" w:space="0" w:color="auto"/>
                                <w:right w:val="none" w:sz="0" w:space="0" w:color="auto"/>
                              </w:divBdr>
                              <w:divsChild>
                                <w:div w:id="154914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52553568">
      <w:bodyDiv w:val="1"/>
      <w:marLeft w:val="0"/>
      <w:marRight w:val="0"/>
      <w:marTop w:val="0"/>
      <w:marBottom w:val="0"/>
      <w:divBdr>
        <w:top w:val="none" w:sz="0" w:space="0" w:color="auto"/>
        <w:left w:val="none" w:sz="0" w:space="0" w:color="auto"/>
        <w:bottom w:val="none" w:sz="0" w:space="0" w:color="auto"/>
        <w:right w:val="none" w:sz="0" w:space="0" w:color="auto"/>
      </w:divBdr>
    </w:div>
    <w:div w:id="952051057">
      <w:bodyDiv w:val="1"/>
      <w:marLeft w:val="0"/>
      <w:marRight w:val="0"/>
      <w:marTop w:val="0"/>
      <w:marBottom w:val="0"/>
      <w:divBdr>
        <w:top w:val="none" w:sz="0" w:space="0" w:color="auto"/>
        <w:left w:val="none" w:sz="0" w:space="0" w:color="auto"/>
        <w:bottom w:val="none" w:sz="0" w:space="0" w:color="auto"/>
        <w:right w:val="none" w:sz="0" w:space="0" w:color="auto"/>
      </w:divBdr>
    </w:div>
    <w:div w:id="957831889">
      <w:bodyDiv w:val="1"/>
      <w:marLeft w:val="0"/>
      <w:marRight w:val="0"/>
      <w:marTop w:val="0"/>
      <w:marBottom w:val="0"/>
      <w:divBdr>
        <w:top w:val="none" w:sz="0" w:space="0" w:color="auto"/>
        <w:left w:val="none" w:sz="0" w:space="0" w:color="auto"/>
        <w:bottom w:val="none" w:sz="0" w:space="0" w:color="auto"/>
        <w:right w:val="none" w:sz="0" w:space="0" w:color="auto"/>
      </w:divBdr>
    </w:div>
    <w:div w:id="966619368">
      <w:bodyDiv w:val="1"/>
      <w:marLeft w:val="0"/>
      <w:marRight w:val="0"/>
      <w:marTop w:val="0"/>
      <w:marBottom w:val="0"/>
      <w:divBdr>
        <w:top w:val="none" w:sz="0" w:space="0" w:color="auto"/>
        <w:left w:val="none" w:sz="0" w:space="0" w:color="auto"/>
        <w:bottom w:val="none" w:sz="0" w:space="0" w:color="auto"/>
        <w:right w:val="none" w:sz="0" w:space="0" w:color="auto"/>
      </w:divBdr>
    </w:div>
    <w:div w:id="1070426793">
      <w:bodyDiv w:val="1"/>
      <w:marLeft w:val="0"/>
      <w:marRight w:val="0"/>
      <w:marTop w:val="0"/>
      <w:marBottom w:val="0"/>
      <w:divBdr>
        <w:top w:val="none" w:sz="0" w:space="0" w:color="auto"/>
        <w:left w:val="none" w:sz="0" w:space="0" w:color="auto"/>
        <w:bottom w:val="none" w:sz="0" w:space="0" w:color="auto"/>
        <w:right w:val="none" w:sz="0" w:space="0" w:color="auto"/>
      </w:divBdr>
    </w:div>
    <w:div w:id="1123419821">
      <w:bodyDiv w:val="1"/>
      <w:marLeft w:val="0"/>
      <w:marRight w:val="0"/>
      <w:marTop w:val="0"/>
      <w:marBottom w:val="0"/>
      <w:divBdr>
        <w:top w:val="none" w:sz="0" w:space="0" w:color="auto"/>
        <w:left w:val="none" w:sz="0" w:space="0" w:color="auto"/>
        <w:bottom w:val="none" w:sz="0" w:space="0" w:color="auto"/>
        <w:right w:val="none" w:sz="0" w:space="0" w:color="auto"/>
      </w:divBdr>
    </w:div>
    <w:div w:id="1129592716">
      <w:bodyDiv w:val="1"/>
      <w:marLeft w:val="0"/>
      <w:marRight w:val="0"/>
      <w:marTop w:val="0"/>
      <w:marBottom w:val="0"/>
      <w:divBdr>
        <w:top w:val="none" w:sz="0" w:space="0" w:color="auto"/>
        <w:left w:val="none" w:sz="0" w:space="0" w:color="auto"/>
        <w:bottom w:val="none" w:sz="0" w:space="0" w:color="auto"/>
        <w:right w:val="none" w:sz="0" w:space="0" w:color="auto"/>
      </w:divBdr>
    </w:div>
    <w:div w:id="1132675872">
      <w:marLeft w:val="0"/>
      <w:marRight w:val="0"/>
      <w:marTop w:val="0"/>
      <w:marBottom w:val="0"/>
      <w:divBdr>
        <w:top w:val="none" w:sz="0" w:space="0" w:color="auto"/>
        <w:left w:val="none" w:sz="0" w:space="0" w:color="auto"/>
        <w:bottom w:val="none" w:sz="0" w:space="0" w:color="auto"/>
        <w:right w:val="none" w:sz="0" w:space="0" w:color="auto"/>
      </w:divBdr>
    </w:div>
    <w:div w:id="1132675876">
      <w:marLeft w:val="0"/>
      <w:marRight w:val="0"/>
      <w:marTop w:val="0"/>
      <w:marBottom w:val="0"/>
      <w:divBdr>
        <w:top w:val="none" w:sz="0" w:space="0" w:color="auto"/>
        <w:left w:val="none" w:sz="0" w:space="0" w:color="auto"/>
        <w:bottom w:val="none" w:sz="0" w:space="0" w:color="auto"/>
        <w:right w:val="none" w:sz="0" w:space="0" w:color="auto"/>
      </w:divBdr>
    </w:div>
    <w:div w:id="1132675879">
      <w:marLeft w:val="0"/>
      <w:marRight w:val="0"/>
      <w:marTop w:val="0"/>
      <w:marBottom w:val="0"/>
      <w:divBdr>
        <w:top w:val="none" w:sz="0" w:space="0" w:color="auto"/>
        <w:left w:val="none" w:sz="0" w:space="0" w:color="auto"/>
        <w:bottom w:val="none" w:sz="0" w:space="0" w:color="auto"/>
        <w:right w:val="none" w:sz="0" w:space="0" w:color="auto"/>
      </w:divBdr>
    </w:div>
    <w:div w:id="1132675880">
      <w:marLeft w:val="0"/>
      <w:marRight w:val="0"/>
      <w:marTop w:val="0"/>
      <w:marBottom w:val="0"/>
      <w:divBdr>
        <w:top w:val="none" w:sz="0" w:space="0" w:color="auto"/>
        <w:left w:val="none" w:sz="0" w:space="0" w:color="auto"/>
        <w:bottom w:val="none" w:sz="0" w:space="0" w:color="auto"/>
        <w:right w:val="none" w:sz="0" w:space="0" w:color="auto"/>
      </w:divBdr>
      <w:divsChild>
        <w:div w:id="1132675875">
          <w:marLeft w:val="0"/>
          <w:marRight w:val="0"/>
          <w:marTop w:val="0"/>
          <w:marBottom w:val="0"/>
          <w:divBdr>
            <w:top w:val="none" w:sz="0" w:space="0" w:color="auto"/>
            <w:left w:val="none" w:sz="0" w:space="0" w:color="auto"/>
            <w:bottom w:val="none" w:sz="0" w:space="0" w:color="auto"/>
            <w:right w:val="none" w:sz="0" w:space="0" w:color="auto"/>
          </w:divBdr>
        </w:div>
        <w:div w:id="1132675888">
          <w:marLeft w:val="0"/>
          <w:marRight w:val="0"/>
          <w:marTop w:val="0"/>
          <w:marBottom w:val="0"/>
          <w:divBdr>
            <w:top w:val="none" w:sz="0" w:space="0" w:color="auto"/>
            <w:left w:val="none" w:sz="0" w:space="0" w:color="auto"/>
            <w:bottom w:val="none" w:sz="0" w:space="0" w:color="auto"/>
            <w:right w:val="none" w:sz="0" w:space="0" w:color="auto"/>
          </w:divBdr>
        </w:div>
        <w:div w:id="1132675889">
          <w:marLeft w:val="0"/>
          <w:marRight w:val="0"/>
          <w:marTop w:val="0"/>
          <w:marBottom w:val="0"/>
          <w:divBdr>
            <w:top w:val="none" w:sz="0" w:space="0" w:color="auto"/>
            <w:left w:val="none" w:sz="0" w:space="0" w:color="auto"/>
            <w:bottom w:val="none" w:sz="0" w:space="0" w:color="auto"/>
            <w:right w:val="none" w:sz="0" w:space="0" w:color="auto"/>
          </w:divBdr>
        </w:div>
        <w:div w:id="1132675902">
          <w:marLeft w:val="0"/>
          <w:marRight w:val="0"/>
          <w:marTop w:val="0"/>
          <w:marBottom w:val="0"/>
          <w:divBdr>
            <w:top w:val="none" w:sz="0" w:space="0" w:color="auto"/>
            <w:left w:val="none" w:sz="0" w:space="0" w:color="auto"/>
            <w:bottom w:val="none" w:sz="0" w:space="0" w:color="auto"/>
            <w:right w:val="none" w:sz="0" w:space="0" w:color="auto"/>
          </w:divBdr>
        </w:div>
      </w:divsChild>
    </w:div>
    <w:div w:id="1132675884">
      <w:marLeft w:val="0"/>
      <w:marRight w:val="0"/>
      <w:marTop w:val="0"/>
      <w:marBottom w:val="0"/>
      <w:divBdr>
        <w:top w:val="none" w:sz="0" w:space="0" w:color="auto"/>
        <w:left w:val="none" w:sz="0" w:space="0" w:color="auto"/>
        <w:bottom w:val="none" w:sz="0" w:space="0" w:color="auto"/>
        <w:right w:val="none" w:sz="0" w:space="0" w:color="auto"/>
      </w:divBdr>
      <w:divsChild>
        <w:div w:id="1132675886">
          <w:marLeft w:val="0"/>
          <w:marRight w:val="0"/>
          <w:marTop w:val="0"/>
          <w:marBottom w:val="0"/>
          <w:divBdr>
            <w:top w:val="none" w:sz="0" w:space="0" w:color="auto"/>
            <w:left w:val="none" w:sz="0" w:space="0" w:color="auto"/>
            <w:bottom w:val="none" w:sz="0" w:space="0" w:color="auto"/>
            <w:right w:val="none" w:sz="0" w:space="0" w:color="auto"/>
          </w:divBdr>
        </w:div>
        <w:div w:id="1132675906">
          <w:marLeft w:val="0"/>
          <w:marRight w:val="0"/>
          <w:marTop w:val="0"/>
          <w:marBottom w:val="0"/>
          <w:divBdr>
            <w:top w:val="none" w:sz="0" w:space="0" w:color="auto"/>
            <w:left w:val="none" w:sz="0" w:space="0" w:color="auto"/>
            <w:bottom w:val="none" w:sz="0" w:space="0" w:color="auto"/>
            <w:right w:val="none" w:sz="0" w:space="0" w:color="auto"/>
          </w:divBdr>
        </w:div>
        <w:div w:id="1132675932">
          <w:marLeft w:val="0"/>
          <w:marRight w:val="0"/>
          <w:marTop w:val="0"/>
          <w:marBottom w:val="0"/>
          <w:divBdr>
            <w:top w:val="none" w:sz="0" w:space="0" w:color="auto"/>
            <w:left w:val="none" w:sz="0" w:space="0" w:color="auto"/>
            <w:bottom w:val="none" w:sz="0" w:space="0" w:color="auto"/>
            <w:right w:val="none" w:sz="0" w:space="0" w:color="auto"/>
          </w:divBdr>
        </w:div>
        <w:div w:id="1132675972">
          <w:marLeft w:val="0"/>
          <w:marRight w:val="0"/>
          <w:marTop w:val="0"/>
          <w:marBottom w:val="0"/>
          <w:divBdr>
            <w:top w:val="none" w:sz="0" w:space="0" w:color="auto"/>
            <w:left w:val="none" w:sz="0" w:space="0" w:color="auto"/>
            <w:bottom w:val="none" w:sz="0" w:space="0" w:color="auto"/>
            <w:right w:val="none" w:sz="0" w:space="0" w:color="auto"/>
          </w:divBdr>
        </w:div>
      </w:divsChild>
    </w:div>
    <w:div w:id="1132675885">
      <w:marLeft w:val="0"/>
      <w:marRight w:val="0"/>
      <w:marTop w:val="0"/>
      <w:marBottom w:val="0"/>
      <w:divBdr>
        <w:top w:val="none" w:sz="0" w:space="0" w:color="auto"/>
        <w:left w:val="none" w:sz="0" w:space="0" w:color="auto"/>
        <w:bottom w:val="none" w:sz="0" w:space="0" w:color="auto"/>
        <w:right w:val="none" w:sz="0" w:space="0" w:color="auto"/>
      </w:divBdr>
      <w:divsChild>
        <w:div w:id="1132675877">
          <w:marLeft w:val="0"/>
          <w:marRight w:val="0"/>
          <w:marTop w:val="0"/>
          <w:marBottom w:val="0"/>
          <w:divBdr>
            <w:top w:val="none" w:sz="0" w:space="0" w:color="auto"/>
            <w:left w:val="none" w:sz="0" w:space="0" w:color="auto"/>
            <w:bottom w:val="none" w:sz="0" w:space="0" w:color="auto"/>
            <w:right w:val="none" w:sz="0" w:space="0" w:color="auto"/>
          </w:divBdr>
        </w:div>
        <w:div w:id="1132675908">
          <w:marLeft w:val="0"/>
          <w:marRight w:val="0"/>
          <w:marTop w:val="0"/>
          <w:marBottom w:val="0"/>
          <w:divBdr>
            <w:top w:val="none" w:sz="0" w:space="0" w:color="auto"/>
            <w:left w:val="none" w:sz="0" w:space="0" w:color="auto"/>
            <w:bottom w:val="none" w:sz="0" w:space="0" w:color="auto"/>
            <w:right w:val="none" w:sz="0" w:space="0" w:color="auto"/>
          </w:divBdr>
        </w:div>
        <w:div w:id="1132675917">
          <w:marLeft w:val="0"/>
          <w:marRight w:val="0"/>
          <w:marTop w:val="0"/>
          <w:marBottom w:val="0"/>
          <w:divBdr>
            <w:top w:val="none" w:sz="0" w:space="0" w:color="auto"/>
            <w:left w:val="none" w:sz="0" w:space="0" w:color="auto"/>
            <w:bottom w:val="none" w:sz="0" w:space="0" w:color="auto"/>
            <w:right w:val="none" w:sz="0" w:space="0" w:color="auto"/>
          </w:divBdr>
        </w:div>
        <w:div w:id="1132675922">
          <w:marLeft w:val="0"/>
          <w:marRight w:val="0"/>
          <w:marTop w:val="0"/>
          <w:marBottom w:val="0"/>
          <w:divBdr>
            <w:top w:val="none" w:sz="0" w:space="0" w:color="auto"/>
            <w:left w:val="none" w:sz="0" w:space="0" w:color="auto"/>
            <w:bottom w:val="none" w:sz="0" w:space="0" w:color="auto"/>
            <w:right w:val="none" w:sz="0" w:space="0" w:color="auto"/>
          </w:divBdr>
        </w:div>
        <w:div w:id="1132675934">
          <w:marLeft w:val="0"/>
          <w:marRight w:val="0"/>
          <w:marTop w:val="0"/>
          <w:marBottom w:val="0"/>
          <w:divBdr>
            <w:top w:val="none" w:sz="0" w:space="0" w:color="auto"/>
            <w:left w:val="none" w:sz="0" w:space="0" w:color="auto"/>
            <w:bottom w:val="none" w:sz="0" w:space="0" w:color="auto"/>
            <w:right w:val="none" w:sz="0" w:space="0" w:color="auto"/>
          </w:divBdr>
        </w:div>
        <w:div w:id="1132675966">
          <w:marLeft w:val="0"/>
          <w:marRight w:val="0"/>
          <w:marTop w:val="0"/>
          <w:marBottom w:val="0"/>
          <w:divBdr>
            <w:top w:val="none" w:sz="0" w:space="0" w:color="auto"/>
            <w:left w:val="none" w:sz="0" w:space="0" w:color="auto"/>
            <w:bottom w:val="none" w:sz="0" w:space="0" w:color="auto"/>
            <w:right w:val="none" w:sz="0" w:space="0" w:color="auto"/>
          </w:divBdr>
        </w:div>
        <w:div w:id="1132675993">
          <w:marLeft w:val="0"/>
          <w:marRight w:val="0"/>
          <w:marTop w:val="0"/>
          <w:marBottom w:val="0"/>
          <w:divBdr>
            <w:top w:val="none" w:sz="0" w:space="0" w:color="auto"/>
            <w:left w:val="none" w:sz="0" w:space="0" w:color="auto"/>
            <w:bottom w:val="none" w:sz="0" w:space="0" w:color="auto"/>
            <w:right w:val="none" w:sz="0" w:space="0" w:color="auto"/>
          </w:divBdr>
        </w:div>
        <w:div w:id="1132676002">
          <w:marLeft w:val="0"/>
          <w:marRight w:val="0"/>
          <w:marTop w:val="0"/>
          <w:marBottom w:val="0"/>
          <w:divBdr>
            <w:top w:val="none" w:sz="0" w:space="0" w:color="auto"/>
            <w:left w:val="none" w:sz="0" w:space="0" w:color="auto"/>
            <w:bottom w:val="none" w:sz="0" w:space="0" w:color="auto"/>
            <w:right w:val="none" w:sz="0" w:space="0" w:color="auto"/>
          </w:divBdr>
        </w:div>
      </w:divsChild>
    </w:div>
    <w:div w:id="1132675887">
      <w:marLeft w:val="0"/>
      <w:marRight w:val="0"/>
      <w:marTop w:val="0"/>
      <w:marBottom w:val="0"/>
      <w:divBdr>
        <w:top w:val="none" w:sz="0" w:space="0" w:color="auto"/>
        <w:left w:val="none" w:sz="0" w:space="0" w:color="auto"/>
        <w:bottom w:val="none" w:sz="0" w:space="0" w:color="auto"/>
        <w:right w:val="none" w:sz="0" w:space="0" w:color="auto"/>
      </w:divBdr>
    </w:div>
    <w:div w:id="1132675899">
      <w:marLeft w:val="0"/>
      <w:marRight w:val="0"/>
      <w:marTop w:val="0"/>
      <w:marBottom w:val="0"/>
      <w:divBdr>
        <w:top w:val="none" w:sz="0" w:space="0" w:color="auto"/>
        <w:left w:val="none" w:sz="0" w:space="0" w:color="auto"/>
        <w:bottom w:val="none" w:sz="0" w:space="0" w:color="auto"/>
        <w:right w:val="none" w:sz="0" w:space="0" w:color="auto"/>
      </w:divBdr>
      <w:divsChild>
        <w:div w:id="1132675912">
          <w:marLeft w:val="0"/>
          <w:marRight w:val="0"/>
          <w:marTop w:val="0"/>
          <w:marBottom w:val="0"/>
          <w:divBdr>
            <w:top w:val="none" w:sz="0" w:space="0" w:color="auto"/>
            <w:left w:val="none" w:sz="0" w:space="0" w:color="auto"/>
            <w:bottom w:val="none" w:sz="0" w:space="0" w:color="auto"/>
            <w:right w:val="none" w:sz="0" w:space="0" w:color="auto"/>
          </w:divBdr>
        </w:div>
        <w:div w:id="1132675940">
          <w:marLeft w:val="0"/>
          <w:marRight w:val="0"/>
          <w:marTop w:val="0"/>
          <w:marBottom w:val="0"/>
          <w:divBdr>
            <w:top w:val="none" w:sz="0" w:space="0" w:color="auto"/>
            <w:left w:val="none" w:sz="0" w:space="0" w:color="auto"/>
            <w:bottom w:val="none" w:sz="0" w:space="0" w:color="auto"/>
            <w:right w:val="none" w:sz="0" w:space="0" w:color="auto"/>
          </w:divBdr>
        </w:div>
        <w:div w:id="1132675949">
          <w:marLeft w:val="0"/>
          <w:marRight w:val="0"/>
          <w:marTop w:val="0"/>
          <w:marBottom w:val="0"/>
          <w:divBdr>
            <w:top w:val="none" w:sz="0" w:space="0" w:color="auto"/>
            <w:left w:val="none" w:sz="0" w:space="0" w:color="auto"/>
            <w:bottom w:val="none" w:sz="0" w:space="0" w:color="auto"/>
            <w:right w:val="none" w:sz="0" w:space="0" w:color="auto"/>
          </w:divBdr>
        </w:div>
        <w:div w:id="1132675953">
          <w:marLeft w:val="0"/>
          <w:marRight w:val="0"/>
          <w:marTop w:val="0"/>
          <w:marBottom w:val="0"/>
          <w:divBdr>
            <w:top w:val="none" w:sz="0" w:space="0" w:color="auto"/>
            <w:left w:val="none" w:sz="0" w:space="0" w:color="auto"/>
            <w:bottom w:val="none" w:sz="0" w:space="0" w:color="auto"/>
            <w:right w:val="none" w:sz="0" w:space="0" w:color="auto"/>
          </w:divBdr>
        </w:div>
        <w:div w:id="1132675958">
          <w:marLeft w:val="0"/>
          <w:marRight w:val="0"/>
          <w:marTop w:val="0"/>
          <w:marBottom w:val="0"/>
          <w:divBdr>
            <w:top w:val="none" w:sz="0" w:space="0" w:color="auto"/>
            <w:left w:val="none" w:sz="0" w:space="0" w:color="auto"/>
            <w:bottom w:val="none" w:sz="0" w:space="0" w:color="auto"/>
            <w:right w:val="none" w:sz="0" w:space="0" w:color="auto"/>
          </w:divBdr>
        </w:div>
        <w:div w:id="1132675967">
          <w:marLeft w:val="0"/>
          <w:marRight w:val="0"/>
          <w:marTop w:val="0"/>
          <w:marBottom w:val="0"/>
          <w:divBdr>
            <w:top w:val="none" w:sz="0" w:space="0" w:color="auto"/>
            <w:left w:val="none" w:sz="0" w:space="0" w:color="auto"/>
            <w:bottom w:val="none" w:sz="0" w:space="0" w:color="auto"/>
            <w:right w:val="none" w:sz="0" w:space="0" w:color="auto"/>
          </w:divBdr>
        </w:div>
        <w:div w:id="1132675969">
          <w:marLeft w:val="0"/>
          <w:marRight w:val="0"/>
          <w:marTop w:val="0"/>
          <w:marBottom w:val="0"/>
          <w:divBdr>
            <w:top w:val="none" w:sz="0" w:space="0" w:color="auto"/>
            <w:left w:val="none" w:sz="0" w:space="0" w:color="auto"/>
            <w:bottom w:val="none" w:sz="0" w:space="0" w:color="auto"/>
            <w:right w:val="none" w:sz="0" w:space="0" w:color="auto"/>
          </w:divBdr>
        </w:div>
        <w:div w:id="1132675994">
          <w:marLeft w:val="0"/>
          <w:marRight w:val="0"/>
          <w:marTop w:val="0"/>
          <w:marBottom w:val="0"/>
          <w:divBdr>
            <w:top w:val="none" w:sz="0" w:space="0" w:color="auto"/>
            <w:left w:val="none" w:sz="0" w:space="0" w:color="auto"/>
            <w:bottom w:val="none" w:sz="0" w:space="0" w:color="auto"/>
            <w:right w:val="none" w:sz="0" w:space="0" w:color="auto"/>
          </w:divBdr>
        </w:div>
        <w:div w:id="1132675997">
          <w:marLeft w:val="0"/>
          <w:marRight w:val="0"/>
          <w:marTop w:val="0"/>
          <w:marBottom w:val="0"/>
          <w:divBdr>
            <w:top w:val="none" w:sz="0" w:space="0" w:color="auto"/>
            <w:left w:val="none" w:sz="0" w:space="0" w:color="auto"/>
            <w:bottom w:val="none" w:sz="0" w:space="0" w:color="auto"/>
            <w:right w:val="none" w:sz="0" w:space="0" w:color="auto"/>
          </w:divBdr>
        </w:div>
      </w:divsChild>
    </w:div>
    <w:div w:id="1132675904">
      <w:marLeft w:val="0"/>
      <w:marRight w:val="0"/>
      <w:marTop w:val="0"/>
      <w:marBottom w:val="0"/>
      <w:divBdr>
        <w:top w:val="none" w:sz="0" w:space="0" w:color="auto"/>
        <w:left w:val="none" w:sz="0" w:space="0" w:color="auto"/>
        <w:bottom w:val="none" w:sz="0" w:space="0" w:color="auto"/>
        <w:right w:val="none" w:sz="0" w:space="0" w:color="auto"/>
      </w:divBdr>
    </w:div>
    <w:div w:id="1132675911">
      <w:marLeft w:val="0"/>
      <w:marRight w:val="0"/>
      <w:marTop w:val="0"/>
      <w:marBottom w:val="0"/>
      <w:divBdr>
        <w:top w:val="none" w:sz="0" w:space="0" w:color="auto"/>
        <w:left w:val="none" w:sz="0" w:space="0" w:color="auto"/>
        <w:bottom w:val="none" w:sz="0" w:space="0" w:color="auto"/>
        <w:right w:val="none" w:sz="0" w:space="0" w:color="auto"/>
      </w:divBdr>
    </w:div>
    <w:div w:id="1132675915">
      <w:marLeft w:val="0"/>
      <w:marRight w:val="0"/>
      <w:marTop w:val="0"/>
      <w:marBottom w:val="0"/>
      <w:divBdr>
        <w:top w:val="none" w:sz="0" w:space="0" w:color="auto"/>
        <w:left w:val="none" w:sz="0" w:space="0" w:color="auto"/>
        <w:bottom w:val="none" w:sz="0" w:space="0" w:color="auto"/>
        <w:right w:val="none" w:sz="0" w:space="0" w:color="auto"/>
      </w:divBdr>
      <w:divsChild>
        <w:div w:id="1132676004">
          <w:marLeft w:val="0"/>
          <w:marRight w:val="0"/>
          <w:marTop w:val="0"/>
          <w:marBottom w:val="0"/>
          <w:divBdr>
            <w:top w:val="none" w:sz="0" w:space="0" w:color="auto"/>
            <w:left w:val="none" w:sz="0" w:space="0" w:color="auto"/>
            <w:bottom w:val="none" w:sz="0" w:space="0" w:color="auto"/>
            <w:right w:val="none" w:sz="0" w:space="0" w:color="auto"/>
          </w:divBdr>
        </w:div>
      </w:divsChild>
    </w:div>
    <w:div w:id="1132675924">
      <w:marLeft w:val="0"/>
      <w:marRight w:val="0"/>
      <w:marTop w:val="0"/>
      <w:marBottom w:val="0"/>
      <w:divBdr>
        <w:top w:val="none" w:sz="0" w:space="0" w:color="auto"/>
        <w:left w:val="none" w:sz="0" w:space="0" w:color="auto"/>
        <w:bottom w:val="none" w:sz="0" w:space="0" w:color="auto"/>
        <w:right w:val="none" w:sz="0" w:space="0" w:color="auto"/>
      </w:divBdr>
      <w:divsChild>
        <w:div w:id="1132675892">
          <w:marLeft w:val="0"/>
          <w:marRight w:val="0"/>
          <w:marTop w:val="0"/>
          <w:marBottom w:val="0"/>
          <w:divBdr>
            <w:top w:val="none" w:sz="0" w:space="0" w:color="auto"/>
            <w:left w:val="none" w:sz="0" w:space="0" w:color="auto"/>
            <w:bottom w:val="none" w:sz="0" w:space="0" w:color="auto"/>
            <w:right w:val="none" w:sz="0" w:space="0" w:color="auto"/>
          </w:divBdr>
        </w:div>
        <w:div w:id="1132675897">
          <w:marLeft w:val="0"/>
          <w:marRight w:val="0"/>
          <w:marTop w:val="0"/>
          <w:marBottom w:val="0"/>
          <w:divBdr>
            <w:top w:val="none" w:sz="0" w:space="0" w:color="auto"/>
            <w:left w:val="none" w:sz="0" w:space="0" w:color="auto"/>
            <w:bottom w:val="none" w:sz="0" w:space="0" w:color="auto"/>
            <w:right w:val="none" w:sz="0" w:space="0" w:color="auto"/>
          </w:divBdr>
        </w:div>
        <w:div w:id="1132675910">
          <w:marLeft w:val="0"/>
          <w:marRight w:val="0"/>
          <w:marTop w:val="0"/>
          <w:marBottom w:val="0"/>
          <w:divBdr>
            <w:top w:val="none" w:sz="0" w:space="0" w:color="auto"/>
            <w:left w:val="none" w:sz="0" w:space="0" w:color="auto"/>
            <w:bottom w:val="none" w:sz="0" w:space="0" w:color="auto"/>
            <w:right w:val="none" w:sz="0" w:space="0" w:color="auto"/>
          </w:divBdr>
        </w:div>
        <w:div w:id="1132675919">
          <w:marLeft w:val="0"/>
          <w:marRight w:val="0"/>
          <w:marTop w:val="0"/>
          <w:marBottom w:val="0"/>
          <w:divBdr>
            <w:top w:val="none" w:sz="0" w:space="0" w:color="auto"/>
            <w:left w:val="none" w:sz="0" w:space="0" w:color="auto"/>
            <w:bottom w:val="none" w:sz="0" w:space="0" w:color="auto"/>
            <w:right w:val="none" w:sz="0" w:space="0" w:color="auto"/>
          </w:divBdr>
        </w:div>
        <w:div w:id="1132675923">
          <w:marLeft w:val="0"/>
          <w:marRight w:val="0"/>
          <w:marTop w:val="0"/>
          <w:marBottom w:val="0"/>
          <w:divBdr>
            <w:top w:val="none" w:sz="0" w:space="0" w:color="auto"/>
            <w:left w:val="none" w:sz="0" w:space="0" w:color="auto"/>
            <w:bottom w:val="none" w:sz="0" w:space="0" w:color="auto"/>
            <w:right w:val="none" w:sz="0" w:space="0" w:color="auto"/>
          </w:divBdr>
        </w:div>
        <w:div w:id="1132675929">
          <w:marLeft w:val="0"/>
          <w:marRight w:val="0"/>
          <w:marTop w:val="0"/>
          <w:marBottom w:val="0"/>
          <w:divBdr>
            <w:top w:val="none" w:sz="0" w:space="0" w:color="auto"/>
            <w:left w:val="none" w:sz="0" w:space="0" w:color="auto"/>
            <w:bottom w:val="none" w:sz="0" w:space="0" w:color="auto"/>
            <w:right w:val="none" w:sz="0" w:space="0" w:color="auto"/>
          </w:divBdr>
        </w:div>
        <w:div w:id="1132675939">
          <w:marLeft w:val="0"/>
          <w:marRight w:val="0"/>
          <w:marTop w:val="0"/>
          <w:marBottom w:val="0"/>
          <w:divBdr>
            <w:top w:val="none" w:sz="0" w:space="0" w:color="auto"/>
            <w:left w:val="none" w:sz="0" w:space="0" w:color="auto"/>
            <w:bottom w:val="none" w:sz="0" w:space="0" w:color="auto"/>
            <w:right w:val="none" w:sz="0" w:space="0" w:color="auto"/>
          </w:divBdr>
        </w:div>
        <w:div w:id="1132675986">
          <w:marLeft w:val="0"/>
          <w:marRight w:val="0"/>
          <w:marTop w:val="0"/>
          <w:marBottom w:val="0"/>
          <w:divBdr>
            <w:top w:val="none" w:sz="0" w:space="0" w:color="auto"/>
            <w:left w:val="none" w:sz="0" w:space="0" w:color="auto"/>
            <w:bottom w:val="none" w:sz="0" w:space="0" w:color="auto"/>
            <w:right w:val="none" w:sz="0" w:space="0" w:color="auto"/>
          </w:divBdr>
        </w:div>
        <w:div w:id="1132676000">
          <w:marLeft w:val="0"/>
          <w:marRight w:val="0"/>
          <w:marTop w:val="0"/>
          <w:marBottom w:val="0"/>
          <w:divBdr>
            <w:top w:val="none" w:sz="0" w:space="0" w:color="auto"/>
            <w:left w:val="none" w:sz="0" w:space="0" w:color="auto"/>
            <w:bottom w:val="none" w:sz="0" w:space="0" w:color="auto"/>
            <w:right w:val="none" w:sz="0" w:space="0" w:color="auto"/>
          </w:divBdr>
        </w:div>
        <w:div w:id="1132676001">
          <w:marLeft w:val="0"/>
          <w:marRight w:val="0"/>
          <w:marTop w:val="0"/>
          <w:marBottom w:val="0"/>
          <w:divBdr>
            <w:top w:val="none" w:sz="0" w:space="0" w:color="auto"/>
            <w:left w:val="none" w:sz="0" w:space="0" w:color="auto"/>
            <w:bottom w:val="none" w:sz="0" w:space="0" w:color="auto"/>
            <w:right w:val="none" w:sz="0" w:space="0" w:color="auto"/>
          </w:divBdr>
        </w:div>
      </w:divsChild>
    </w:div>
    <w:div w:id="1132675925">
      <w:marLeft w:val="0"/>
      <w:marRight w:val="0"/>
      <w:marTop w:val="0"/>
      <w:marBottom w:val="0"/>
      <w:divBdr>
        <w:top w:val="none" w:sz="0" w:space="0" w:color="auto"/>
        <w:left w:val="none" w:sz="0" w:space="0" w:color="auto"/>
        <w:bottom w:val="none" w:sz="0" w:space="0" w:color="auto"/>
        <w:right w:val="none" w:sz="0" w:space="0" w:color="auto"/>
      </w:divBdr>
      <w:divsChild>
        <w:div w:id="1132675942">
          <w:marLeft w:val="0"/>
          <w:marRight w:val="0"/>
          <w:marTop w:val="0"/>
          <w:marBottom w:val="0"/>
          <w:divBdr>
            <w:top w:val="none" w:sz="0" w:space="0" w:color="auto"/>
            <w:left w:val="none" w:sz="0" w:space="0" w:color="auto"/>
            <w:bottom w:val="none" w:sz="0" w:space="0" w:color="auto"/>
            <w:right w:val="none" w:sz="0" w:space="0" w:color="auto"/>
          </w:divBdr>
        </w:div>
      </w:divsChild>
    </w:div>
    <w:div w:id="1132675926">
      <w:marLeft w:val="0"/>
      <w:marRight w:val="0"/>
      <w:marTop w:val="0"/>
      <w:marBottom w:val="0"/>
      <w:divBdr>
        <w:top w:val="none" w:sz="0" w:space="0" w:color="auto"/>
        <w:left w:val="none" w:sz="0" w:space="0" w:color="auto"/>
        <w:bottom w:val="none" w:sz="0" w:space="0" w:color="auto"/>
        <w:right w:val="none" w:sz="0" w:space="0" w:color="auto"/>
      </w:divBdr>
      <w:divsChild>
        <w:div w:id="1132675891">
          <w:marLeft w:val="0"/>
          <w:marRight w:val="0"/>
          <w:marTop w:val="0"/>
          <w:marBottom w:val="0"/>
          <w:divBdr>
            <w:top w:val="none" w:sz="0" w:space="0" w:color="auto"/>
            <w:left w:val="none" w:sz="0" w:space="0" w:color="auto"/>
            <w:bottom w:val="none" w:sz="0" w:space="0" w:color="auto"/>
            <w:right w:val="none" w:sz="0" w:space="0" w:color="auto"/>
          </w:divBdr>
        </w:div>
        <w:div w:id="1132675896">
          <w:marLeft w:val="0"/>
          <w:marRight w:val="0"/>
          <w:marTop w:val="0"/>
          <w:marBottom w:val="0"/>
          <w:divBdr>
            <w:top w:val="none" w:sz="0" w:space="0" w:color="auto"/>
            <w:left w:val="none" w:sz="0" w:space="0" w:color="auto"/>
            <w:bottom w:val="none" w:sz="0" w:space="0" w:color="auto"/>
            <w:right w:val="none" w:sz="0" w:space="0" w:color="auto"/>
          </w:divBdr>
        </w:div>
        <w:div w:id="1132675913">
          <w:marLeft w:val="0"/>
          <w:marRight w:val="0"/>
          <w:marTop w:val="0"/>
          <w:marBottom w:val="0"/>
          <w:divBdr>
            <w:top w:val="none" w:sz="0" w:space="0" w:color="auto"/>
            <w:left w:val="none" w:sz="0" w:space="0" w:color="auto"/>
            <w:bottom w:val="none" w:sz="0" w:space="0" w:color="auto"/>
            <w:right w:val="none" w:sz="0" w:space="0" w:color="auto"/>
          </w:divBdr>
        </w:div>
        <w:div w:id="1132675914">
          <w:marLeft w:val="0"/>
          <w:marRight w:val="0"/>
          <w:marTop w:val="0"/>
          <w:marBottom w:val="0"/>
          <w:divBdr>
            <w:top w:val="none" w:sz="0" w:space="0" w:color="auto"/>
            <w:left w:val="none" w:sz="0" w:space="0" w:color="auto"/>
            <w:bottom w:val="none" w:sz="0" w:space="0" w:color="auto"/>
            <w:right w:val="none" w:sz="0" w:space="0" w:color="auto"/>
          </w:divBdr>
        </w:div>
        <w:div w:id="1132675931">
          <w:marLeft w:val="0"/>
          <w:marRight w:val="0"/>
          <w:marTop w:val="0"/>
          <w:marBottom w:val="0"/>
          <w:divBdr>
            <w:top w:val="none" w:sz="0" w:space="0" w:color="auto"/>
            <w:left w:val="none" w:sz="0" w:space="0" w:color="auto"/>
            <w:bottom w:val="none" w:sz="0" w:space="0" w:color="auto"/>
            <w:right w:val="none" w:sz="0" w:space="0" w:color="auto"/>
          </w:divBdr>
        </w:div>
        <w:div w:id="1132675952">
          <w:marLeft w:val="0"/>
          <w:marRight w:val="0"/>
          <w:marTop w:val="0"/>
          <w:marBottom w:val="0"/>
          <w:divBdr>
            <w:top w:val="none" w:sz="0" w:space="0" w:color="auto"/>
            <w:left w:val="none" w:sz="0" w:space="0" w:color="auto"/>
            <w:bottom w:val="none" w:sz="0" w:space="0" w:color="auto"/>
            <w:right w:val="none" w:sz="0" w:space="0" w:color="auto"/>
          </w:divBdr>
        </w:div>
        <w:div w:id="1132675955">
          <w:marLeft w:val="0"/>
          <w:marRight w:val="0"/>
          <w:marTop w:val="0"/>
          <w:marBottom w:val="0"/>
          <w:divBdr>
            <w:top w:val="none" w:sz="0" w:space="0" w:color="auto"/>
            <w:left w:val="none" w:sz="0" w:space="0" w:color="auto"/>
            <w:bottom w:val="none" w:sz="0" w:space="0" w:color="auto"/>
            <w:right w:val="none" w:sz="0" w:space="0" w:color="auto"/>
          </w:divBdr>
        </w:div>
        <w:div w:id="1132675956">
          <w:marLeft w:val="0"/>
          <w:marRight w:val="0"/>
          <w:marTop w:val="0"/>
          <w:marBottom w:val="0"/>
          <w:divBdr>
            <w:top w:val="none" w:sz="0" w:space="0" w:color="auto"/>
            <w:left w:val="none" w:sz="0" w:space="0" w:color="auto"/>
            <w:bottom w:val="none" w:sz="0" w:space="0" w:color="auto"/>
            <w:right w:val="none" w:sz="0" w:space="0" w:color="auto"/>
          </w:divBdr>
        </w:div>
        <w:div w:id="1132675971">
          <w:marLeft w:val="0"/>
          <w:marRight w:val="0"/>
          <w:marTop w:val="0"/>
          <w:marBottom w:val="0"/>
          <w:divBdr>
            <w:top w:val="none" w:sz="0" w:space="0" w:color="auto"/>
            <w:left w:val="none" w:sz="0" w:space="0" w:color="auto"/>
            <w:bottom w:val="none" w:sz="0" w:space="0" w:color="auto"/>
            <w:right w:val="none" w:sz="0" w:space="0" w:color="auto"/>
          </w:divBdr>
        </w:div>
        <w:div w:id="1132676006">
          <w:marLeft w:val="0"/>
          <w:marRight w:val="0"/>
          <w:marTop w:val="0"/>
          <w:marBottom w:val="0"/>
          <w:divBdr>
            <w:top w:val="none" w:sz="0" w:space="0" w:color="auto"/>
            <w:left w:val="none" w:sz="0" w:space="0" w:color="auto"/>
            <w:bottom w:val="none" w:sz="0" w:space="0" w:color="auto"/>
            <w:right w:val="none" w:sz="0" w:space="0" w:color="auto"/>
          </w:divBdr>
        </w:div>
      </w:divsChild>
    </w:div>
    <w:div w:id="1132675928">
      <w:marLeft w:val="0"/>
      <w:marRight w:val="0"/>
      <w:marTop w:val="0"/>
      <w:marBottom w:val="0"/>
      <w:divBdr>
        <w:top w:val="none" w:sz="0" w:space="0" w:color="auto"/>
        <w:left w:val="none" w:sz="0" w:space="0" w:color="auto"/>
        <w:bottom w:val="none" w:sz="0" w:space="0" w:color="auto"/>
        <w:right w:val="none" w:sz="0" w:space="0" w:color="auto"/>
      </w:divBdr>
      <w:divsChild>
        <w:div w:id="1132675895">
          <w:marLeft w:val="0"/>
          <w:marRight w:val="0"/>
          <w:marTop w:val="0"/>
          <w:marBottom w:val="0"/>
          <w:divBdr>
            <w:top w:val="none" w:sz="0" w:space="0" w:color="auto"/>
            <w:left w:val="none" w:sz="0" w:space="0" w:color="auto"/>
            <w:bottom w:val="none" w:sz="0" w:space="0" w:color="auto"/>
            <w:right w:val="none" w:sz="0" w:space="0" w:color="auto"/>
          </w:divBdr>
        </w:div>
        <w:div w:id="1132675935">
          <w:marLeft w:val="0"/>
          <w:marRight w:val="0"/>
          <w:marTop w:val="0"/>
          <w:marBottom w:val="0"/>
          <w:divBdr>
            <w:top w:val="none" w:sz="0" w:space="0" w:color="auto"/>
            <w:left w:val="none" w:sz="0" w:space="0" w:color="auto"/>
            <w:bottom w:val="none" w:sz="0" w:space="0" w:color="auto"/>
            <w:right w:val="none" w:sz="0" w:space="0" w:color="auto"/>
          </w:divBdr>
        </w:div>
        <w:div w:id="1132675961">
          <w:marLeft w:val="0"/>
          <w:marRight w:val="0"/>
          <w:marTop w:val="0"/>
          <w:marBottom w:val="0"/>
          <w:divBdr>
            <w:top w:val="none" w:sz="0" w:space="0" w:color="auto"/>
            <w:left w:val="none" w:sz="0" w:space="0" w:color="auto"/>
            <w:bottom w:val="none" w:sz="0" w:space="0" w:color="auto"/>
            <w:right w:val="none" w:sz="0" w:space="0" w:color="auto"/>
          </w:divBdr>
        </w:div>
        <w:div w:id="1132675965">
          <w:marLeft w:val="0"/>
          <w:marRight w:val="0"/>
          <w:marTop w:val="0"/>
          <w:marBottom w:val="0"/>
          <w:divBdr>
            <w:top w:val="none" w:sz="0" w:space="0" w:color="auto"/>
            <w:left w:val="none" w:sz="0" w:space="0" w:color="auto"/>
            <w:bottom w:val="none" w:sz="0" w:space="0" w:color="auto"/>
            <w:right w:val="none" w:sz="0" w:space="0" w:color="auto"/>
          </w:divBdr>
        </w:div>
        <w:div w:id="1132675980">
          <w:marLeft w:val="0"/>
          <w:marRight w:val="0"/>
          <w:marTop w:val="0"/>
          <w:marBottom w:val="0"/>
          <w:divBdr>
            <w:top w:val="none" w:sz="0" w:space="0" w:color="auto"/>
            <w:left w:val="none" w:sz="0" w:space="0" w:color="auto"/>
            <w:bottom w:val="none" w:sz="0" w:space="0" w:color="auto"/>
            <w:right w:val="none" w:sz="0" w:space="0" w:color="auto"/>
          </w:divBdr>
        </w:div>
        <w:div w:id="1132675991">
          <w:marLeft w:val="0"/>
          <w:marRight w:val="0"/>
          <w:marTop w:val="0"/>
          <w:marBottom w:val="0"/>
          <w:divBdr>
            <w:top w:val="none" w:sz="0" w:space="0" w:color="auto"/>
            <w:left w:val="none" w:sz="0" w:space="0" w:color="auto"/>
            <w:bottom w:val="none" w:sz="0" w:space="0" w:color="auto"/>
            <w:right w:val="none" w:sz="0" w:space="0" w:color="auto"/>
          </w:divBdr>
        </w:div>
      </w:divsChild>
    </w:div>
    <w:div w:id="1132675947">
      <w:marLeft w:val="0"/>
      <w:marRight w:val="0"/>
      <w:marTop w:val="0"/>
      <w:marBottom w:val="0"/>
      <w:divBdr>
        <w:top w:val="none" w:sz="0" w:space="0" w:color="auto"/>
        <w:left w:val="none" w:sz="0" w:space="0" w:color="auto"/>
        <w:bottom w:val="none" w:sz="0" w:space="0" w:color="auto"/>
        <w:right w:val="none" w:sz="0" w:space="0" w:color="auto"/>
      </w:divBdr>
    </w:div>
    <w:div w:id="1132675950">
      <w:marLeft w:val="0"/>
      <w:marRight w:val="0"/>
      <w:marTop w:val="0"/>
      <w:marBottom w:val="0"/>
      <w:divBdr>
        <w:top w:val="none" w:sz="0" w:space="0" w:color="auto"/>
        <w:left w:val="none" w:sz="0" w:space="0" w:color="auto"/>
        <w:bottom w:val="none" w:sz="0" w:space="0" w:color="auto"/>
        <w:right w:val="none" w:sz="0" w:space="0" w:color="auto"/>
      </w:divBdr>
      <w:divsChild>
        <w:div w:id="1132675909">
          <w:marLeft w:val="0"/>
          <w:marRight w:val="0"/>
          <w:marTop w:val="0"/>
          <w:marBottom w:val="0"/>
          <w:divBdr>
            <w:top w:val="none" w:sz="0" w:space="0" w:color="auto"/>
            <w:left w:val="none" w:sz="0" w:space="0" w:color="auto"/>
            <w:bottom w:val="none" w:sz="0" w:space="0" w:color="auto"/>
            <w:right w:val="none" w:sz="0" w:space="0" w:color="auto"/>
          </w:divBdr>
        </w:div>
        <w:div w:id="1132675964">
          <w:marLeft w:val="0"/>
          <w:marRight w:val="0"/>
          <w:marTop w:val="0"/>
          <w:marBottom w:val="0"/>
          <w:divBdr>
            <w:top w:val="none" w:sz="0" w:space="0" w:color="auto"/>
            <w:left w:val="none" w:sz="0" w:space="0" w:color="auto"/>
            <w:bottom w:val="none" w:sz="0" w:space="0" w:color="auto"/>
            <w:right w:val="none" w:sz="0" w:space="0" w:color="auto"/>
          </w:divBdr>
        </w:div>
      </w:divsChild>
    </w:div>
    <w:div w:id="1132675959">
      <w:marLeft w:val="0"/>
      <w:marRight w:val="0"/>
      <w:marTop w:val="0"/>
      <w:marBottom w:val="0"/>
      <w:divBdr>
        <w:top w:val="none" w:sz="0" w:space="0" w:color="auto"/>
        <w:left w:val="none" w:sz="0" w:space="0" w:color="auto"/>
        <w:bottom w:val="none" w:sz="0" w:space="0" w:color="auto"/>
        <w:right w:val="none" w:sz="0" w:space="0" w:color="auto"/>
      </w:divBdr>
      <w:divsChild>
        <w:div w:id="1132675905">
          <w:marLeft w:val="0"/>
          <w:marRight w:val="0"/>
          <w:marTop w:val="0"/>
          <w:marBottom w:val="0"/>
          <w:divBdr>
            <w:top w:val="none" w:sz="0" w:space="0" w:color="auto"/>
            <w:left w:val="none" w:sz="0" w:space="0" w:color="auto"/>
            <w:bottom w:val="none" w:sz="0" w:space="0" w:color="auto"/>
            <w:right w:val="none" w:sz="0" w:space="0" w:color="auto"/>
          </w:divBdr>
        </w:div>
        <w:div w:id="1132675933">
          <w:marLeft w:val="0"/>
          <w:marRight w:val="0"/>
          <w:marTop w:val="0"/>
          <w:marBottom w:val="0"/>
          <w:divBdr>
            <w:top w:val="none" w:sz="0" w:space="0" w:color="auto"/>
            <w:left w:val="none" w:sz="0" w:space="0" w:color="auto"/>
            <w:bottom w:val="none" w:sz="0" w:space="0" w:color="auto"/>
            <w:right w:val="none" w:sz="0" w:space="0" w:color="auto"/>
          </w:divBdr>
        </w:div>
        <w:div w:id="1132675945">
          <w:marLeft w:val="0"/>
          <w:marRight w:val="0"/>
          <w:marTop w:val="0"/>
          <w:marBottom w:val="0"/>
          <w:divBdr>
            <w:top w:val="none" w:sz="0" w:space="0" w:color="auto"/>
            <w:left w:val="none" w:sz="0" w:space="0" w:color="auto"/>
            <w:bottom w:val="none" w:sz="0" w:space="0" w:color="auto"/>
            <w:right w:val="none" w:sz="0" w:space="0" w:color="auto"/>
          </w:divBdr>
        </w:div>
        <w:div w:id="1132675957">
          <w:marLeft w:val="0"/>
          <w:marRight w:val="0"/>
          <w:marTop w:val="0"/>
          <w:marBottom w:val="0"/>
          <w:divBdr>
            <w:top w:val="none" w:sz="0" w:space="0" w:color="auto"/>
            <w:left w:val="none" w:sz="0" w:space="0" w:color="auto"/>
            <w:bottom w:val="none" w:sz="0" w:space="0" w:color="auto"/>
            <w:right w:val="none" w:sz="0" w:space="0" w:color="auto"/>
          </w:divBdr>
        </w:div>
        <w:div w:id="1132675968">
          <w:marLeft w:val="0"/>
          <w:marRight w:val="0"/>
          <w:marTop w:val="0"/>
          <w:marBottom w:val="0"/>
          <w:divBdr>
            <w:top w:val="none" w:sz="0" w:space="0" w:color="auto"/>
            <w:left w:val="none" w:sz="0" w:space="0" w:color="auto"/>
            <w:bottom w:val="none" w:sz="0" w:space="0" w:color="auto"/>
            <w:right w:val="none" w:sz="0" w:space="0" w:color="auto"/>
          </w:divBdr>
        </w:div>
        <w:div w:id="1132676005">
          <w:marLeft w:val="0"/>
          <w:marRight w:val="0"/>
          <w:marTop w:val="0"/>
          <w:marBottom w:val="0"/>
          <w:divBdr>
            <w:top w:val="none" w:sz="0" w:space="0" w:color="auto"/>
            <w:left w:val="none" w:sz="0" w:space="0" w:color="auto"/>
            <w:bottom w:val="none" w:sz="0" w:space="0" w:color="auto"/>
            <w:right w:val="none" w:sz="0" w:space="0" w:color="auto"/>
          </w:divBdr>
        </w:div>
      </w:divsChild>
    </w:div>
    <w:div w:id="1132675960">
      <w:marLeft w:val="0"/>
      <w:marRight w:val="0"/>
      <w:marTop w:val="0"/>
      <w:marBottom w:val="0"/>
      <w:divBdr>
        <w:top w:val="none" w:sz="0" w:space="0" w:color="auto"/>
        <w:left w:val="none" w:sz="0" w:space="0" w:color="auto"/>
        <w:bottom w:val="none" w:sz="0" w:space="0" w:color="auto"/>
        <w:right w:val="none" w:sz="0" w:space="0" w:color="auto"/>
      </w:divBdr>
      <w:divsChild>
        <w:div w:id="1132675903">
          <w:marLeft w:val="0"/>
          <w:marRight w:val="0"/>
          <w:marTop w:val="0"/>
          <w:marBottom w:val="0"/>
          <w:divBdr>
            <w:top w:val="none" w:sz="0" w:space="0" w:color="auto"/>
            <w:left w:val="none" w:sz="0" w:space="0" w:color="auto"/>
            <w:bottom w:val="none" w:sz="0" w:space="0" w:color="auto"/>
            <w:right w:val="none" w:sz="0" w:space="0" w:color="auto"/>
          </w:divBdr>
        </w:div>
        <w:div w:id="1132675941">
          <w:marLeft w:val="0"/>
          <w:marRight w:val="0"/>
          <w:marTop w:val="0"/>
          <w:marBottom w:val="0"/>
          <w:divBdr>
            <w:top w:val="none" w:sz="0" w:space="0" w:color="auto"/>
            <w:left w:val="none" w:sz="0" w:space="0" w:color="auto"/>
            <w:bottom w:val="none" w:sz="0" w:space="0" w:color="auto"/>
            <w:right w:val="none" w:sz="0" w:space="0" w:color="auto"/>
          </w:divBdr>
        </w:div>
        <w:div w:id="1132675943">
          <w:marLeft w:val="0"/>
          <w:marRight w:val="0"/>
          <w:marTop w:val="0"/>
          <w:marBottom w:val="0"/>
          <w:divBdr>
            <w:top w:val="none" w:sz="0" w:space="0" w:color="auto"/>
            <w:left w:val="none" w:sz="0" w:space="0" w:color="auto"/>
            <w:bottom w:val="none" w:sz="0" w:space="0" w:color="auto"/>
            <w:right w:val="none" w:sz="0" w:space="0" w:color="auto"/>
          </w:divBdr>
        </w:div>
        <w:div w:id="1132675970">
          <w:marLeft w:val="0"/>
          <w:marRight w:val="0"/>
          <w:marTop w:val="0"/>
          <w:marBottom w:val="0"/>
          <w:divBdr>
            <w:top w:val="none" w:sz="0" w:space="0" w:color="auto"/>
            <w:left w:val="none" w:sz="0" w:space="0" w:color="auto"/>
            <w:bottom w:val="none" w:sz="0" w:space="0" w:color="auto"/>
            <w:right w:val="none" w:sz="0" w:space="0" w:color="auto"/>
          </w:divBdr>
        </w:div>
        <w:div w:id="1132675974">
          <w:marLeft w:val="0"/>
          <w:marRight w:val="0"/>
          <w:marTop w:val="0"/>
          <w:marBottom w:val="0"/>
          <w:divBdr>
            <w:top w:val="none" w:sz="0" w:space="0" w:color="auto"/>
            <w:left w:val="none" w:sz="0" w:space="0" w:color="auto"/>
            <w:bottom w:val="none" w:sz="0" w:space="0" w:color="auto"/>
            <w:right w:val="none" w:sz="0" w:space="0" w:color="auto"/>
          </w:divBdr>
        </w:div>
        <w:div w:id="1132675976">
          <w:marLeft w:val="0"/>
          <w:marRight w:val="0"/>
          <w:marTop w:val="0"/>
          <w:marBottom w:val="0"/>
          <w:divBdr>
            <w:top w:val="none" w:sz="0" w:space="0" w:color="auto"/>
            <w:left w:val="none" w:sz="0" w:space="0" w:color="auto"/>
            <w:bottom w:val="none" w:sz="0" w:space="0" w:color="auto"/>
            <w:right w:val="none" w:sz="0" w:space="0" w:color="auto"/>
          </w:divBdr>
        </w:div>
        <w:div w:id="1132676003">
          <w:marLeft w:val="0"/>
          <w:marRight w:val="0"/>
          <w:marTop w:val="0"/>
          <w:marBottom w:val="0"/>
          <w:divBdr>
            <w:top w:val="none" w:sz="0" w:space="0" w:color="auto"/>
            <w:left w:val="none" w:sz="0" w:space="0" w:color="auto"/>
            <w:bottom w:val="none" w:sz="0" w:space="0" w:color="auto"/>
            <w:right w:val="none" w:sz="0" w:space="0" w:color="auto"/>
          </w:divBdr>
        </w:div>
      </w:divsChild>
    </w:div>
    <w:div w:id="1132675975">
      <w:marLeft w:val="0"/>
      <w:marRight w:val="0"/>
      <w:marTop w:val="0"/>
      <w:marBottom w:val="0"/>
      <w:divBdr>
        <w:top w:val="none" w:sz="0" w:space="0" w:color="auto"/>
        <w:left w:val="none" w:sz="0" w:space="0" w:color="auto"/>
        <w:bottom w:val="none" w:sz="0" w:space="0" w:color="auto"/>
        <w:right w:val="none" w:sz="0" w:space="0" w:color="auto"/>
      </w:divBdr>
    </w:div>
    <w:div w:id="1132675977">
      <w:marLeft w:val="0"/>
      <w:marRight w:val="0"/>
      <w:marTop w:val="0"/>
      <w:marBottom w:val="0"/>
      <w:divBdr>
        <w:top w:val="none" w:sz="0" w:space="0" w:color="auto"/>
        <w:left w:val="none" w:sz="0" w:space="0" w:color="auto"/>
        <w:bottom w:val="none" w:sz="0" w:space="0" w:color="auto"/>
        <w:right w:val="none" w:sz="0" w:space="0" w:color="auto"/>
      </w:divBdr>
    </w:div>
    <w:div w:id="1132675978">
      <w:marLeft w:val="0"/>
      <w:marRight w:val="0"/>
      <w:marTop w:val="0"/>
      <w:marBottom w:val="0"/>
      <w:divBdr>
        <w:top w:val="none" w:sz="0" w:space="0" w:color="auto"/>
        <w:left w:val="none" w:sz="0" w:space="0" w:color="auto"/>
        <w:bottom w:val="none" w:sz="0" w:space="0" w:color="auto"/>
        <w:right w:val="none" w:sz="0" w:space="0" w:color="auto"/>
      </w:divBdr>
    </w:div>
    <w:div w:id="1132675983">
      <w:marLeft w:val="0"/>
      <w:marRight w:val="0"/>
      <w:marTop w:val="0"/>
      <w:marBottom w:val="0"/>
      <w:divBdr>
        <w:top w:val="none" w:sz="0" w:space="0" w:color="auto"/>
        <w:left w:val="none" w:sz="0" w:space="0" w:color="auto"/>
        <w:bottom w:val="none" w:sz="0" w:space="0" w:color="auto"/>
        <w:right w:val="none" w:sz="0" w:space="0" w:color="auto"/>
      </w:divBdr>
    </w:div>
    <w:div w:id="1132675984">
      <w:marLeft w:val="0"/>
      <w:marRight w:val="0"/>
      <w:marTop w:val="0"/>
      <w:marBottom w:val="0"/>
      <w:divBdr>
        <w:top w:val="none" w:sz="0" w:space="0" w:color="auto"/>
        <w:left w:val="none" w:sz="0" w:space="0" w:color="auto"/>
        <w:bottom w:val="none" w:sz="0" w:space="0" w:color="auto"/>
        <w:right w:val="none" w:sz="0" w:space="0" w:color="auto"/>
      </w:divBdr>
      <w:divsChild>
        <w:div w:id="1132675874">
          <w:marLeft w:val="0"/>
          <w:marRight w:val="0"/>
          <w:marTop w:val="0"/>
          <w:marBottom w:val="0"/>
          <w:divBdr>
            <w:top w:val="none" w:sz="0" w:space="0" w:color="auto"/>
            <w:left w:val="none" w:sz="0" w:space="0" w:color="auto"/>
            <w:bottom w:val="none" w:sz="0" w:space="0" w:color="auto"/>
            <w:right w:val="none" w:sz="0" w:space="0" w:color="auto"/>
          </w:divBdr>
        </w:div>
        <w:div w:id="1132675881">
          <w:marLeft w:val="0"/>
          <w:marRight w:val="0"/>
          <w:marTop w:val="0"/>
          <w:marBottom w:val="0"/>
          <w:divBdr>
            <w:top w:val="none" w:sz="0" w:space="0" w:color="auto"/>
            <w:left w:val="none" w:sz="0" w:space="0" w:color="auto"/>
            <w:bottom w:val="none" w:sz="0" w:space="0" w:color="auto"/>
            <w:right w:val="none" w:sz="0" w:space="0" w:color="auto"/>
          </w:divBdr>
        </w:div>
        <w:div w:id="1132675900">
          <w:marLeft w:val="0"/>
          <w:marRight w:val="0"/>
          <w:marTop w:val="0"/>
          <w:marBottom w:val="0"/>
          <w:divBdr>
            <w:top w:val="none" w:sz="0" w:space="0" w:color="auto"/>
            <w:left w:val="none" w:sz="0" w:space="0" w:color="auto"/>
            <w:bottom w:val="none" w:sz="0" w:space="0" w:color="auto"/>
            <w:right w:val="none" w:sz="0" w:space="0" w:color="auto"/>
          </w:divBdr>
        </w:div>
        <w:div w:id="1132675916">
          <w:marLeft w:val="0"/>
          <w:marRight w:val="0"/>
          <w:marTop w:val="0"/>
          <w:marBottom w:val="0"/>
          <w:divBdr>
            <w:top w:val="none" w:sz="0" w:space="0" w:color="auto"/>
            <w:left w:val="none" w:sz="0" w:space="0" w:color="auto"/>
            <w:bottom w:val="none" w:sz="0" w:space="0" w:color="auto"/>
            <w:right w:val="none" w:sz="0" w:space="0" w:color="auto"/>
          </w:divBdr>
        </w:div>
        <w:div w:id="1132675918">
          <w:marLeft w:val="0"/>
          <w:marRight w:val="0"/>
          <w:marTop w:val="0"/>
          <w:marBottom w:val="0"/>
          <w:divBdr>
            <w:top w:val="none" w:sz="0" w:space="0" w:color="auto"/>
            <w:left w:val="none" w:sz="0" w:space="0" w:color="auto"/>
            <w:bottom w:val="none" w:sz="0" w:space="0" w:color="auto"/>
            <w:right w:val="none" w:sz="0" w:space="0" w:color="auto"/>
          </w:divBdr>
        </w:div>
        <w:div w:id="1132675927">
          <w:marLeft w:val="0"/>
          <w:marRight w:val="0"/>
          <w:marTop w:val="0"/>
          <w:marBottom w:val="0"/>
          <w:divBdr>
            <w:top w:val="none" w:sz="0" w:space="0" w:color="auto"/>
            <w:left w:val="none" w:sz="0" w:space="0" w:color="auto"/>
            <w:bottom w:val="none" w:sz="0" w:space="0" w:color="auto"/>
            <w:right w:val="none" w:sz="0" w:space="0" w:color="auto"/>
          </w:divBdr>
        </w:div>
        <w:div w:id="1132675951">
          <w:marLeft w:val="0"/>
          <w:marRight w:val="0"/>
          <w:marTop w:val="0"/>
          <w:marBottom w:val="0"/>
          <w:divBdr>
            <w:top w:val="none" w:sz="0" w:space="0" w:color="auto"/>
            <w:left w:val="none" w:sz="0" w:space="0" w:color="auto"/>
            <w:bottom w:val="none" w:sz="0" w:space="0" w:color="auto"/>
            <w:right w:val="none" w:sz="0" w:space="0" w:color="auto"/>
          </w:divBdr>
        </w:div>
        <w:div w:id="1132676007">
          <w:marLeft w:val="0"/>
          <w:marRight w:val="0"/>
          <w:marTop w:val="0"/>
          <w:marBottom w:val="0"/>
          <w:divBdr>
            <w:top w:val="none" w:sz="0" w:space="0" w:color="auto"/>
            <w:left w:val="none" w:sz="0" w:space="0" w:color="auto"/>
            <w:bottom w:val="none" w:sz="0" w:space="0" w:color="auto"/>
            <w:right w:val="none" w:sz="0" w:space="0" w:color="auto"/>
          </w:divBdr>
        </w:div>
      </w:divsChild>
    </w:div>
    <w:div w:id="1132675985">
      <w:marLeft w:val="0"/>
      <w:marRight w:val="0"/>
      <w:marTop w:val="0"/>
      <w:marBottom w:val="0"/>
      <w:divBdr>
        <w:top w:val="none" w:sz="0" w:space="0" w:color="auto"/>
        <w:left w:val="none" w:sz="0" w:space="0" w:color="auto"/>
        <w:bottom w:val="none" w:sz="0" w:space="0" w:color="auto"/>
        <w:right w:val="none" w:sz="0" w:space="0" w:color="auto"/>
      </w:divBdr>
      <w:divsChild>
        <w:div w:id="1132675882">
          <w:marLeft w:val="0"/>
          <w:marRight w:val="0"/>
          <w:marTop w:val="0"/>
          <w:marBottom w:val="0"/>
          <w:divBdr>
            <w:top w:val="none" w:sz="0" w:space="0" w:color="auto"/>
            <w:left w:val="none" w:sz="0" w:space="0" w:color="auto"/>
            <w:bottom w:val="none" w:sz="0" w:space="0" w:color="auto"/>
            <w:right w:val="none" w:sz="0" w:space="0" w:color="auto"/>
          </w:divBdr>
        </w:div>
        <w:div w:id="1132675883">
          <w:marLeft w:val="0"/>
          <w:marRight w:val="0"/>
          <w:marTop w:val="0"/>
          <w:marBottom w:val="0"/>
          <w:divBdr>
            <w:top w:val="none" w:sz="0" w:space="0" w:color="auto"/>
            <w:left w:val="none" w:sz="0" w:space="0" w:color="auto"/>
            <w:bottom w:val="none" w:sz="0" w:space="0" w:color="auto"/>
            <w:right w:val="none" w:sz="0" w:space="0" w:color="auto"/>
          </w:divBdr>
        </w:div>
        <w:div w:id="1132675894">
          <w:marLeft w:val="0"/>
          <w:marRight w:val="0"/>
          <w:marTop w:val="0"/>
          <w:marBottom w:val="0"/>
          <w:divBdr>
            <w:top w:val="none" w:sz="0" w:space="0" w:color="auto"/>
            <w:left w:val="none" w:sz="0" w:space="0" w:color="auto"/>
            <w:bottom w:val="none" w:sz="0" w:space="0" w:color="auto"/>
            <w:right w:val="none" w:sz="0" w:space="0" w:color="auto"/>
          </w:divBdr>
        </w:div>
        <w:div w:id="1132675901">
          <w:marLeft w:val="0"/>
          <w:marRight w:val="0"/>
          <w:marTop w:val="0"/>
          <w:marBottom w:val="0"/>
          <w:divBdr>
            <w:top w:val="none" w:sz="0" w:space="0" w:color="auto"/>
            <w:left w:val="none" w:sz="0" w:space="0" w:color="auto"/>
            <w:bottom w:val="none" w:sz="0" w:space="0" w:color="auto"/>
            <w:right w:val="none" w:sz="0" w:space="0" w:color="auto"/>
          </w:divBdr>
        </w:div>
        <w:div w:id="1132675936">
          <w:marLeft w:val="0"/>
          <w:marRight w:val="0"/>
          <w:marTop w:val="0"/>
          <w:marBottom w:val="0"/>
          <w:divBdr>
            <w:top w:val="none" w:sz="0" w:space="0" w:color="auto"/>
            <w:left w:val="none" w:sz="0" w:space="0" w:color="auto"/>
            <w:bottom w:val="none" w:sz="0" w:space="0" w:color="auto"/>
            <w:right w:val="none" w:sz="0" w:space="0" w:color="auto"/>
          </w:divBdr>
        </w:div>
        <w:div w:id="1132675946">
          <w:marLeft w:val="0"/>
          <w:marRight w:val="0"/>
          <w:marTop w:val="0"/>
          <w:marBottom w:val="0"/>
          <w:divBdr>
            <w:top w:val="none" w:sz="0" w:space="0" w:color="auto"/>
            <w:left w:val="none" w:sz="0" w:space="0" w:color="auto"/>
            <w:bottom w:val="none" w:sz="0" w:space="0" w:color="auto"/>
            <w:right w:val="none" w:sz="0" w:space="0" w:color="auto"/>
          </w:divBdr>
        </w:div>
        <w:div w:id="1132675962">
          <w:marLeft w:val="0"/>
          <w:marRight w:val="0"/>
          <w:marTop w:val="0"/>
          <w:marBottom w:val="0"/>
          <w:divBdr>
            <w:top w:val="none" w:sz="0" w:space="0" w:color="auto"/>
            <w:left w:val="none" w:sz="0" w:space="0" w:color="auto"/>
            <w:bottom w:val="none" w:sz="0" w:space="0" w:color="auto"/>
            <w:right w:val="none" w:sz="0" w:space="0" w:color="auto"/>
          </w:divBdr>
        </w:div>
        <w:div w:id="1132675998">
          <w:marLeft w:val="0"/>
          <w:marRight w:val="0"/>
          <w:marTop w:val="0"/>
          <w:marBottom w:val="0"/>
          <w:divBdr>
            <w:top w:val="none" w:sz="0" w:space="0" w:color="auto"/>
            <w:left w:val="none" w:sz="0" w:space="0" w:color="auto"/>
            <w:bottom w:val="none" w:sz="0" w:space="0" w:color="auto"/>
            <w:right w:val="none" w:sz="0" w:space="0" w:color="auto"/>
          </w:divBdr>
        </w:div>
      </w:divsChild>
    </w:div>
    <w:div w:id="1132675988">
      <w:marLeft w:val="0"/>
      <w:marRight w:val="0"/>
      <w:marTop w:val="0"/>
      <w:marBottom w:val="0"/>
      <w:divBdr>
        <w:top w:val="none" w:sz="0" w:space="0" w:color="auto"/>
        <w:left w:val="none" w:sz="0" w:space="0" w:color="auto"/>
        <w:bottom w:val="none" w:sz="0" w:space="0" w:color="auto"/>
        <w:right w:val="none" w:sz="0" w:space="0" w:color="auto"/>
      </w:divBdr>
      <w:divsChild>
        <w:div w:id="1132675890">
          <w:marLeft w:val="0"/>
          <w:marRight w:val="0"/>
          <w:marTop w:val="0"/>
          <w:marBottom w:val="0"/>
          <w:divBdr>
            <w:top w:val="none" w:sz="0" w:space="0" w:color="auto"/>
            <w:left w:val="none" w:sz="0" w:space="0" w:color="auto"/>
            <w:bottom w:val="none" w:sz="0" w:space="0" w:color="auto"/>
            <w:right w:val="none" w:sz="0" w:space="0" w:color="auto"/>
          </w:divBdr>
        </w:div>
        <w:div w:id="1132675893">
          <w:marLeft w:val="0"/>
          <w:marRight w:val="0"/>
          <w:marTop w:val="0"/>
          <w:marBottom w:val="0"/>
          <w:divBdr>
            <w:top w:val="none" w:sz="0" w:space="0" w:color="auto"/>
            <w:left w:val="none" w:sz="0" w:space="0" w:color="auto"/>
            <w:bottom w:val="none" w:sz="0" w:space="0" w:color="auto"/>
            <w:right w:val="none" w:sz="0" w:space="0" w:color="auto"/>
          </w:divBdr>
        </w:div>
        <w:div w:id="1132675898">
          <w:marLeft w:val="0"/>
          <w:marRight w:val="0"/>
          <w:marTop w:val="0"/>
          <w:marBottom w:val="0"/>
          <w:divBdr>
            <w:top w:val="none" w:sz="0" w:space="0" w:color="auto"/>
            <w:left w:val="none" w:sz="0" w:space="0" w:color="auto"/>
            <w:bottom w:val="none" w:sz="0" w:space="0" w:color="auto"/>
            <w:right w:val="none" w:sz="0" w:space="0" w:color="auto"/>
          </w:divBdr>
        </w:div>
        <w:div w:id="1132675907">
          <w:marLeft w:val="0"/>
          <w:marRight w:val="0"/>
          <w:marTop w:val="0"/>
          <w:marBottom w:val="0"/>
          <w:divBdr>
            <w:top w:val="none" w:sz="0" w:space="0" w:color="auto"/>
            <w:left w:val="none" w:sz="0" w:space="0" w:color="auto"/>
            <w:bottom w:val="none" w:sz="0" w:space="0" w:color="auto"/>
            <w:right w:val="none" w:sz="0" w:space="0" w:color="auto"/>
          </w:divBdr>
        </w:div>
        <w:div w:id="1132675920">
          <w:marLeft w:val="0"/>
          <w:marRight w:val="0"/>
          <w:marTop w:val="0"/>
          <w:marBottom w:val="0"/>
          <w:divBdr>
            <w:top w:val="none" w:sz="0" w:space="0" w:color="auto"/>
            <w:left w:val="none" w:sz="0" w:space="0" w:color="auto"/>
            <w:bottom w:val="none" w:sz="0" w:space="0" w:color="auto"/>
            <w:right w:val="none" w:sz="0" w:space="0" w:color="auto"/>
          </w:divBdr>
        </w:div>
        <w:div w:id="1132675921">
          <w:marLeft w:val="0"/>
          <w:marRight w:val="0"/>
          <w:marTop w:val="0"/>
          <w:marBottom w:val="0"/>
          <w:divBdr>
            <w:top w:val="none" w:sz="0" w:space="0" w:color="auto"/>
            <w:left w:val="none" w:sz="0" w:space="0" w:color="auto"/>
            <w:bottom w:val="none" w:sz="0" w:space="0" w:color="auto"/>
            <w:right w:val="none" w:sz="0" w:space="0" w:color="auto"/>
          </w:divBdr>
        </w:div>
        <w:div w:id="1132675937">
          <w:marLeft w:val="0"/>
          <w:marRight w:val="0"/>
          <w:marTop w:val="0"/>
          <w:marBottom w:val="0"/>
          <w:divBdr>
            <w:top w:val="none" w:sz="0" w:space="0" w:color="auto"/>
            <w:left w:val="none" w:sz="0" w:space="0" w:color="auto"/>
            <w:bottom w:val="none" w:sz="0" w:space="0" w:color="auto"/>
            <w:right w:val="none" w:sz="0" w:space="0" w:color="auto"/>
          </w:divBdr>
        </w:div>
        <w:div w:id="1132675938">
          <w:marLeft w:val="0"/>
          <w:marRight w:val="0"/>
          <w:marTop w:val="0"/>
          <w:marBottom w:val="0"/>
          <w:divBdr>
            <w:top w:val="none" w:sz="0" w:space="0" w:color="auto"/>
            <w:left w:val="none" w:sz="0" w:space="0" w:color="auto"/>
            <w:bottom w:val="none" w:sz="0" w:space="0" w:color="auto"/>
            <w:right w:val="none" w:sz="0" w:space="0" w:color="auto"/>
          </w:divBdr>
        </w:div>
        <w:div w:id="1132675944">
          <w:marLeft w:val="0"/>
          <w:marRight w:val="0"/>
          <w:marTop w:val="0"/>
          <w:marBottom w:val="0"/>
          <w:divBdr>
            <w:top w:val="none" w:sz="0" w:space="0" w:color="auto"/>
            <w:left w:val="none" w:sz="0" w:space="0" w:color="auto"/>
            <w:bottom w:val="none" w:sz="0" w:space="0" w:color="auto"/>
            <w:right w:val="none" w:sz="0" w:space="0" w:color="auto"/>
          </w:divBdr>
        </w:div>
        <w:div w:id="1132675954">
          <w:marLeft w:val="0"/>
          <w:marRight w:val="0"/>
          <w:marTop w:val="0"/>
          <w:marBottom w:val="0"/>
          <w:divBdr>
            <w:top w:val="none" w:sz="0" w:space="0" w:color="auto"/>
            <w:left w:val="none" w:sz="0" w:space="0" w:color="auto"/>
            <w:bottom w:val="none" w:sz="0" w:space="0" w:color="auto"/>
            <w:right w:val="none" w:sz="0" w:space="0" w:color="auto"/>
          </w:divBdr>
        </w:div>
        <w:div w:id="1132675963">
          <w:marLeft w:val="0"/>
          <w:marRight w:val="0"/>
          <w:marTop w:val="0"/>
          <w:marBottom w:val="0"/>
          <w:divBdr>
            <w:top w:val="none" w:sz="0" w:space="0" w:color="auto"/>
            <w:left w:val="none" w:sz="0" w:space="0" w:color="auto"/>
            <w:bottom w:val="none" w:sz="0" w:space="0" w:color="auto"/>
            <w:right w:val="none" w:sz="0" w:space="0" w:color="auto"/>
          </w:divBdr>
        </w:div>
        <w:div w:id="1132675973">
          <w:marLeft w:val="0"/>
          <w:marRight w:val="0"/>
          <w:marTop w:val="0"/>
          <w:marBottom w:val="0"/>
          <w:divBdr>
            <w:top w:val="none" w:sz="0" w:space="0" w:color="auto"/>
            <w:left w:val="none" w:sz="0" w:space="0" w:color="auto"/>
            <w:bottom w:val="none" w:sz="0" w:space="0" w:color="auto"/>
            <w:right w:val="none" w:sz="0" w:space="0" w:color="auto"/>
          </w:divBdr>
        </w:div>
        <w:div w:id="1132675979">
          <w:marLeft w:val="0"/>
          <w:marRight w:val="0"/>
          <w:marTop w:val="0"/>
          <w:marBottom w:val="0"/>
          <w:divBdr>
            <w:top w:val="none" w:sz="0" w:space="0" w:color="auto"/>
            <w:left w:val="none" w:sz="0" w:space="0" w:color="auto"/>
            <w:bottom w:val="none" w:sz="0" w:space="0" w:color="auto"/>
            <w:right w:val="none" w:sz="0" w:space="0" w:color="auto"/>
          </w:divBdr>
        </w:div>
        <w:div w:id="1132675981">
          <w:marLeft w:val="0"/>
          <w:marRight w:val="0"/>
          <w:marTop w:val="0"/>
          <w:marBottom w:val="0"/>
          <w:divBdr>
            <w:top w:val="none" w:sz="0" w:space="0" w:color="auto"/>
            <w:left w:val="none" w:sz="0" w:space="0" w:color="auto"/>
            <w:bottom w:val="none" w:sz="0" w:space="0" w:color="auto"/>
            <w:right w:val="none" w:sz="0" w:space="0" w:color="auto"/>
          </w:divBdr>
        </w:div>
        <w:div w:id="1132675982">
          <w:marLeft w:val="0"/>
          <w:marRight w:val="0"/>
          <w:marTop w:val="0"/>
          <w:marBottom w:val="0"/>
          <w:divBdr>
            <w:top w:val="none" w:sz="0" w:space="0" w:color="auto"/>
            <w:left w:val="none" w:sz="0" w:space="0" w:color="auto"/>
            <w:bottom w:val="none" w:sz="0" w:space="0" w:color="auto"/>
            <w:right w:val="none" w:sz="0" w:space="0" w:color="auto"/>
          </w:divBdr>
        </w:div>
        <w:div w:id="1132675987">
          <w:marLeft w:val="0"/>
          <w:marRight w:val="0"/>
          <w:marTop w:val="0"/>
          <w:marBottom w:val="0"/>
          <w:divBdr>
            <w:top w:val="none" w:sz="0" w:space="0" w:color="auto"/>
            <w:left w:val="none" w:sz="0" w:space="0" w:color="auto"/>
            <w:bottom w:val="none" w:sz="0" w:space="0" w:color="auto"/>
            <w:right w:val="none" w:sz="0" w:space="0" w:color="auto"/>
          </w:divBdr>
        </w:div>
        <w:div w:id="1132675990">
          <w:marLeft w:val="0"/>
          <w:marRight w:val="0"/>
          <w:marTop w:val="0"/>
          <w:marBottom w:val="0"/>
          <w:divBdr>
            <w:top w:val="none" w:sz="0" w:space="0" w:color="auto"/>
            <w:left w:val="none" w:sz="0" w:space="0" w:color="auto"/>
            <w:bottom w:val="none" w:sz="0" w:space="0" w:color="auto"/>
            <w:right w:val="none" w:sz="0" w:space="0" w:color="auto"/>
          </w:divBdr>
        </w:div>
        <w:div w:id="1132675995">
          <w:marLeft w:val="0"/>
          <w:marRight w:val="0"/>
          <w:marTop w:val="0"/>
          <w:marBottom w:val="0"/>
          <w:divBdr>
            <w:top w:val="none" w:sz="0" w:space="0" w:color="auto"/>
            <w:left w:val="none" w:sz="0" w:space="0" w:color="auto"/>
            <w:bottom w:val="none" w:sz="0" w:space="0" w:color="auto"/>
            <w:right w:val="none" w:sz="0" w:space="0" w:color="auto"/>
          </w:divBdr>
        </w:div>
      </w:divsChild>
    </w:div>
    <w:div w:id="1132675989">
      <w:marLeft w:val="0"/>
      <w:marRight w:val="0"/>
      <w:marTop w:val="0"/>
      <w:marBottom w:val="0"/>
      <w:divBdr>
        <w:top w:val="none" w:sz="0" w:space="0" w:color="auto"/>
        <w:left w:val="none" w:sz="0" w:space="0" w:color="auto"/>
        <w:bottom w:val="none" w:sz="0" w:space="0" w:color="auto"/>
        <w:right w:val="none" w:sz="0" w:space="0" w:color="auto"/>
      </w:divBdr>
    </w:div>
    <w:div w:id="1132675992">
      <w:marLeft w:val="0"/>
      <w:marRight w:val="0"/>
      <w:marTop w:val="0"/>
      <w:marBottom w:val="0"/>
      <w:divBdr>
        <w:top w:val="none" w:sz="0" w:space="0" w:color="auto"/>
        <w:left w:val="none" w:sz="0" w:space="0" w:color="auto"/>
        <w:bottom w:val="none" w:sz="0" w:space="0" w:color="auto"/>
        <w:right w:val="none" w:sz="0" w:space="0" w:color="auto"/>
      </w:divBdr>
      <w:divsChild>
        <w:div w:id="1132675873">
          <w:marLeft w:val="0"/>
          <w:marRight w:val="0"/>
          <w:marTop w:val="0"/>
          <w:marBottom w:val="0"/>
          <w:divBdr>
            <w:top w:val="none" w:sz="0" w:space="0" w:color="auto"/>
            <w:left w:val="none" w:sz="0" w:space="0" w:color="auto"/>
            <w:bottom w:val="none" w:sz="0" w:space="0" w:color="auto"/>
            <w:right w:val="none" w:sz="0" w:space="0" w:color="auto"/>
          </w:divBdr>
        </w:div>
        <w:div w:id="1132675878">
          <w:marLeft w:val="0"/>
          <w:marRight w:val="0"/>
          <w:marTop w:val="0"/>
          <w:marBottom w:val="0"/>
          <w:divBdr>
            <w:top w:val="none" w:sz="0" w:space="0" w:color="auto"/>
            <w:left w:val="none" w:sz="0" w:space="0" w:color="auto"/>
            <w:bottom w:val="none" w:sz="0" w:space="0" w:color="auto"/>
            <w:right w:val="none" w:sz="0" w:space="0" w:color="auto"/>
          </w:divBdr>
          <w:divsChild>
            <w:div w:id="1132675930">
              <w:marLeft w:val="0"/>
              <w:marRight w:val="0"/>
              <w:marTop w:val="0"/>
              <w:marBottom w:val="0"/>
              <w:divBdr>
                <w:top w:val="none" w:sz="0" w:space="0" w:color="auto"/>
                <w:left w:val="none" w:sz="0" w:space="0" w:color="auto"/>
                <w:bottom w:val="none" w:sz="0" w:space="0" w:color="auto"/>
                <w:right w:val="none" w:sz="0" w:space="0" w:color="auto"/>
              </w:divBdr>
            </w:div>
          </w:divsChild>
        </w:div>
        <w:div w:id="1132675948">
          <w:marLeft w:val="0"/>
          <w:marRight w:val="0"/>
          <w:marTop w:val="0"/>
          <w:marBottom w:val="0"/>
          <w:divBdr>
            <w:top w:val="none" w:sz="0" w:space="0" w:color="auto"/>
            <w:left w:val="none" w:sz="0" w:space="0" w:color="auto"/>
            <w:bottom w:val="none" w:sz="0" w:space="0" w:color="auto"/>
            <w:right w:val="none" w:sz="0" w:space="0" w:color="auto"/>
          </w:divBdr>
        </w:div>
        <w:div w:id="1132675999">
          <w:marLeft w:val="0"/>
          <w:marRight w:val="0"/>
          <w:marTop w:val="0"/>
          <w:marBottom w:val="0"/>
          <w:divBdr>
            <w:top w:val="none" w:sz="0" w:space="0" w:color="auto"/>
            <w:left w:val="none" w:sz="0" w:space="0" w:color="auto"/>
            <w:bottom w:val="none" w:sz="0" w:space="0" w:color="auto"/>
            <w:right w:val="none" w:sz="0" w:space="0" w:color="auto"/>
          </w:divBdr>
        </w:div>
      </w:divsChild>
    </w:div>
    <w:div w:id="1132675996">
      <w:marLeft w:val="0"/>
      <w:marRight w:val="0"/>
      <w:marTop w:val="0"/>
      <w:marBottom w:val="0"/>
      <w:divBdr>
        <w:top w:val="none" w:sz="0" w:space="0" w:color="auto"/>
        <w:left w:val="none" w:sz="0" w:space="0" w:color="auto"/>
        <w:bottom w:val="none" w:sz="0" w:space="0" w:color="auto"/>
        <w:right w:val="none" w:sz="0" w:space="0" w:color="auto"/>
      </w:divBdr>
    </w:div>
    <w:div w:id="1144925775">
      <w:bodyDiv w:val="1"/>
      <w:marLeft w:val="0"/>
      <w:marRight w:val="0"/>
      <w:marTop w:val="0"/>
      <w:marBottom w:val="0"/>
      <w:divBdr>
        <w:top w:val="none" w:sz="0" w:space="0" w:color="auto"/>
        <w:left w:val="none" w:sz="0" w:space="0" w:color="auto"/>
        <w:bottom w:val="none" w:sz="0" w:space="0" w:color="auto"/>
        <w:right w:val="none" w:sz="0" w:space="0" w:color="auto"/>
      </w:divBdr>
    </w:div>
    <w:div w:id="1384018278">
      <w:bodyDiv w:val="1"/>
      <w:marLeft w:val="0"/>
      <w:marRight w:val="0"/>
      <w:marTop w:val="0"/>
      <w:marBottom w:val="0"/>
      <w:divBdr>
        <w:top w:val="none" w:sz="0" w:space="0" w:color="auto"/>
        <w:left w:val="none" w:sz="0" w:space="0" w:color="auto"/>
        <w:bottom w:val="none" w:sz="0" w:space="0" w:color="auto"/>
        <w:right w:val="none" w:sz="0" w:space="0" w:color="auto"/>
      </w:divBdr>
    </w:div>
    <w:div w:id="1476726061">
      <w:bodyDiv w:val="1"/>
      <w:marLeft w:val="0"/>
      <w:marRight w:val="0"/>
      <w:marTop w:val="0"/>
      <w:marBottom w:val="0"/>
      <w:divBdr>
        <w:top w:val="none" w:sz="0" w:space="0" w:color="auto"/>
        <w:left w:val="none" w:sz="0" w:space="0" w:color="auto"/>
        <w:bottom w:val="none" w:sz="0" w:space="0" w:color="auto"/>
        <w:right w:val="none" w:sz="0" w:space="0" w:color="auto"/>
      </w:divBdr>
    </w:div>
    <w:div w:id="1568344057">
      <w:bodyDiv w:val="1"/>
      <w:marLeft w:val="0"/>
      <w:marRight w:val="0"/>
      <w:marTop w:val="0"/>
      <w:marBottom w:val="0"/>
      <w:divBdr>
        <w:top w:val="none" w:sz="0" w:space="0" w:color="auto"/>
        <w:left w:val="none" w:sz="0" w:space="0" w:color="auto"/>
        <w:bottom w:val="none" w:sz="0" w:space="0" w:color="auto"/>
        <w:right w:val="none" w:sz="0" w:space="0" w:color="auto"/>
      </w:divBdr>
    </w:div>
    <w:div w:id="1666930675">
      <w:bodyDiv w:val="1"/>
      <w:marLeft w:val="0"/>
      <w:marRight w:val="0"/>
      <w:marTop w:val="0"/>
      <w:marBottom w:val="0"/>
      <w:divBdr>
        <w:top w:val="none" w:sz="0" w:space="0" w:color="auto"/>
        <w:left w:val="none" w:sz="0" w:space="0" w:color="auto"/>
        <w:bottom w:val="none" w:sz="0" w:space="0" w:color="auto"/>
        <w:right w:val="none" w:sz="0" w:space="0" w:color="auto"/>
      </w:divBdr>
    </w:div>
    <w:div w:id="1745948716">
      <w:bodyDiv w:val="1"/>
      <w:marLeft w:val="0"/>
      <w:marRight w:val="0"/>
      <w:marTop w:val="0"/>
      <w:marBottom w:val="0"/>
      <w:divBdr>
        <w:top w:val="none" w:sz="0" w:space="0" w:color="auto"/>
        <w:left w:val="none" w:sz="0" w:space="0" w:color="auto"/>
        <w:bottom w:val="none" w:sz="0" w:space="0" w:color="auto"/>
        <w:right w:val="none" w:sz="0" w:space="0" w:color="auto"/>
      </w:divBdr>
    </w:div>
    <w:div w:id="1753622191">
      <w:bodyDiv w:val="1"/>
      <w:marLeft w:val="0"/>
      <w:marRight w:val="0"/>
      <w:marTop w:val="0"/>
      <w:marBottom w:val="0"/>
      <w:divBdr>
        <w:top w:val="none" w:sz="0" w:space="0" w:color="auto"/>
        <w:left w:val="none" w:sz="0" w:space="0" w:color="auto"/>
        <w:bottom w:val="none" w:sz="0" w:space="0" w:color="auto"/>
        <w:right w:val="none" w:sz="0" w:space="0" w:color="auto"/>
      </w:divBdr>
    </w:div>
    <w:div w:id="1771857157">
      <w:bodyDiv w:val="1"/>
      <w:marLeft w:val="0"/>
      <w:marRight w:val="0"/>
      <w:marTop w:val="0"/>
      <w:marBottom w:val="0"/>
      <w:divBdr>
        <w:top w:val="none" w:sz="0" w:space="0" w:color="auto"/>
        <w:left w:val="none" w:sz="0" w:space="0" w:color="auto"/>
        <w:bottom w:val="none" w:sz="0" w:space="0" w:color="auto"/>
        <w:right w:val="none" w:sz="0" w:space="0" w:color="auto"/>
      </w:divBdr>
    </w:div>
    <w:div w:id="1859661921">
      <w:bodyDiv w:val="1"/>
      <w:marLeft w:val="0"/>
      <w:marRight w:val="0"/>
      <w:marTop w:val="0"/>
      <w:marBottom w:val="0"/>
      <w:divBdr>
        <w:top w:val="none" w:sz="0" w:space="0" w:color="auto"/>
        <w:left w:val="none" w:sz="0" w:space="0" w:color="auto"/>
        <w:bottom w:val="none" w:sz="0" w:space="0" w:color="auto"/>
        <w:right w:val="none" w:sz="0" w:space="0" w:color="auto"/>
      </w:divBdr>
    </w:div>
    <w:div w:id="1878081720">
      <w:bodyDiv w:val="1"/>
      <w:marLeft w:val="0"/>
      <w:marRight w:val="0"/>
      <w:marTop w:val="0"/>
      <w:marBottom w:val="0"/>
      <w:divBdr>
        <w:top w:val="none" w:sz="0" w:space="0" w:color="auto"/>
        <w:left w:val="none" w:sz="0" w:space="0" w:color="auto"/>
        <w:bottom w:val="none" w:sz="0" w:space="0" w:color="auto"/>
        <w:right w:val="none" w:sz="0" w:space="0" w:color="auto"/>
      </w:divBdr>
    </w:div>
    <w:div w:id="1892155894">
      <w:bodyDiv w:val="1"/>
      <w:marLeft w:val="0"/>
      <w:marRight w:val="0"/>
      <w:marTop w:val="0"/>
      <w:marBottom w:val="0"/>
      <w:divBdr>
        <w:top w:val="none" w:sz="0" w:space="0" w:color="auto"/>
        <w:left w:val="none" w:sz="0" w:space="0" w:color="auto"/>
        <w:bottom w:val="none" w:sz="0" w:space="0" w:color="auto"/>
        <w:right w:val="none" w:sz="0" w:space="0" w:color="auto"/>
      </w:divBdr>
      <w:divsChild>
        <w:div w:id="19401545">
          <w:marLeft w:val="0"/>
          <w:marRight w:val="0"/>
          <w:marTop w:val="0"/>
          <w:marBottom w:val="0"/>
          <w:divBdr>
            <w:top w:val="none" w:sz="0" w:space="0" w:color="auto"/>
            <w:left w:val="none" w:sz="0" w:space="0" w:color="auto"/>
            <w:bottom w:val="none" w:sz="0" w:space="0" w:color="auto"/>
            <w:right w:val="none" w:sz="0" w:space="0" w:color="auto"/>
          </w:divBdr>
          <w:divsChild>
            <w:div w:id="2143305699">
              <w:marLeft w:val="0"/>
              <w:marRight w:val="0"/>
              <w:marTop w:val="0"/>
              <w:marBottom w:val="0"/>
              <w:divBdr>
                <w:top w:val="none" w:sz="0" w:space="0" w:color="auto"/>
                <w:left w:val="none" w:sz="0" w:space="0" w:color="auto"/>
                <w:bottom w:val="none" w:sz="0" w:space="0" w:color="auto"/>
                <w:right w:val="none" w:sz="0" w:space="0" w:color="auto"/>
              </w:divBdr>
              <w:divsChild>
                <w:div w:id="1434741995">
                  <w:marLeft w:val="0"/>
                  <w:marRight w:val="0"/>
                  <w:marTop w:val="0"/>
                  <w:marBottom w:val="0"/>
                  <w:divBdr>
                    <w:top w:val="none" w:sz="0" w:space="0" w:color="auto"/>
                    <w:left w:val="none" w:sz="0" w:space="0" w:color="auto"/>
                    <w:bottom w:val="none" w:sz="0" w:space="0" w:color="auto"/>
                    <w:right w:val="none" w:sz="0" w:space="0" w:color="auto"/>
                  </w:divBdr>
                  <w:divsChild>
                    <w:div w:id="1633898394">
                      <w:marLeft w:val="0"/>
                      <w:marRight w:val="0"/>
                      <w:marTop w:val="0"/>
                      <w:marBottom w:val="0"/>
                      <w:divBdr>
                        <w:top w:val="none" w:sz="0" w:space="0" w:color="auto"/>
                        <w:left w:val="none" w:sz="0" w:space="0" w:color="auto"/>
                        <w:bottom w:val="none" w:sz="0" w:space="0" w:color="auto"/>
                        <w:right w:val="none" w:sz="0" w:space="0" w:color="auto"/>
                      </w:divBdr>
                      <w:divsChild>
                        <w:div w:id="1138063808">
                          <w:marLeft w:val="0"/>
                          <w:marRight w:val="0"/>
                          <w:marTop w:val="0"/>
                          <w:marBottom w:val="0"/>
                          <w:divBdr>
                            <w:top w:val="none" w:sz="0" w:space="0" w:color="auto"/>
                            <w:left w:val="none" w:sz="0" w:space="0" w:color="auto"/>
                            <w:bottom w:val="none" w:sz="0" w:space="0" w:color="auto"/>
                            <w:right w:val="none" w:sz="0" w:space="0" w:color="auto"/>
                          </w:divBdr>
                          <w:divsChild>
                            <w:div w:id="161706870">
                              <w:marLeft w:val="0"/>
                              <w:marRight w:val="0"/>
                              <w:marTop w:val="0"/>
                              <w:marBottom w:val="0"/>
                              <w:divBdr>
                                <w:top w:val="none" w:sz="0" w:space="0" w:color="auto"/>
                                <w:left w:val="none" w:sz="0" w:space="0" w:color="auto"/>
                                <w:bottom w:val="none" w:sz="0" w:space="0" w:color="auto"/>
                                <w:right w:val="none" w:sz="0" w:space="0" w:color="auto"/>
                              </w:divBdr>
                              <w:divsChild>
                                <w:div w:id="1895042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51424359">
      <w:bodyDiv w:val="1"/>
      <w:marLeft w:val="0"/>
      <w:marRight w:val="0"/>
      <w:marTop w:val="0"/>
      <w:marBottom w:val="0"/>
      <w:divBdr>
        <w:top w:val="none" w:sz="0" w:space="0" w:color="auto"/>
        <w:left w:val="none" w:sz="0" w:space="0" w:color="auto"/>
        <w:bottom w:val="none" w:sz="0" w:space="0" w:color="auto"/>
        <w:right w:val="none" w:sz="0" w:space="0" w:color="auto"/>
      </w:divBdr>
    </w:div>
    <w:div w:id="2000690514">
      <w:bodyDiv w:val="1"/>
      <w:marLeft w:val="0"/>
      <w:marRight w:val="0"/>
      <w:marTop w:val="0"/>
      <w:marBottom w:val="0"/>
      <w:divBdr>
        <w:top w:val="none" w:sz="0" w:space="0" w:color="auto"/>
        <w:left w:val="none" w:sz="0" w:space="0" w:color="auto"/>
        <w:bottom w:val="none" w:sz="0" w:space="0" w:color="auto"/>
        <w:right w:val="none" w:sz="0" w:space="0" w:color="auto"/>
      </w:divBdr>
    </w:div>
    <w:div w:id="2026403269">
      <w:bodyDiv w:val="1"/>
      <w:marLeft w:val="0"/>
      <w:marRight w:val="0"/>
      <w:marTop w:val="0"/>
      <w:marBottom w:val="0"/>
      <w:divBdr>
        <w:top w:val="none" w:sz="0" w:space="0" w:color="auto"/>
        <w:left w:val="none" w:sz="0" w:space="0" w:color="auto"/>
        <w:bottom w:val="none" w:sz="0" w:space="0" w:color="auto"/>
        <w:right w:val="none" w:sz="0" w:space="0" w:color="auto"/>
      </w:divBdr>
    </w:div>
    <w:div w:id="21134310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engineering.purdue.edu/Engr/AboutUs/Administration/AcademicAffairs/Policies/engineering_faculty_bylaws.html"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purdue-edu.zoom.us/j/98220404967?pwd=UGlYZ1k4UVZGdStXS0pSOTRIR1JoUT09"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engineering.purdue.edu/Engr/People/Committees/ptPeopleListing?group_id=2382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259</TotalTime>
  <Pages>3</Pages>
  <Words>744</Words>
  <Characters>4247</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lpstr>
    </vt:vector>
  </TitlesOfParts>
  <Company>Purdue University</Company>
  <LinksUpToDate>false</LinksUpToDate>
  <CharactersWithSpaces>4982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Robert E Montgomery</dc:creator>
  <cp:keywords/>
  <dc:description/>
  <cp:lastModifiedBy>Kong, Nan</cp:lastModifiedBy>
  <cp:revision>9</cp:revision>
  <cp:lastPrinted>2007-04-09T18:57:00Z</cp:lastPrinted>
  <dcterms:created xsi:type="dcterms:W3CDTF">2022-02-17T18:55:00Z</dcterms:created>
  <dcterms:modified xsi:type="dcterms:W3CDTF">2022-02-18T16:45:00Z</dcterms:modified>
</cp:coreProperties>
</file>