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1261F" w14:textId="77777777" w:rsidR="00D54751" w:rsidRPr="00230367" w:rsidRDefault="00D54751" w:rsidP="00D96C43">
      <w:pPr>
        <w:ind w:left="-180"/>
      </w:pPr>
    </w:p>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7C901ED0" w:rsidR="00D54751" w:rsidRPr="00230367" w:rsidRDefault="00D54751" w:rsidP="00B53A6A">
      <w:pPr>
        <w:autoSpaceDE w:val="0"/>
        <w:autoSpaceDN w:val="0"/>
        <w:adjustRightInd w:val="0"/>
        <w:jc w:val="center"/>
        <w:rPr>
          <w:szCs w:val="24"/>
        </w:rPr>
      </w:pPr>
      <w:r w:rsidRPr="00230367">
        <w:rPr>
          <w:szCs w:val="24"/>
        </w:rPr>
        <w:t xml:space="preserve">Meeting </w:t>
      </w:r>
      <w:r w:rsidR="00EA4D24">
        <w:rPr>
          <w:szCs w:val="24"/>
        </w:rPr>
        <w:t>Minutes</w:t>
      </w:r>
    </w:p>
    <w:p w14:paraId="55777FDC" w14:textId="77777777" w:rsidR="00D54751" w:rsidRDefault="00D54751" w:rsidP="009C0890">
      <w:pPr>
        <w:autoSpaceDE w:val="0"/>
        <w:autoSpaceDN w:val="0"/>
        <w:adjustRightInd w:val="0"/>
        <w:jc w:val="center"/>
        <w:rPr>
          <w:szCs w:val="24"/>
        </w:rPr>
      </w:pPr>
    </w:p>
    <w:p w14:paraId="6470EF97" w14:textId="3B59E5F3" w:rsidR="00D54751" w:rsidRDefault="00D61028" w:rsidP="009C0890">
      <w:pPr>
        <w:autoSpaceDE w:val="0"/>
        <w:autoSpaceDN w:val="0"/>
        <w:adjustRightInd w:val="0"/>
        <w:jc w:val="center"/>
        <w:rPr>
          <w:szCs w:val="24"/>
        </w:rPr>
      </w:pPr>
      <w:r>
        <w:rPr>
          <w:szCs w:val="24"/>
        </w:rPr>
        <w:t>April 17,</w:t>
      </w:r>
      <w:r w:rsidR="00C61469">
        <w:rPr>
          <w:szCs w:val="24"/>
        </w:rPr>
        <w:t xml:space="preserve"> 2018</w:t>
      </w:r>
      <w:r w:rsidR="003473E0">
        <w:rPr>
          <w:szCs w:val="24"/>
        </w:rPr>
        <w:t>,</w:t>
      </w:r>
      <w:r w:rsidR="000B569B">
        <w:rPr>
          <w:szCs w:val="24"/>
        </w:rPr>
        <w:t xml:space="preserve"> </w:t>
      </w:r>
      <w:r w:rsidR="00C61469">
        <w:rPr>
          <w:szCs w:val="24"/>
        </w:rPr>
        <w:t>2:00 – 3:00</w:t>
      </w:r>
      <w:r w:rsidR="00EA26A4">
        <w:rPr>
          <w:szCs w:val="24"/>
        </w:rPr>
        <w:t xml:space="preserve"> pm</w:t>
      </w:r>
      <w:r w:rsidR="003473E0">
        <w:rPr>
          <w:szCs w:val="24"/>
        </w:rPr>
        <w:t xml:space="preserve">, </w:t>
      </w:r>
      <w:r w:rsidR="000B569B">
        <w:rPr>
          <w:szCs w:val="24"/>
        </w:rPr>
        <w:t xml:space="preserve">ARMS </w:t>
      </w:r>
      <w:r w:rsidR="00EA26A4">
        <w:rPr>
          <w:szCs w:val="24"/>
        </w:rPr>
        <w:t>3</w:t>
      </w:r>
      <w:r w:rsidR="00C61469">
        <w:rPr>
          <w:szCs w:val="24"/>
        </w:rPr>
        <w:t>326</w:t>
      </w:r>
    </w:p>
    <w:p w14:paraId="4C72F2BC" w14:textId="77777777" w:rsidR="00D54751" w:rsidRDefault="00D54751" w:rsidP="009C0890">
      <w:pPr>
        <w:autoSpaceDE w:val="0"/>
        <w:autoSpaceDN w:val="0"/>
        <w:adjustRightInd w:val="0"/>
        <w:jc w:val="center"/>
        <w:rPr>
          <w:szCs w:val="24"/>
        </w:rPr>
      </w:pPr>
      <w:bookmarkStart w:id="0" w:name="_GoBack"/>
      <w:bookmarkEnd w:id="0"/>
    </w:p>
    <w:p w14:paraId="70D706B0" w14:textId="73B399D8" w:rsidR="00D54751" w:rsidRDefault="00EA4D24" w:rsidP="00142E66">
      <w:pPr>
        <w:autoSpaceDE w:val="0"/>
        <w:autoSpaceDN w:val="0"/>
        <w:adjustRightInd w:val="0"/>
        <w:rPr>
          <w:szCs w:val="24"/>
        </w:rPr>
      </w:pPr>
      <w:r>
        <w:rPr>
          <w:szCs w:val="24"/>
        </w:rPr>
        <w:t>Present</w:t>
      </w:r>
      <w:r w:rsidR="00D54751" w:rsidRPr="00230367">
        <w:rPr>
          <w:szCs w:val="24"/>
        </w:rPr>
        <w:t xml:space="preserve">:  </w:t>
      </w:r>
      <w:r w:rsidR="008D5D78">
        <w:rPr>
          <w:szCs w:val="24"/>
        </w:rPr>
        <w:t xml:space="preserve">M. Bowman, H. Cai, K. Marais, G. Shaver, </w:t>
      </w:r>
      <w:r w:rsidR="00D37CC7">
        <w:rPr>
          <w:szCs w:val="24"/>
        </w:rPr>
        <w:t>Y. Won</w:t>
      </w:r>
      <w:r w:rsidR="000C2844">
        <w:rPr>
          <w:szCs w:val="24"/>
        </w:rPr>
        <w:t>, A. Engelberth</w:t>
      </w:r>
      <w:r w:rsidR="000A0355">
        <w:rPr>
          <w:szCs w:val="24"/>
        </w:rPr>
        <w:t>, H. Wang (for S. Nof)</w:t>
      </w:r>
    </w:p>
    <w:p w14:paraId="1FE583DD" w14:textId="2F3A8C3C" w:rsidR="00D61028" w:rsidRDefault="00D61028" w:rsidP="00142E66">
      <w:pPr>
        <w:autoSpaceDE w:val="0"/>
        <w:autoSpaceDN w:val="0"/>
        <w:adjustRightInd w:val="0"/>
        <w:spacing w:line="360" w:lineRule="auto"/>
        <w:rPr>
          <w:szCs w:val="24"/>
        </w:rPr>
      </w:pPr>
      <w:r>
        <w:rPr>
          <w:szCs w:val="24"/>
        </w:rPr>
        <w:t>Not available:  A. Raman</w:t>
      </w:r>
      <w:r w:rsidR="00EA4D24">
        <w:rPr>
          <w:szCs w:val="24"/>
        </w:rPr>
        <w:t xml:space="preserve">, </w:t>
      </w:r>
      <w:r w:rsidR="00EA4D24">
        <w:rPr>
          <w:szCs w:val="24"/>
        </w:rPr>
        <w:t>S. Bhave, J. Blendell,</w:t>
      </w:r>
      <w:r w:rsidR="00EA4D24">
        <w:rPr>
          <w:szCs w:val="24"/>
        </w:rPr>
        <w:t xml:space="preserve"> </w:t>
      </w:r>
      <w:r w:rsidR="00EA4D24">
        <w:rPr>
          <w:szCs w:val="24"/>
        </w:rPr>
        <w:t>M. Cardella, I. Hua, N. Kong,</w:t>
      </w:r>
      <w:r w:rsidR="00EA4D24">
        <w:rPr>
          <w:szCs w:val="24"/>
        </w:rPr>
        <w:t xml:space="preserve"> </w:t>
      </w:r>
      <w:r w:rsidR="00EA4D24">
        <w:rPr>
          <w:szCs w:val="24"/>
        </w:rPr>
        <w:t>H. Abdel-Khalik</w:t>
      </w:r>
    </w:p>
    <w:p w14:paraId="560B76E2" w14:textId="77777777" w:rsidR="00142E66" w:rsidRDefault="00142E66" w:rsidP="00142E66">
      <w:pPr>
        <w:autoSpaceDE w:val="0"/>
        <w:autoSpaceDN w:val="0"/>
        <w:adjustRightInd w:val="0"/>
        <w:spacing w:line="360" w:lineRule="auto"/>
        <w:rPr>
          <w:szCs w:val="24"/>
        </w:rPr>
      </w:pPr>
    </w:p>
    <w:p w14:paraId="6B04F472" w14:textId="113D60FF" w:rsidR="00D54751" w:rsidRDefault="00EA4D24" w:rsidP="00142E66">
      <w:pPr>
        <w:autoSpaceDE w:val="0"/>
        <w:autoSpaceDN w:val="0"/>
        <w:adjustRightInd w:val="0"/>
        <w:spacing w:line="360" w:lineRule="auto"/>
        <w:rPr>
          <w:szCs w:val="24"/>
        </w:rPr>
      </w:pPr>
      <w:r>
        <w:rPr>
          <w:szCs w:val="24"/>
        </w:rPr>
        <w:t>Meeting called to order at 2:03 p.m.</w:t>
      </w:r>
    </w:p>
    <w:p w14:paraId="2601421D" w14:textId="60FACC3D" w:rsidR="00D54751" w:rsidRDefault="00D54751" w:rsidP="007A1FD8">
      <w:pPr>
        <w:autoSpaceDE w:val="0"/>
        <w:autoSpaceDN w:val="0"/>
        <w:adjustRightInd w:val="0"/>
        <w:spacing w:line="360" w:lineRule="auto"/>
        <w:rPr>
          <w:szCs w:val="24"/>
        </w:rPr>
      </w:pPr>
      <w:r w:rsidRPr="00230367">
        <w:rPr>
          <w:szCs w:val="24"/>
        </w:rPr>
        <w:t>Agenda review</w:t>
      </w:r>
      <w:r w:rsidR="00EA4D24">
        <w:rPr>
          <w:szCs w:val="24"/>
        </w:rPr>
        <w:t>ed</w:t>
      </w:r>
      <w:r w:rsidRPr="00230367">
        <w:rPr>
          <w:szCs w:val="24"/>
        </w:rPr>
        <w:t xml:space="preserve"> and approv</w:t>
      </w:r>
      <w:r w:rsidR="00EA4D24">
        <w:rPr>
          <w:szCs w:val="24"/>
        </w:rPr>
        <w:t>ed.</w:t>
      </w:r>
    </w:p>
    <w:p w14:paraId="1952239C" w14:textId="038A0552" w:rsidR="000E1DEA" w:rsidRDefault="00EA4D24" w:rsidP="007A1FD8">
      <w:pPr>
        <w:autoSpaceDE w:val="0"/>
        <w:autoSpaceDN w:val="0"/>
        <w:adjustRightInd w:val="0"/>
        <w:spacing w:line="360" w:lineRule="auto"/>
        <w:rPr>
          <w:szCs w:val="24"/>
        </w:rPr>
      </w:pPr>
      <w:r>
        <w:rPr>
          <w:szCs w:val="24"/>
        </w:rPr>
        <w:t>M</w:t>
      </w:r>
      <w:r w:rsidR="00D37CC7" w:rsidRPr="0063232C">
        <w:rPr>
          <w:szCs w:val="24"/>
        </w:rPr>
        <w:t xml:space="preserve">inutes from </w:t>
      </w:r>
      <w:r w:rsidR="00D61028">
        <w:rPr>
          <w:szCs w:val="24"/>
        </w:rPr>
        <w:t>Feb. 20 and Mar. 19</w:t>
      </w:r>
      <w:r w:rsidR="00D37CC7" w:rsidRPr="0063232C">
        <w:rPr>
          <w:szCs w:val="24"/>
        </w:rPr>
        <w:t xml:space="preserve"> meeting</w:t>
      </w:r>
      <w:r w:rsidR="00D61028">
        <w:rPr>
          <w:szCs w:val="24"/>
        </w:rPr>
        <w:t>s</w:t>
      </w:r>
      <w:r>
        <w:rPr>
          <w:szCs w:val="24"/>
        </w:rPr>
        <w:t xml:space="preserve"> approved.</w:t>
      </w:r>
    </w:p>
    <w:p w14:paraId="1946168C" w14:textId="1ED89309" w:rsidR="006C69BA" w:rsidRPr="006C69BA" w:rsidRDefault="006C69BA" w:rsidP="007A1FD8">
      <w:pPr>
        <w:spacing w:line="360" w:lineRule="auto"/>
        <w:rPr>
          <w:u w:val="single"/>
        </w:rPr>
      </w:pPr>
      <w:r w:rsidRPr="006C69BA">
        <w:rPr>
          <w:u w:val="single"/>
        </w:rPr>
        <w:t>C</w:t>
      </w:r>
      <w:r w:rsidRPr="006C69BA">
        <w:rPr>
          <w:u w:val="single"/>
        </w:rPr>
        <w:t>ollege committee elections</w:t>
      </w:r>
    </w:p>
    <w:p w14:paraId="107A3BDF" w14:textId="10FE6F45" w:rsidR="00EA4D24" w:rsidRDefault="00EA4D24" w:rsidP="007A1FD8">
      <w:pPr>
        <w:spacing w:line="360" w:lineRule="auto"/>
      </w:pPr>
      <w:r>
        <w:t>M. Freeland reported on the s</w:t>
      </w:r>
      <w:r w:rsidR="005C04DB">
        <w:t xml:space="preserve">tatus of </w:t>
      </w:r>
      <w:r w:rsidR="00D61028">
        <w:t>college committee</w:t>
      </w:r>
      <w:r w:rsidR="005C04DB">
        <w:t xml:space="preserve"> elections</w:t>
      </w:r>
      <w:r>
        <w:t xml:space="preserve">. </w:t>
      </w:r>
      <w:r w:rsidR="006E6DC1">
        <w:t>R</w:t>
      </w:r>
      <w:r>
        <w:t xml:space="preserve">esults </w:t>
      </w:r>
      <w:r w:rsidR="006E6DC1">
        <w:t>due</w:t>
      </w:r>
      <w:r>
        <w:t xml:space="preserve"> by 5/4/18.</w:t>
      </w:r>
    </w:p>
    <w:p w14:paraId="70F58620" w14:textId="0BFF6351" w:rsidR="00EA4D24" w:rsidRDefault="00EA4D24" w:rsidP="007A1FD8">
      <w:pPr>
        <w:pStyle w:val="ListParagraph"/>
        <w:numPr>
          <w:ilvl w:val="0"/>
          <w:numId w:val="16"/>
        </w:numPr>
      </w:pPr>
      <w:r>
        <w:t>AAE</w:t>
      </w:r>
      <w:r w:rsidR="006E6DC1">
        <w:t>, complete</w:t>
      </w:r>
    </w:p>
    <w:p w14:paraId="6D99A24A" w14:textId="2576D6A5" w:rsidR="00EA4D24" w:rsidRDefault="00EA4D24" w:rsidP="007A1FD8">
      <w:pPr>
        <w:pStyle w:val="ListParagraph"/>
        <w:numPr>
          <w:ilvl w:val="0"/>
          <w:numId w:val="16"/>
        </w:numPr>
      </w:pPr>
      <w:r>
        <w:t>ABE</w:t>
      </w:r>
      <w:r w:rsidR="006E6DC1">
        <w:t>, none required</w:t>
      </w:r>
    </w:p>
    <w:p w14:paraId="5B24B0D0" w14:textId="5B154D0F" w:rsidR="00EA4D24" w:rsidRDefault="00EA4D24" w:rsidP="007A1FD8">
      <w:pPr>
        <w:pStyle w:val="ListParagraph"/>
        <w:numPr>
          <w:ilvl w:val="0"/>
          <w:numId w:val="16"/>
        </w:numPr>
      </w:pPr>
      <w:r>
        <w:t>BME</w:t>
      </w:r>
      <w:r w:rsidR="006E6DC1">
        <w:t xml:space="preserve"> </w:t>
      </w:r>
    </w:p>
    <w:p w14:paraId="7C7BB536" w14:textId="2EC3C6EE" w:rsidR="00EA4D24" w:rsidRDefault="00EA4D24" w:rsidP="007A1FD8">
      <w:pPr>
        <w:pStyle w:val="ListParagraph"/>
        <w:numPr>
          <w:ilvl w:val="0"/>
          <w:numId w:val="16"/>
        </w:numPr>
      </w:pPr>
      <w:r>
        <w:t>CE</w:t>
      </w:r>
      <w:r w:rsidR="006E6DC1">
        <w:t>, in progress</w:t>
      </w:r>
    </w:p>
    <w:p w14:paraId="2E5B34F9" w14:textId="27B361AB" w:rsidR="00EA4D24" w:rsidRDefault="00EA4D24" w:rsidP="007A1FD8">
      <w:pPr>
        <w:pStyle w:val="ListParagraph"/>
        <w:numPr>
          <w:ilvl w:val="0"/>
          <w:numId w:val="16"/>
        </w:numPr>
      </w:pPr>
      <w:r>
        <w:t>CEM</w:t>
      </w:r>
      <w:r w:rsidR="006E6DC1">
        <w:t>, none</w:t>
      </w:r>
    </w:p>
    <w:p w14:paraId="744879E4" w14:textId="27B6A25B" w:rsidR="00EA4D24" w:rsidRDefault="00EA4D24" w:rsidP="007A1FD8">
      <w:pPr>
        <w:pStyle w:val="ListParagraph"/>
        <w:numPr>
          <w:ilvl w:val="0"/>
          <w:numId w:val="16"/>
        </w:numPr>
      </w:pPr>
      <w:r>
        <w:t>ChE</w:t>
      </w:r>
      <w:r w:rsidR="006E6DC1">
        <w:t>, in progress</w:t>
      </w:r>
    </w:p>
    <w:p w14:paraId="118C5C1F" w14:textId="247F509B" w:rsidR="00EA4D24" w:rsidRDefault="00EA4D24" w:rsidP="007A1FD8">
      <w:pPr>
        <w:pStyle w:val="ListParagraph"/>
        <w:numPr>
          <w:ilvl w:val="0"/>
          <w:numId w:val="16"/>
        </w:numPr>
      </w:pPr>
      <w:r>
        <w:t>ECE</w:t>
      </w:r>
      <w:r w:rsidR="006E6DC1">
        <w:t>, complete</w:t>
      </w:r>
    </w:p>
    <w:p w14:paraId="0F1C3308" w14:textId="43441217" w:rsidR="00EA4D24" w:rsidRDefault="00EA4D24" w:rsidP="007A1FD8">
      <w:pPr>
        <w:pStyle w:val="ListParagraph"/>
        <w:numPr>
          <w:ilvl w:val="0"/>
          <w:numId w:val="16"/>
        </w:numPr>
      </w:pPr>
      <w:r>
        <w:t>EEE</w:t>
      </w:r>
      <w:r w:rsidR="006E6DC1">
        <w:t>, none required</w:t>
      </w:r>
    </w:p>
    <w:p w14:paraId="3E72939B" w14:textId="1609950A" w:rsidR="00EA4D24" w:rsidRDefault="00EA4D24" w:rsidP="007A1FD8">
      <w:pPr>
        <w:pStyle w:val="ListParagraph"/>
        <w:numPr>
          <w:ilvl w:val="0"/>
          <w:numId w:val="16"/>
        </w:numPr>
      </w:pPr>
      <w:r>
        <w:t>ENE</w:t>
      </w:r>
    </w:p>
    <w:p w14:paraId="1CE19B25" w14:textId="5B3A1F79" w:rsidR="00EA4D24" w:rsidRDefault="00EA4D24" w:rsidP="007A1FD8">
      <w:pPr>
        <w:pStyle w:val="ListParagraph"/>
        <w:numPr>
          <w:ilvl w:val="0"/>
          <w:numId w:val="16"/>
        </w:numPr>
      </w:pPr>
      <w:r>
        <w:t>IE</w:t>
      </w:r>
      <w:r w:rsidR="006E6DC1">
        <w:t>, in progress</w:t>
      </w:r>
    </w:p>
    <w:p w14:paraId="08A755C3" w14:textId="5FD65BCB" w:rsidR="00EA4D24" w:rsidRDefault="00EA4D24" w:rsidP="007A1FD8">
      <w:pPr>
        <w:pStyle w:val="ListParagraph"/>
        <w:numPr>
          <w:ilvl w:val="0"/>
          <w:numId w:val="16"/>
        </w:numPr>
      </w:pPr>
      <w:r>
        <w:t>ME</w:t>
      </w:r>
      <w:r w:rsidR="006E6DC1">
        <w:t>, in progress</w:t>
      </w:r>
    </w:p>
    <w:p w14:paraId="713F5C73" w14:textId="41E0E29C" w:rsidR="00EA4D24" w:rsidRDefault="00EA4D24" w:rsidP="007A1FD8">
      <w:pPr>
        <w:pStyle w:val="ListParagraph"/>
        <w:numPr>
          <w:ilvl w:val="0"/>
          <w:numId w:val="16"/>
        </w:numPr>
      </w:pPr>
      <w:r>
        <w:t>MSE</w:t>
      </w:r>
    </w:p>
    <w:p w14:paraId="4719BFD3" w14:textId="3D8C57BC" w:rsidR="00EA4D24" w:rsidRDefault="00EA4D24" w:rsidP="007A1FD8">
      <w:pPr>
        <w:pStyle w:val="ListParagraph"/>
        <w:numPr>
          <w:ilvl w:val="0"/>
          <w:numId w:val="16"/>
        </w:numPr>
      </w:pPr>
      <w:r>
        <w:t>NE</w:t>
      </w:r>
      <w:r w:rsidR="006E6DC1">
        <w:t>, complete</w:t>
      </w:r>
    </w:p>
    <w:p w14:paraId="32012758" w14:textId="77777777" w:rsidR="007A1FD8" w:rsidRDefault="007A1FD8" w:rsidP="007A1FD8"/>
    <w:p w14:paraId="6281F3B3" w14:textId="77777777" w:rsidR="007A1FD8" w:rsidRPr="006C69BA" w:rsidRDefault="007A1FD8" w:rsidP="007A1FD8">
      <w:pPr>
        <w:rPr>
          <w:u w:val="single"/>
        </w:rPr>
      </w:pPr>
      <w:r w:rsidRPr="006C69BA">
        <w:rPr>
          <w:u w:val="single"/>
        </w:rPr>
        <w:t>Other</w:t>
      </w:r>
    </w:p>
    <w:p w14:paraId="7237F5B0" w14:textId="77777777" w:rsidR="007A1FD8" w:rsidRDefault="007A1FD8" w:rsidP="007A1FD8"/>
    <w:p w14:paraId="725B73B9" w14:textId="77777777" w:rsidR="00632267" w:rsidRDefault="007A1FD8" w:rsidP="007A1FD8">
      <w:r>
        <w:t xml:space="preserve">It was noted that hearing aids are not covered by Purdue insurance, which places a considerable financial burden on faculty and staff.  </w:t>
      </w:r>
      <w:r w:rsidR="00632267">
        <w:t>This is a troublesome gap that needs addressed.</w:t>
      </w:r>
    </w:p>
    <w:p w14:paraId="1BEA524F" w14:textId="77777777" w:rsidR="00632267" w:rsidRDefault="00632267" w:rsidP="007A1FD8"/>
    <w:p w14:paraId="076468C9" w14:textId="77777777" w:rsidR="00632267" w:rsidRPr="006C69BA" w:rsidRDefault="00632267" w:rsidP="007A1FD8">
      <w:pPr>
        <w:rPr>
          <w:u w:val="single"/>
        </w:rPr>
      </w:pPr>
      <w:r w:rsidRPr="006C69BA">
        <w:rPr>
          <w:u w:val="single"/>
        </w:rPr>
        <w:t>Sub-committee on Flexible Workload Policy</w:t>
      </w:r>
    </w:p>
    <w:p w14:paraId="59F69D23" w14:textId="77777777" w:rsidR="00632267" w:rsidRDefault="00632267" w:rsidP="007A1FD8"/>
    <w:p w14:paraId="6CFD0271" w14:textId="77777777" w:rsidR="00F10203" w:rsidRDefault="00632267" w:rsidP="007A1FD8">
      <w:r>
        <w:t>Sub-committee formed to research and make recommendations to increase awareness and utilization of a process in place since 2006, Flexible Workload Assignment for Faculty Responding to External Events.  Members:  S. Bhave, A. Engelberth, M. Freeland, K. Marais and G. Shaver, chair.</w:t>
      </w:r>
    </w:p>
    <w:p w14:paraId="4E78D9BD" w14:textId="77777777" w:rsidR="006C69BA" w:rsidRDefault="00F10203" w:rsidP="007A1FD8">
      <w:r>
        <w:lastRenderedPageBreak/>
        <w:t>Timeline:  Work will take place over the summer in order to have results and recommendations ready for the start of the fall semester.  A. Raman has agreed to provide summer support for sub-committee members.</w:t>
      </w:r>
    </w:p>
    <w:p w14:paraId="53ED8390" w14:textId="77777777" w:rsidR="006C69BA" w:rsidRDefault="006C69BA" w:rsidP="007A1FD8"/>
    <w:p w14:paraId="59DD20B9" w14:textId="77777777" w:rsidR="006C69BA" w:rsidRDefault="00F10203" w:rsidP="007A1FD8">
      <w:r>
        <w:t>G. Shaver reviewed the policy/process.  Noted that it’s intended to addresses circumstanc</w:t>
      </w:r>
      <w:r w:rsidR="000E407E">
        <w:t xml:space="preserve">es beyond care-giving demands and provides heads discretion to allow faculty to contribute to schools, the college, industry and community in different ways. </w:t>
      </w:r>
    </w:p>
    <w:p w14:paraId="16963D96" w14:textId="133D4B40" w:rsidR="000E407E" w:rsidRDefault="000E407E" w:rsidP="007A1FD8">
      <w:r>
        <w:t xml:space="preserve"> </w:t>
      </w:r>
    </w:p>
    <w:p w14:paraId="3CC4A63D" w14:textId="77777777" w:rsidR="000E407E" w:rsidRDefault="000E407E" w:rsidP="007A1FD8">
      <w:r>
        <w:t>Goal: Learn how the policy is currently being used in order to ultimately increase transparency and opportunities for faculty participation.</w:t>
      </w:r>
    </w:p>
    <w:p w14:paraId="317C9B43" w14:textId="77777777" w:rsidR="006C69BA" w:rsidRDefault="006C69BA" w:rsidP="007A1FD8"/>
    <w:p w14:paraId="53465B2F" w14:textId="59448BAE" w:rsidR="001B4FA3" w:rsidRDefault="006C69BA" w:rsidP="007A1FD8">
      <w:r>
        <w:t>Step 1</w:t>
      </w:r>
      <w:r w:rsidR="000E407E">
        <w:t>: 2 sub-committee members will meet with each head</w:t>
      </w:r>
      <w:r w:rsidR="003C5455">
        <w:t xml:space="preserve"> to understand how the different units utilize it, results, barriers, etc. </w:t>
      </w:r>
      <w:r w:rsidR="003C5455" w:rsidRPr="00142E66">
        <w:rPr>
          <w:b/>
        </w:rPr>
        <w:t>Action:  G. Shaver</w:t>
      </w:r>
      <w:r w:rsidR="003C5455">
        <w:t xml:space="preserve"> will develop a list of questions for these meetings and will send it to members for input. </w:t>
      </w:r>
      <w:r w:rsidR="003C5455" w:rsidRPr="00142E66">
        <w:rPr>
          <w:b/>
        </w:rPr>
        <w:t>Action:  M. Freeland</w:t>
      </w:r>
      <w:r w:rsidR="003C5455">
        <w:t xml:space="preserve"> will work with sub-committee members and the heads of their schools to schedule meetings for the 3</w:t>
      </w:r>
      <w:r w:rsidR="003C5455" w:rsidRPr="003C5455">
        <w:rPr>
          <w:vertAlign w:val="superscript"/>
        </w:rPr>
        <w:t>rd</w:t>
      </w:r>
      <w:r w:rsidR="003C5455">
        <w:t xml:space="preserve"> and 4</w:t>
      </w:r>
      <w:r w:rsidR="003C5455" w:rsidRPr="003C5455">
        <w:rPr>
          <w:vertAlign w:val="superscript"/>
        </w:rPr>
        <w:t>th</w:t>
      </w:r>
      <w:r w:rsidR="003C5455">
        <w:t xml:space="preserve"> weeks of May.</w:t>
      </w:r>
    </w:p>
    <w:p w14:paraId="20ADA727" w14:textId="77777777" w:rsidR="001B4FA3" w:rsidRDefault="001B4FA3" w:rsidP="007A1FD8"/>
    <w:p w14:paraId="40F24268" w14:textId="77777777" w:rsidR="001B4FA3" w:rsidRPr="00142E66" w:rsidRDefault="001B4FA3" w:rsidP="007A1FD8">
      <w:pPr>
        <w:rPr>
          <w:u w:val="single"/>
        </w:rPr>
      </w:pPr>
      <w:r w:rsidRPr="00142E66">
        <w:rPr>
          <w:u w:val="single"/>
        </w:rPr>
        <w:t>Planning for AY 2018-19</w:t>
      </w:r>
    </w:p>
    <w:p w14:paraId="45A33642" w14:textId="77777777" w:rsidR="001B4FA3" w:rsidRDefault="001B4FA3" w:rsidP="007A1FD8"/>
    <w:p w14:paraId="20583029" w14:textId="0DD5FE1D" w:rsidR="007A1FD8" w:rsidRDefault="001B4FA3" w:rsidP="007A1FD8">
      <w:r>
        <w:t xml:space="preserve">In order to maximize the efficiency and impact of FAC, it was suggested to </w:t>
      </w:r>
      <w:r w:rsidR="003A4588">
        <w:t>meet</w:t>
      </w:r>
      <w:r>
        <w:t xml:space="preserve"> monthly and invit</w:t>
      </w:r>
      <w:r w:rsidR="003A4588">
        <w:t xml:space="preserve">e </w:t>
      </w:r>
      <w:r>
        <w:t>subject matter expert</w:t>
      </w:r>
      <w:r w:rsidR="003A4588">
        <w:t>s</w:t>
      </w:r>
      <w:r>
        <w:t xml:space="preserve"> to each meeting.  Information and updates from these meetings </w:t>
      </w:r>
      <w:r w:rsidR="003A4588">
        <w:t>could</w:t>
      </w:r>
      <w:r>
        <w:t xml:space="preserve"> then be carried back to the units and shared.  Projects requiring on-going efforts will be handled through sub-committees.  </w:t>
      </w:r>
      <w:r w:rsidR="003A4588">
        <w:t xml:space="preserve">Members agreed and suggested that we invite experts on mentoring and promotion &amp; tenure processes.  </w:t>
      </w:r>
      <w:r w:rsidR="003A4588" w:rsidRPr="00142E66">
        <w:rPr>
          <w:b/>
        </w:rPr>
        <w:t>Action:  All members</w:t>
      </w:r>
      <w:r w:rsidR="003A4588">
        <w:t xml:space="preserve"> send other suggestions to K. Marais and M. Freeland before the end of this spring semester.</w:t>
      </w:r>
      <w:r w:rsidR="007A1FD8">
        <w:tab/>
      </w:r>
    </w:p>
    <w:p w14:paraId="5E999140" w14:textId="77777777" w:rsidR="006E6DC1" w:rsidRDefault="006E6DC1" w:rsidP="00EA4D24"/>
    <w:p w14:paraId="5C37AA1F" w14:textId="44E22062" w:rsidR="007A1FD8" w:rsidRDefault="007A1FD8" w:rsidP="00EA4D24">
      <w:r>
        <w:tab/>
      </w:r>
    </w:p>
    <w:p w14:paraId="2F207128" w14:textId="77777777" w:rsidR="005C04DB" w:rsidRDefault="005C04DB" w:rsidP="005C04DB">
      <w:pPr>
        <w:autoSpaceDE w:val="0"/>
        <w:autoSpaceDN w:val="0"/>
        <w:adjustRightInd w:val="0"/>
        <w:spacing w:line="360" w:lineRule="auto"/>
        <w:ind w:left="720"/>
        <w:rPr>
          <w:szCs w:val="24"/>
        </w:rPr>
      </w:pP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FF647C"/>
    <w:multiLevelType w:val="hybridMultilevel"/>
    <w:tmpl w:val="563CD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5"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3"/>
  </w:num>
  <w:num w:numId="2">
    <w:abstractNumId w:val="9"/>
  </w:num>
  <w:num w:numId="3">
    <w:abstractNumId w:val="4"/>
  </w:num>
  <w:num w:numId="4">
    <w:abstractNumId w:val="0"/>
  </w:num>
  <w:num w:numId="5">
    <w:abstractNumId w:val="13"/>
  </w:num>
  <w:num w:numId="6">
    <w:abstractNumId w:val="12"/>
  </w:num>
  <w:num w:numId="7">
    <w:abstractNumId w:val="14"/>
  </w:num>
  <w:num w:numId="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1"/>
  </w:num>
  <w:num w:numId="11">
    <w:abstractNumId w:val="11"/>
  </w:num>
  <w:num w:numId="12">
    <w:abstractNumId w:val="5"/>
  </w:num>
  <w:num w:numId="13">
    <w:abstractNumId w:val="2"/>
  </w:num>
  <w:num w:numId="14">
    <w:abstractNumId w:val="8"/>
  </w:num>
  <w:num w:numId="15">
    <w:abstractNumId w:val="7"/>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6743B"/>
    <w:rsid w:val="000700DA"/>
    <w:rsid w:val="00080828"/>
    <w:rsid w:val="000921AE"/>
    <w:rsid w:val="000956ED"/>
    <w:rsid w:val="000A0355"/>
    <w:rsid w:val="000B569B"/>
    <w:rsid w:val="000C2844"/>
    <w:rsid w:val="000D33FD"/>
    <w:rsid w:val="000E1DEA"/>
    <w:rsid w:val="000E308E"/>
    <w:rsid w:val="000E371B"/>
    <w:rsid w:val="000E407E"/>
    <w:rsid w:val="000E46BB"/>
    <w:rsid w:val="000E499E"/>
    <w:rsid w:val="000F5533"/>
    <w:rsid w:val="00104F92"/>
    <w:rsid w:val="00105710"/>
    <w:rsid w:val="00106A4E"/>
    <w:rsid w:val="001126CB"/>
    <w:rsid w:val="00117B45"/>
    <w:rsid w:val="00131513"/>
    <w:rsid w:val="00137921"/>
    <w:rsid w:val="00140C53"/>
    <w:rsid w:val="00142E66"/>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B4FA3"/>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473E0"/>
    <w:rsid w:val="003565C2"/>
    <w:rsid w:val="003670D1"/>
    <w:rsid w:val="0037116F"/>
    <w:rsid w:val="00371FCC"/>
    <w:rsid w:val="00373E12"/>
    <w:rsid w:val="00386AE5"/>
    <w:rsid w:val="00391173"/>
    <w:rsid w:val="00392AA8"/>
    <w:rsid w:val="00396590"/>
    <w:rsid w:val="003A4588"/>
    <w:rsid w:val="003B1628"/>
    <w:rsid w:val="003C4E45"/>
    <w:rsid w:val="003C545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267"/>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C69BA"/>
    <w:rsid w:val="006D2D35"/>
    <w:rsid w:val="006E145C"/>
    <w:rsid w:val="006E3C83"/>
    <w:rsid w:val="006E4B94"/>
    <w:rsid w:val="006E6DC1"/>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1FD8"/>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B4AAB"/>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C4CF0"/>
    <w:rsid w:val="00CD4B41"/>
    <w:rsid w:val="00CD7D84"/>
    <w:rsid w:val="00CE0FEC"/>
    <w:rsid w:val="00CE1660"/>
    <w:rsid w:val="00CE2300"/>
    <w:rsid w:val="00CE6EF3"/>
    <w:rsid w:val="00CF1487"/>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26A4"/>
    <w:rsid w:val="00EA352A"/>
    <w:rsid w:val="00EA4B2E"/>
    <w:rsid w:val="00EA4D24"/>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0203"/>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C793F"/>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9C5535C6</Template>
  <TotalTime>127</TotalTime>
  <Pages>2</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2790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13</cp:revision>
  <cp:lastPrinted>2007-04-09T18:57:00Z</cp:lastPrinted>
  <dcterms:created xsi:type="dcterms:W3CDTF">2015-09-22T19:55:00Z</dcterms:created>
  <dcterms:modified xsi:type="dcterms:W3CDTF">2018-04-18T18:34:00Z</dcterms:modified>
</cp:coreProperties>
</file>