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61261F" w14:textId="77777777" w:rsidR="00D54751" w:rsidRPr="00230367" w:rsidRDefault="00D54751" w:rsidP="00D96C43">
      <w:pPr>
        <w:ind w:left="-180"/>
      </w:pPr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704CFD95" w:rsidR="00D54751" w:rsidRDefault="00BB4AAB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February 20</w:t>
      </w:r>
      <w:r w:rsidR="00C61469">
        <w:rPr>
          <w:szCs w:val="24"/>
        </w:rPr>
        <w:t>, 2018</w:t>
      </w:r>
      <w:r w:rsidR="003473E0">
        <w:rPr>
          <w:szCs w:val="24"/>
        </w:rPr>
        <w:t>,</w:t>
      </w:r>
      <w:r w:rsidR="000B569B">
        <w:rPr>
          <w:szCs w:val="24"/>
        </w:rPr>
        <w:t xml:space="preserve"> </w:t>
      </w:r>
      <w:r w:rsidR="00C61469">
        <w:rPr>
          <w:szCs w:val="24"/>
        </w:rPr>
        <w:t>2:00 – 3:00</w:t>
      </w:r>
      <w:r w:rsidR="00EA26A4">
        <w:rPr>
          <w:szCs w:val="24"/>
        </w:rPr>
        <w:t xml:space="preserve"> pm</w:t>
      </w:r>
      <w:r w:rsidR="003473E0">
        <w:rPr>
          <w:szCs w:val="24"/>
        </w:rPr>
        <w:t xml:space="preserve">, </w:t>
      </w:r>
      <w:r w:rsidR="000B569B">
        <w:rPr>
          <w:szCs w:val="24"/>
        </w:rPr>
        <w:t xml:space="preserve">ARMS </w:t>
      </w:r>
      <w:r w:rsidR="00EA26A4">
        <w:rPr>
          <w:szCs w:val="24"/>
        </w:rPr>
        <w:t>3</w:t>
      </w:r>
      <w:r w:rsidR="00C61469">
        <w:rPr>
          <w:szCs w:val="24"/>
        </w:rPr>
        <w:t>326</w:t>
      </w:r>
    </w:p>
    <w:p w14:paraId="5BA462E6" w14:textId="77777777"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70D706B0" w14:textId="46C9CCAB" w:rsidR="00D54751" w:rsidRDefault="00D54751" w:rsidP="008915C4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BB4AAB">
        <w:rPr>
          <w:szCs w:val="24"/>
        </w:rPr>
        <w:t>A. Raman</w:t>
      </w:r>
      <w:r w:rsidR="008D5D78">
        <w:rPr>
          <w:szCs w:val="24"/>
        </w:rPr>
        <w:t xml:space="preserve">, S. Bhave, J. Blendell, M. Bowman, H. Cai, M. Cardella, I. Hua, N. Kong, K. Marais, G. Shaver, </w:t>
      </w:r>
      <w:r w:rsidR="00BB4AAB">
        <w:rPr>
          <w:szCs w:val="24"/>
        </w:rPr>
        <w:t>H. Abdel-Khalik</w:t>
      </w:r>
      <w:r w:rsidR="00D37CC7">
        <w:rPr>
          <w:szCs w:val="24"/>
        </w:rPr>
        <w:t>, Y. Won</w:t>
      </w:r>
      <w:r w:rsidR="000C2844">
        <w:rPr>
          <w:szCs w:val="24"/>
        </w:rPr>
        <w:t>, A. Engelberth</w:t>
      </w:r>
      <w:r w:rsidR="000A0355">
        <w:rPr>
          <w:szCs w:val="24"/>
        </w:rPr>
        <w:t>, H. Wang (for S. Nof)</w:t>
      </w:r>
    </w:p>
    <w:p w14:paraId="4BFCD7B9" w14:textId="77777777" w:rsidR="00C61469" w:rsidRDefault="00C61469" w:rsidP="008915C4">
      <w:pPr>
        <w:autoSpaceDE w:val="0"/>
        <w:autoSpaceDN w:val="0"/>
        <w:adjustRightInd w:val="0"/>
        <w:rPr>
          <w:szCs w:val="24"/>
        </w:rPr>
      </w:pPr>
    </w:p>
    <w:p w14:paraId="6B04F472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bookmarkStart w:id="0" w:name="_GoBack"/>
      <w:bookmarkEnd w:id="0"/>
      <w:r w:rsidRPr="00230367">
        <w:rPr>
          <w:szCs w:val="24"/>
        </w:rPr>
        <w:t>Call to order</w:t>
      </w:r>
    </w:p>
    <w:p w14:paraId="2601421D" w14:textId="77777777"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14:paraId="1952239C" w14:textId="26D0B0EE" w:rsidR="000E1DEA" w:rsidRDefault="00D37CC7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5C04DB">
        <w:rPr>
          <w:szCs w:val="24"/>
        </w:rPr>
        <w:t>Jan. 23, 2018</w:t>
      </w:r>
      <w:r>
        <w:rPr>
          <w:szCs w:val="24"/>
        </w:rPr>
        <w:t>,</w:t>
      </w:r>
      <w:r w:rsidRPr="0063232C">
        <w:rPr>
          <w:szCs w:val="24"/>
        </w:rPr>
        <w:t xml:space="preserve"> meeting</w:t>
      </w:r>
    </w:p>
    <w:p w14:paraId="2894BCC0" w14:textId="77777777" w:rsidR="005C04DB" w:rsidRDefault="005C04DB" w:rsidP="005C04DB">
      <w:pPr>
        <w:pStyle w:val="ListParagraph"/>
        <w:numPr>
          <w:ilvl w:val="0"/>
          <w:numId w:val="6"/>
        </w:numPr>
        <w:spacing w:before="100" w:beforeAutospacing="1" w:after="100" w:afterAutospacing="1" w:line="360" w:lineRule="auto"/>
      </w:pPr>
      <w:r>
        <w:t>Status of University Senate elections</w:t>
      </w:r>
    </w:p>
    <w:p w14:paraId="6D19E7B1" w14:textId="77777777" w:rsidR="005C04DB" w:rsidRDefault="005C04DB" w:rsidP="005C04DB">
      <w:pPr>
        <w:pStyle w:val="ListParagraph"/>
        <w:numPr>
          <w:ilvl w:val="0"/>
          <w:numId w:val="6"/>
        </w:numPr>
        <w:spacing w:before="100" w:beforeAutospacing="1" w:after="100" w:afterAutospacing="1" w:line="360" w:lineRule="auto"/>
      </w:pPr>
      <w:r>
        <w:t>Paid Leave: Any updates from WFEC</w:t>
      </w:r>
    </w:p>
    <w:p w14:paraId="15DA5841" w14:textId="77777777" w:rsidR="005C04DB" w:rsidRDefault="005C04DB" w:rsidP="005C04DB">
      <w:pPr>
        <w:pStyle w:val="ListParagraph"/>
        <w:numPr>
          <w:ilvl w:val="0"/>
          <w:numId w:val="6"/>
        </w:numPr>
        <w:spacing w:before="100" w:beforeAutospacing="1" w:after="100" w:afterAutospacing="1" w:line="360" w:lineRule="auto"/>
      </w:pPr>
      <w:r>
        <w:t xml:space="preserve">Pre- and Post-Award Processes: Marais meeting with Melba Crawford on Feb 21. </w:t>
      </w:r>
    </w:p>
    <w:p w14:paraId="74787F44" w14:textId="77777777" w:rsidR="005C04DB" w:rsidRDefault="005C04DB" w:rsidP="005C04DB">
      <w:pPr>
        <w:pStyle w:val="ListParagraph"/>
        <w:numPr>
          <w:ilvl w:val="0"/>
          <w:numId w:val="6"/>
        </w:numPr>
        <w:spacing w:before="100" w:beforeAutospacing="1" w:after="100" w:afterAutospacing="1" w:line="360" w:lineRule="auto"/>
      </w:pPr>
      <w:r>
        <w:t>Thesis committee composition rules and implications</w:t>
      </w:r>
    </w:p>
    <w:p w14:paraId="4DB742BF" w14:textId="77777777" w:rsidR="005C04DB" w:rsidRDefault="005C04DB" w:rsidP="005C04DB">
      <w:pPr>
        <w:pStyle w:val="ListParagraph"/>
        <w:numPr>
          <w:ilvl w:val="0"/>
          <w:numId w:val="6"/>
        </w:numPr>
        <w:spacing w:before="100" w:beforeAutospacing="1" w:after="100" w:afterAutospacing="1" w:line="360" w:lineRule="auto"/>
      </w:pPr>
      <w:r>
        <w:t>Mentoring: Reviewing results on mentoring questions in 2015 COACHE survey</w:t>
      </w:r>
    </w:p>
    <w:p w14:paraId="0A887AB9" w14:textId="77777777" w:rsidR="005C04DB" w:rsidRDefault="005C04DB" w:rsidP="005C04DB">
      <w:pPr>
        <w:pStyle w:val="ListParagraph"/>
        <w:numPr>
          <w:ilvl w:val="0"/>
          <w:numId w:val="6"/>
        </w:numPr>
        <w:spacing w:before="100" w:beforeAutospacing="1" w:after="100" w:afterAutospacing="1" w:line="360" w:lineRule="auto"/>
      </w:pPr>
      <w:r>
        <w:t>Non-participation of FAC members: This topic and ways to incentivize participation</w:t>
      </w:r>
    </w:p>
    <w:p w14:paraId="30D8BCD0" w14:textId="77777777" w:rsidR="005C04DB" w:rsidRDefault="005C04DB" w:rsidP="005C04DB">
      <w:pPr>
        <w:pStyle w:val="ListParagraph"/>
        <w:numPr>
          <w:ilvl w:val="0"/>
          <w:numId w:val="6"/>
        </w:numPr>
        <w:spacing w:before="100" w:beforeAutospacing="1" w:after="100" w:afterAutospacing="1" w:line="360" w:lineRule="auto"/>
      </w:pPr>
      <w:r>
        <w:t>Other</w:t>
      </w:r>
    </w:p>
    <w:p w14:paraId="2F207128" w14:textId="77777777" w:rsidR="005C04DB" w:rsidRDefault="005C04DB" w:rsidP="005C04DB">
      <w:pPr>
        <w:autoSpaceDE w:val="0"/>
        <w:autoSpaceDN w:val="0"/>
        <w:adjustRightInd w:val="0"/>
        <w:spacing w:line="360" w:lineRule="auto"/>
        <w:ind w:left="720"/>
        <w:rPr>
          <w:szCs w:val="24"/>
        </w:rPr>
      </w:pP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441092" w14:textId="77777777" w:rsidR="008915C4" w:rsidRDefault="008915C4">
      <w:r>
        <w:separator/>
      </w:r>
    </w:p>
  </w:endnote>
  <w:endnote w:type="continuationSeparator" w:id="0">
    <w:p w14:paraId="577A2AF3" w14:textId="77777777" w:rsidR="008915C4" w:rsidRDefault="00891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B57DD3" w14:textId="77777777" w:rsidR="008915C4" w:rsidRDefault="008915C4">
      <w:r>
        <w:separator/>
      </w:r>
    </w:p>
  </w:footnote>
  <w:footnote w:type="continuationSeparator" w:id="0">
    <w:p w14:paraId="4913B0A6" w14:textId="77777777" w:rsidR="008915C4" w:rsidRDefault="00891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2C5920"/>
    <w:multiLevelType w:val="hybridMultilevel"/>
    <w:tmpl w:val="CCA6B46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24B207ED"/>
    <w:multiLevelType w:val="hybridMultilevel"/>
    <w:tmpl w:val="87F08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A92809"/>
    <w:multiLevelType w:val="hybridMultilevel"/>
    <w:tmpl w:val="282C9E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DFF6411"/>
    <w:multiLevelType w:val="hybridMultilevel"/>
    <w:tmpl w:val="6ABC1A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0"/>
  </w:num>
  <w:num w:numId="5">
    <w:abstractNumId w:val="12"/>
  </w:num>
  <w:num w:numId="6">
    <w:abstractNumId w:val="11"/>
  </w:num>
  <w:num w:numId="7">
    <w:abstractNumId w:val="13"/>
  </w:num>
  <w:num w:numId="8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</w:num>
  <w:num w:numId="10">
    <w:abstractNumId w:val="1"/>
  </w:num>
  <w:num w:numId="11">
    <w:abstractNumId w:val="10"/>
  </w:num>
  <w:num w:numId="12">
    <w:abstractNumId w:val="5"/>
  </w:num>
  <w:num w:numId="13">
    <w:abstractNumId w:val="2"/>
  </w:num>
  <w:num w:numId="14">
    <w:abstractNumId w:val="7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A0355"/>
    <w:rsid w:val="000B569B"/>
    <w:rsid w:val="000C2844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473E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4DB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478C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D5D78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0FC1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0DD9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B4AAB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1469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C4CF0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26722"/>
    <w:rsid w:val="00D30B4A"/>
    <w:rsid w:val="00D31400"/>
    <w:rsid w:val="00D33956"/>
    <w:rsid w:val="00D378D1"/>
    <w:rsid w:val="00D37CC7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26A4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C793F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  <w:style w:type="paragraph" w:customStyle="1" w:styleId="inbox-msolistparagraph">
    <w:name w:val="inbox-msolistparagraph"/>
    <w:basedOn w:val="Normal"/>
    <w:rsid w:val="000C2844"/>
    <w:pPr>
      <w:spacing w:before="100" w:beforeAutospacing="1" w:after="100" w:afterAutospacing="1"/>
    </w:pPr>
    <w:rPr>
      <w:rFonts w:eastAsiaTheme="minorHAns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6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0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43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364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869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83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3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4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02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143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30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89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06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06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042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B8743659</Template>
  <TotalTime>66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10</cp:revision>
  <cp:lastPrinted>2007-04-09T18:57:00Z</cp:lastPrinted>
  <dcterms:created xsi:type="dcterms:W3CDTF">2015-09-22T19:55:00Z</dcterms:created>
  <dcterms:modified xsi:type="dcterms:W3CDTF">2018-02-16T19:16:00Z</dcterms:modified>
</cp:coreProperties>
</file>