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27ECC827" w:rsidR="00D54751" w:rsidRDefault="004D3008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21, 2017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1</w:t>
      </w:r>
      <w:r w:rsidR="00EA26A4">
        <w:rPr>
          <w:szCs w:val="24"/>
        </w:rPr>
        <w:t xml:space="preserve">:00 – </w:t>
      </w:r>
      <w:r>
        <w:rPr>
          <w:szCs w:val="24"/>
        </w:rPr>
        <w:t>2</w:t>
      </w:r>
      <w:r w:rsidR="00EA26A4">
        <w:rPr>
          <w:szCs w:val="24"/>
        </w:rPr>
        <w:t>:00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BD7DEA">
        <w:rPr>
          <w:szCs w:val="24"/>
        </w:rPr>
        <w:t>3326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49CE1EF" w14:textId="4765E6EA" w:rsidR="0073617A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 xml:space="preserve">D. Abraham, S. </w:t>
      </w:r>
      <w:r w:rsidR="00EA26A4">
        <w:rPr>
          <w:szCs w:val="24"/>
        </w:rPr>
        <w:t>Bhave</w:t>
      </w:r>
      <w:r w:rsidR="000B569B">
        <w:rPr>
          <w:szCs w:val="24"/>
        </w:rPr>
        <w:t xml:space="preserve">, R. Bean, M. Cardella, </w:t>
      </w:r>
      <w:r w:rsidR="00EA26A4">
        <w:rPr>
          <w:szCs w:val="24"/>
        </w:rPr>
        <w:t>P. Dunston,</w:t>
      </w:r>
      <w:r w:rsidR="000B569B">
        <w:rPr>
          <w:szCs w:val="24"/>
        </w:rPr>
        <w:t xml:space="preserve"> </w:t>
      </w:r>
      <w:r w:rsidR="00EA26A4">
        <w:rPr>
          <w:szCs w:val="24"/>
        </w:rPr>
        <w:t>I. Hua, Y. Won</w:t>
      </w:r>
      <w:r w:rsidR="000B569B">
        <w:rPr>
          <w:szCs w:val="24"/>
        </w:rPr>
        <w:t xml:space="preserve">,  </w:t>
      </w:r>
    </w:p>
    <w:p w14:paraId="04287977" w14:textId="4837E65D" w:rsidR="00BF7587" w:rsidRPr="006D2415" w:rsidRDefault="006D2415" w:rsidP="006D2415">
      <w:pPr>
        <w:autoSpaceDE w:val="0"/>
        <w:autoSpaceDN w:val="0"/>
        <w:adjustRightInd w:val="0"/>
        <w:rPr>
          <w:szCs w:val="24"/>
        </w:rPr>
      </w:pPr>
      <w:r w:rsidRPr="006D2415">
        <w:rPr>
          <w:szCs w:val="24"/>
        </w:rPr>
        <w:t>A.</w:t>
      </w:r>
      <w:r>
        <w:rPr>
          <w:szCs w:val="24"/>
        </w:rPr>
        <w:t xml:space="preserve"> </w:t>
      </w:r>
      <w:r w:rsidR="000B569B" w:rsidRPr="006D2415">
        <w:rPr>
          <w:szCs w:val="24"/>
        </w:rPr>
        <w:t>Vacca, X. Xu</w:t>
      </w:r>
      <w:r w:rsidR="00EA26A4" w:rsidRPr="006D2415">
        <w:rPr>
          <w:szCs w:val="24"/>
        </w:rPr>
        <w:t>,</w:t>
      </w:r>
      <w:r w:rsidR="0073617A" w:rsidRPr="006D2415">
        <w:rPr>
          <w:szCs w:val="24"/>
        </w:rPr>
        <w:t xml:space="preserve"> K. Marais</w:t>
      </w:r>
      <w:r w:rsidR="00333D05" w:rsidRPr="006D2415">
        <w:rPr>
          <w:szCs w:val="24"/>
        </w:rPr>
        <w:t xml:space="preserve">, J. Blendell, K. Howell, </w:t>
      </w:r>
      <w:r w:rsidR="004D3008" w:rsidRPr="006D2415">
        <w:rPr>
          <w:szCs w:val="24"/>
        </w:rPr>
        <w:t>S. Nof,</w:t>
      </w:r>
      <w:r w:rsidR="00333D05" w:rsidRPr="006D2415">
        <w:rPr>
          <w:szCs w:val="24"/>
        </w:rPr>
        <w:t xml:space="preserve"> </w:t>
      </w:r>
      <w:r w:rsidR="004D3008" w:rsidRPr="006D2415">
        <w:rPr>
          <w:szCs w:val="24"/>
        </w:rPr>
        <w:t>N. Kong</w:t>
      </w:r>
      <w:r w:rsidR="005F23B6">
        <w:rPr>
          <w:szCs w:val="24"/>
        </w:rPr>
        <w:t xml:space="preserve"> </w:t>
      </w:r>
      <w:r w:rsidR="004D3008" w:rsidRPr="006D2415">
        <w:rPr>
          <w:szCs w:val="24"/>
        </w:rPr>
        <w:t xml:space="preserve"> </w:t>
      </w:r>
    </w:p>
    <w:p w14:paraId="1FC87085" w14:textId="08DB470F" w:rsidR="00BF7587" w:rsidRDefault="006D2415" w:rsidP="006D2415">
      <w:pPr>
        <w:rPr>
          <w:szCs w:val="24"/>
        </w:rPr>
      </w:pPr>
      <w:r>
        <w:br/>
      </w:r>
      <w:r w:rsidR="00BF7587">
        <w:rPr>
          <w:szCs w:val="24"/>
        </w:rPr>
        <w:t xml:space="preserve">Absent: 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78DDF0A" w14:textId="045AB071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4D3008">
        <w:rPr>
          <w:szCs w:val="24"/>
        </w:rPr>
        <w:t>November 15</w:t>
      </w:r>
      <w:r w:rsidR="009B0FC1">
        <w:rPr>
          <w:szCs w:val="24"/>
        </w:rPr>
        <w:t>, 2016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67798C3A" w14:textId="3D0583FB" w:rsidR="00241A52" w:rsidRDefault="00241A5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Reports from schools and divisions</w:t>
      </w:r>
    </w:p>
    <w:p w14:paraId="18B271C1" w14:textId="538B7D17" w:rsidR="00706B53" w:rsidRDefault="00241A52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Elections</w:t>
      </w:r>
    </w:p>
    <w:p w14:paraId="7D62D4D2" w14:textId="337A80CD" w:rsidR="00241A52" w:rsidRPr="00241A52" w:rsidRDefault="00241A52" w:rsidP="00241A52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41A52">
        <w:rPr>
          <w:szCs w:val="24"/>
        </w:rPr>
        <w:t>Status of current and upcoming elections</w:t>
      </w:r>
      <w:bookmarkStart w:id="0" w:name="_GoBack"/>
      <w:bookmarkEnd w:id="0"/>
    </w:p>
    <w:p w14:paraId="294ABE7D" w14:textId="005E6D49" w:rsidR="00241A52" w:rsidRPr="00241A52" w:rsidRDefault="00241A52" w:rsidP="00241A52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41A52">
        <w:rPr>
          <w:szCs w:val="24"/>
        </w:rPr>
        <w:t>Election procedures:  university and college guidelines</w:t>
      </w:r>
    </w:p>
    <w:p w14:paraId="7AAF331A" w14:textId="77777777" w:rsidR="004D3008" w:rsidRDefault="00C816F1" w:rsidP="004D300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Finalizing memo </w:t>
      </w:r>
      <w:r w:rsidR="004D3008">
        <w:rPr>
          <w:szCs w:val="24"/>
        </w:rPr>
        <w:t>to the Dean regarding</w:t>
      </w:r>
      <w:r>
        <w:rPr>
          <w:szCs w:val="24"/>
        </w:rPr>
        <w:t xml:space="preserve"> mentoring </w:t>
      </w:r>
    </w:p>
    <w:p w14:paraId="1D1635BD" w14:textId="2E485D83" w:rsidR="00C816F1" w:rsidRPr="004D3008" w:rsidRDefault="004D3008" w:rsidP="004D300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D3008">
        <w:rPr>
          <w:szCs w:val="24"/>
        </w:rPr>
        <w:t>COACHE survey results</w:t>
      </w:r>
    </w:p>
    <w:p w14:paraId="0F3519AB" w14:textId="7B5A2BC5" w:rsidR="00C816F1" w:rsidRDefault="004D3008" w:rsidP="00C816F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23DC5B8C" w14:textId="41EDB63E" w:rsidR="00C816F1" w:rsidRDefault="00C816F1" w:rsidP="00C816F1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Discussion Items</w:t>
      </w:r>
    </w:p>
    <w:p w14:paraId="0306F27D" w14:textId="77777777" w:rsidR="00622036" w:rsidRDefault="00622036" w:rsidP="0062203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C816F1">
        <w:rPr>
          <w:szCs w:val="24"/>
        </w:rPr>
        <w:t>Promotion &amp; Tenure policy</w:t>
      </w:r>
      <w:r>
        <w:rPr>
          <w:szCs w:val="24"/>
        </w:rPr>
        <w:t>:  K. Howell asked to provide feedback on how the new processes affected fall 2016 P&amp;T cases</w:t>
      </w:r>
    </w:p>
    <w:p w14:paraId="6F2DC359" w14:textId="5BBA71EC" w:rsidR="00C816F1" w:rsidRDefault="004D3008" w:rsidP="00C816F1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meetings</w:t>
      </w:r>
    </w:p>
    <w:p w14:paraId="3A44B435" w14:textId="339027F0" w:rsidR="00F53CAF" w:rsidRDefault="006D2415" w:rsidP="00F53CA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March 21</w:t>
      </w:r>
    </w:p>
    <w:p w14:paraId="6D56BCA6" w14:textId="3C58F0F0" w:rsidR="006D2415" w:rsidRPr="00F53CAF" w:rsidRDefault="006D2415" w:rsidP="00F53CA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April 18</w:t>
      </w: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44D75"/>
    <w:multiLevelType w:val="hybridMultilevel"/>
    <w:tmpl w:val="B0C051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F7A78DB"/>
    <w:multiLevelType w:val="hybridMultilevel"/>
    <w:tmpl w:val="96084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164261"/>
    <w:multiLevelType w:val="hybridMultilevel"/>
    <w:tmpl w:val="88500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F063112"/>
    <w:multiLevelType w:val="hybridMultilevel"/>
    <w:tmpl w:val="36FA7A0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60D548A"/>
    <w:multiLevelType w:val="hybridMultilevel"/>
    <w:tmpl w:val="EA102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7E2ADF"/>
    <w:multiLevelType w:val="hybridMultilevel"/>
    <w:tmpl w:val="6D70F00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844505E"/>
    <w:multiLevelType w:val="hybridMultilevel"/>
    <w:tmpl w:val="F9F8673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</w:num>
  <w:num w:numId="5">
    <w:abstractNumId w:val="15"/>
  </w:num>
  <w:num w:numId="6">
    <w:abstractNumId w:val="14"/>
  </w:num>
  <w:num w:numId="7">
    <w:abstractNumId w:val="16"/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"/>
  </w:num>
  <w:num w:numId="11">
    <w:abstractNumId w:val="13"/>
  </w:num>
  <w:num w:numId="12">
    <w:abstractNumId w:val="9"/>
  </w:num>
  <w:num w:numId="13">
    <w:abstractNumId w:val="11"/>
  </w:num>
  <w:num w:numId="14">
    <w:abstractNumId w:val="10"/>
  </w:num>
  <w:num w:numId="15">
    <w:abstractNumId w:val="5"/>
  </w:num>
  <w:num w:numId="16">
    <w:abstractNumId w:val="0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1A52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D05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008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23B6"/>
    <w:rsid w:val="005F42BF"/>
    <w:rsid w:val="005F5C29"/>
    <w:rsid w:val="00601339"/>
    <w:rsid w:val="00605C4E"/>
    <w:rsid w:val="0061446E"/>
    <w:rsid w:val="006178E7"/>
    <w:rsid w:val="00622036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415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3617A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D7DEA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16F1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3CAF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A8B81026</Template>
  <TotalTime>46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9</cp:revision>
  <cp:lastPrinted>2007-04-09T18:57:00Z</cp:lastPrinted>
  <dcterms:created xsi:type="dcterms:W3CDTF">2015-09-22T19:55:00Z</dcterms:created>
  <dcterms:modified xsi:type="dcterms:W3CDTF">2017-02-17T15:12:00Z</dcterms:modified>
</cp:coreProperties>
</file>