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270CC745" w:rsidR="00D54751" w:rsidRDefault="007B0AD2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April 18</w:t>
      </w:r>
      <w:r w:rsidR="004D3008">
        <w:rPr>
          <w:szCs w:val="24"/>
        </w:rPr>
        <w:t>, 2017</w:t>
      </w:r>
      <w:r w:rsidR="003473E0">
        <w:rPr>
          <w:szCs w:val="24"/>
        </w:rPr>
        <w:t>,</w:t>
      </w:r>
      <w:r w:rsidR="000B569B">
        <w:rPr>
          <w:szCs w:val="24"/>
        </w:rPr>
        <w:t xml:space="preserve"> </w:t>
      </w:r>
      <w:r w:rsidR="004D3008">
        <w:rPr>
          <w:szCs w:val="24"/>
        </w:rPr>
        <w:t>1</w:t>
      </w:r>
      <w:r w:rsidR="00EA26A4">
        <w:rPr>
          <w:szCs w:val="24"/>
        </w:rPr>
        <w:t xml:space="preserve">:00 – </w:t>
      </w:r>
      <w:r w:rsidR="004D3008">
        <w:rPr>
          <w:szCs w:val="24"/>
        </w:rPr>
        <w:t>2</w:t>
      </w:r>
      <w:r w:rsidR="00EA26A4">
        <w:rPr>
          <w:szCs w:val="24"/>
        </w:rPr>
        <w:t>:00 pm</w:t>
      </w:r>
      <w:r w:rsidR="003473E0">
        <w:rPr>
          <w:szCs w:val="24"/>
        </w:rPr>
        <w:t xml:space="preserve">, </w:t>
      </w:r>
      <w:r w:rsidR="000B569B">
        <w:rPr>
          <w:szCs w:val="24"/>
        </w:rPr>
        <w:t xml:space="preserve">ARMS </w:t>
      </w:r>
      <w:r w:rsidR="00BD7DEA">
        <w:rPr>
          <w:szCs w:val="24"/>
        </w:rPr>
        <w:t>3326</w:t>
      </w:r>
    </w:p>
    <w:p w14:paraId="5BA462E6" w14:textId="77777777"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49CE1EF" w14:textId="4765E6EA" w:rsidR="0073617A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0B569B">
        <w:rPr>
          <w:szCs w:val="24"/>
        </w:rPr>
        <w:t xml:space="preserve">D. Abraham, S. </w:t>
      </w:r>
      <w:r w:rsidR="00EA26A4">
        <w:rPr>
          <w:szCs w:val="24"/>
        </w:rPr>
        <w:t>Bhave</w:t>
      </w:r>
      <w:r w:rsidR="000B569B">
        <w:rPr>
          <w:szCs w:val="24"/>
        </w:rPr>
        <w:t xml:space="preserve">, R. Bean, M. Cardella, </w:t>
      </w:r>
      <w:r w:rsidR="00EA26A4">
        <w:rPr>
          <w:szCs w:val="24"/>
        </w:rPr>
        <w:t>P. Dunston,</w:t>
      </w:r>
      <w:r w:rsidR="000B569B">
        <w:rPr>
          <w:szCs w:val="24"/>
        </w:rPr>
        <w:t xml:space="preserve"> </w:t>
      </w:r>
      <w:r w:rsidR="00EA26A4">
        <w:rPr>
          <w:szCs w:val="24"/>
        </w:rPr>
        <w:t>I. Hua, Y. Won</w:t>
      </w:r>
      <w:r w:rsidR="000B569B">
        <w:rPr>
          <w:szCs w:val="24"/>
        </w:rPr>
        <w:t xml:space="preserve">,  </w:t>
      </w:r>
    </w:p>
    <w:p w14:paraId="04287977" w14:textId="4837E65D" w:rsidR="00BF7587" w:rsidRPr="006D2415" w:rsidRDefault="006D2415" w:rsidP="006D2415">
      <w:pPr>
        <w:autoSpaceDE w:val="0"/>
        <w:autoSpaceDN w:val="0"/>
        <w:adjustRightInd w:val="0"/>
        <w:rPr>
          <w:szCs w:val="24"/>
        </w:rPr>
      </w:pPr>
      <w:r w:rsidRPr="006D2415">
        <w:rPr>
          <w:szCs w:val="24"/>
        </w:rPr>
        <w:t>A.</w:t>
      </w:r>
      <w:r>
        <w:rPr>
          <w:szCs w:val="24"/>
        </w:rPr>
        <w:t xml:space="preserve"> </w:t>
      </w:r>
      <w:r w:rsidR="000B569B" w:rsidRPr="006D2415">
        <w:rPr>
          <w:szCs w:val="24"/>
        </w:rPr>
        <w:t>Vacca, X. Xu</w:t>
      </w:r>
      <w:r w:rsidR="00EA26A4" w:rsidRPr="006D2415">
        <w:rPr>
          <w:szCs w:val="24"/>
        </w:rPr>
        <w:t>,</w:t>
      </w:r>
      <w:r w:rsidR="0073617A" w:rsidRPr="006D2415">
        <w:rPr>
          <w:szCs w:val="24"/>
        </w:rPr>
        <w:t xml:space="preserve"> K. Marais</w:t>
      </w:r>
      <w:r w:rsidR="00333D05" w:rsidRPr="006D2415">
        <w:rPr>
          <w:szCs w:val="24"/>
        </w:rPr>
        <w:t xml:space="preserve">, J. Blendell, K. Howell, </w:t>
      </w:r>
      <w:r w:rsidR="004D3008" w:rsidRPr="006D2415">
        <w:rPr>
          <w:szCs w:val="24"/>
        </w:rPr>
        <w:t>S. Nof,</w:t>
      </w:r>
      <w:r w:rsidR="00333D05" w:rsidRPr="006D2415">
        <w:rPr>
          <w:szCs w:val="24"/>
        </w:rPr>
        <w:t xml:space="preserve"> </w:t>
      </w:r>
      <w:r w:rsidR="004D3008" w:rsidRPr="006D2415">
        <w:rPr>
          <w:szCs w:val="24"/>
        </w:rPr>
        <w:t>N. Kong</w:t>
      </w:r>
      <w:r w:rsidR="005F23B6">
        <w:rPr>
          <w:szCs w:val="24"/>
        </w:rPr>
        <w:t xml:space="preserve"> </w:t>
      </w:r>
      <w:r w:rsidR="004D3008" w:rsidRPr="006D2415">
        <w:rPr>
          <w:szCs w:val="24"/>
        </w:rPr>
        <w:t xml:space="preserve"> </w:t>
      </w:r>
    </w:p>
    <w:p w14:paraId="1FC87085" w14:textId="08DB470F" w:rsidR="00BF7587" w:rsidRDefault="006D2415" w:rsidP="006D2415">
      <w:pPr>
        <w:rPr>
          <w:szCs w:val="24"/>
        </w:rPr>
      </w:pPr>
      <w:r>
        <w:br/>
      </w:r>
      <w:r w:rsidR="00BF7587">
        <w:rPr>
          <w:szCs w:val="24"/>
        </w:rPr>
        <w:t xml:space="preserve">Absent: </w:t>
      </w:r>
    </w:p>
    <w:p w14:paraId="51B0143B" w14:textId="77777777"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14:paraId="6B04F472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14:paraId="2601421D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14:paraId="778DDF0A" w14:textId="2CB887FA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7B0AD2">
        <w:rPr>
          <w:szCs w:val="24"/>
        </w:rPr>
        <w:t>February 21, 2017</w:t>
      </w:r>
      <w:r>
        <w:rPr>
          <w:szCs w:val="24"/>
        </w:rPr>
        <w:t>,</w:t>
      </w:r>
      <w:r w:rsidRPr="0063232C">
        <w:rPr>
          <w:szCs w:val="24"/>
        </w:rPr>
        <w:t xml:space="preserve"> meeting</w:t>
      </w:r>
    </w:p>
    <w:p w14:paraId="67798C3A" w14:textId="3D0583FB" w:rsidR="00241A52" w:rsidRDefault="00241A52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Reports from schools and divisions</w:t>
      </w:r>
    </w:p>
    <w:p w14:paraId="18B271C1" w14:textId="216FA20F" w:rsidR="00706B53" w:rsidRDefault="007B0AD2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Election status updates</w:t>
      </w:r>
    </w:p>
    <w:p w14:paraId="341883B4" w14:textId="7098970B" w:rsidR="007B0AD2" w:rsidRPr="007B0AD2" w:rsidRDefault="007B0AD2" w:rsidP="007B0AD2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Changes to FAC membership</w:t>
      </w:r>
    </w:p>
    <w:p w14:paraId="7AAF331A" w14:textId="4F45616B" w:rsidR="004D3008" w:rsidRDefault="007B0AD2" w:rsidP="004D3008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Summary of faculty mentoring discussions and activities</w:t>
      </w:r>
    </w:p>
    <w:p w14:paraId="1D1635BD" w14:textId="2077EF00" w:rsidR="00C816F1" w:rsidRPr="004D3008" w:rsidRDefault="007B0AD2" w:rsidP="004D3008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Identify discussion items for AY 2017-18</w:t>
      </w:r>
    </w:p>
    <w:p w14:paraId="0F3519AB" w14:textId="7B5A2BC5" w:rsidR="00C816F1" w:rsidRDefault="004D3008" w:rsidP="00C816F1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Other</w:t>
      </w:r>
    </w:p>
    <w:p w14:paraId="23DC5B8C" w14:textId="41EDB63E" w:rsidR="00C816F1" w:rsidRDefault="00C816F1" w:rsidP="00C816F1">
      <w:p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Future Discussion Items</w:t>
      </w:r>
    </w:p>
    <w:p w14:paraId="0306F27D" w14:textId="77777777" w:rsidR="00622036" w:rsidRDefault="00622036" w:rsidP="00622036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C816F1">
        <w:rPr>
          <w:szCs w:val="24"/>
        </w:rPr>
        <w:t>Promotion &amp; Tenure policy</w:t>
      </w:r>
      <w:r>
        <w:rPr>
          <w:szCs w:val="24"/>
        </w:rPr>
        <w:t>:  K. Howell asked to provide feedback on how the new processes affected fall 2016 P&amp;T cases</w:t>
      </w:r>
    </w:p>
    <w:p w14:paraId="198BD5B3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  <w:bookmarkStart w:id="0" w:name="_GoBack"/>
      <w:bookmarkEnd w:id="0"/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441092" w14:textId="77777777" w:rsidR="008915C4" w:rsidRDefault="008915C4">
      <w:r>
        <w:separator/>
      </w:r>
    </w:p>
  </w:endnote>
  <w:endnote w:type="continuationSeparator" w:id="0">
    <w:p w14:paraId="577A2AF3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B57DD3" w14:textId="77777777" w:rsidR="008915C4" w:rsidRDefault="008915C4">
      <w:r>
        <w:separator/>
      </w:r>
    </w:p>
  </w:footnote>
  <w:footnote w:type="continuationSeparator" w:id="0">
    <w:p w14:paraId="4913B0A6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C44D75"/>
    <w:multiLevelType w:val="hybridMultilevel"/>
    <w:tmpl w:val="B0C0516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83D0D75"/>
    <w:multiLevelType w:val="hybridMultilevel"/>
    <w:tmpl w:val="3E5CC7D4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3F7A78DB"/>
    <w:multiLevelType w:val="hybridMultilevel"/>
    <w:tmpl w:val="96084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164261"/>
    <w:multiLevelType w:val="hybridMultilevel"/>
    <w:tmpl w:val="885004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F063112"/>
    <w:multiLevelType w:val="hybridMultilevel"/>
    <w:tmpl w:val="36FA7A06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60D548A"/>
    <w:multiLevelType w:val="hybridMultilevel"/>
    <w:tmpl w:val="EA102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7E2ADF"/>
    <w:multiLevelType w:val="hybridMultilevel"/>
    <w:tmpl w:val="6D70F002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844505E"/>
    <w:multiLevelType w:val="hybridMultilevel"/>
    <w:tmpl w:val="F9F8673C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3"/>
  </w:num>
  <w:num w:numId="2">
    <w:abstractNumId w:val="8"/>
  </w:num>
  <w:num w:numId="3">
    <w:abstractNumId w:val="5"/>
  </w:num>
  <w:num w:numId="4">
    <w:abstractNumId w:val="1"/>
  </w:num>
  <w:num w:numId="5">
    <w:abstractNumId w:val="16"/>
  </w:num>
  <w:num w:numId="6">
    <w:abstractNumId w:val="15"/>
  </w:num>
  <w:num w:numId="7">
    <w:abstractNumId w:val="17"/>
  </w:num>
  <w:num w:numId="8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2"/>
  </w:num>
  <w:num w:numId="11">
    <w:abstractNumId w:val="14"/>
  </w:num>
  <w:num w:numId="12">
    <w:abstractNumId w:val="10"/>
  </w:num>
  <w:num w:numId="13">
    <w:abstractNumId w:val="12"/>
  </w:num>
  <w:num w:numId="14">
    <w:abstractNumId w:val="11"/>
  </w:num>
  <w:num w:numId="15">
    <w:abstractNumId w:val="6"/>
  </w:num>
  <w:num w:numId="16">
    <w:abstractNumId w:val="0"/>
  </w:num>
  <w:num w:numId="17">
    <w:abstractNumId w:val="7"/>
  </w:num>
  <w:num w:numId="18">
    <w:abstractNumId w:val="13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B569B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1A52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D05"/>
    <w:rsid w:val="00333E20"/>
    <w:rsid w:val="0034108D"/>
    <w:rsid w:val="003412EF"/>
    <w:rsid w:val="00343042"/>
    <w:rsid w:val="00344E80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008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FCB"/>
    <w:rsid w:val="005D1058"/>
    <w:rsid w:val="005E771F"/>
    <w:rsid w:val="005F23B6"/>
    <w:rsid w:val="005F42BF"/>
    <w:rsid w:val="005F5C29"/>
    <w:rsid w:val="00601339"/>
    <w:rsid w:val="00605C4E"/>
    <w:rsid w:val="0061446E"/>
    <w:rsid w:val="006178E7"/>
    <w:rsid w:val="00622036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415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3617A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0AD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0FC1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D7DEA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16F1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26A4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3CAF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7E905C40</Template>
  <TotalTime>51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10</cp:revision>
  <cp:lastPrinted>2007-04-09T18:57:00Z</cp:lastPrinted>
  <dcterms:created xsi:type="dcterms:W3CDTF">2015-09-22T19:55:00Z</dcterms:created>
  <dcterms:modified xsi:type="dcterms:W3CDTF">2017-04-17T20:18:00Z</dcterms:modified>
</cp:coreProperties>
</file>