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522F388D" w:rsidR="00E70E8B" w:rsidRPr="00E70E8B" w:rsidRDefault="0072491F" w:rsidP="009C0890">
      <w:pPr>
        <w:autoSpaceDE w:val="0"/>
        <w:autoSpaceDN w:val="0"/>
        <w:adjustRightInd w:val="0"/>
        <w:jc w:val="center"/>
        <w:rPr>
          <w:rFonts w:asciiTheme="majorHAnsi" w:hAnsiTheme="majorHAnsi"/>
          <w:b/>
          <w:bCs/>
          <w:szCs w:val="24"/>
        </w:rPr>
      </w:pPr>
      <w:r>
        <w:rPr>
          <w:rFonts w:asciiTheme="majorHAnsi" w:hAnsiTheme="majorHAnsi"/>
          <w:b/>
          <w:bCs/>
          <w:szCs w:val="24"/>
        </w:rPr>
        <w:t>Sept. 15, 2021, 10:00 – 11:00, ARMS 3041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Default="0072491F" w:rsidP="0072491F">
      <w:pPr>
        <w:rPr>
          <w:sz w:val="22"/>
        </w:rPr>
      </w:pPr>
      <w:r>
        <w:t>Join Zoom Meeting</w:t>
      </w:r>
    </w:p>
    <w:p w14:paraId="2AD2D2EA" w14:textId="24EBA423" w:rsidR="00B8141E" w:rsidRPr="00B8141E" w:rsidRDefault="00994B4A" w:rsidP="0072491F">
      <w:pPr>
        <w:autoSpaceDE w:val="0"/>
        <w:autoSpaceDN w:val="0"/>
        <w:adjustRightInd w:val="0"/>
      </w:pPr>
      <w:hyperlink r:id="rId7" w:history="1">
        <w:r w:rsidR="0072491F">
          <w:rPr>
            <w:rStyle w:val="Hyperlink"/>
          </w:rPr>
          <w:t>https://purdue-edu.zoom.us/j/99778064834?pwd=dHZyR0FhYnVxWjVZOEsvRGFIYWppUT09</w:t>
        </w:r>
      </w:hyperlink>
      <w:r w:rsidR="00B8141E" w:rsidRPr="00B8141E">
        <w:t xml:space="preserve"> </w:t>
      </w:r>
    </w:p>
    <w:p w14:paraId="5F506174" w14:textId="574BC4BD" w:rsidR="006A49DC" w:rsidRPr="004B7B71" w:rsidRDefault="006A49DC" w:rsidP="004B7B71">
      <w:pPr>
        <w:autoSpaceDE w:val="0"/>
        <w:autoSpaceDN w:val="0"/>
        <w:adjustRightInd w:val="0"/>
      </w:pPr>
      <w:r>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404E088E" w:rsidR="002B59AB" w:rsidRPr="00002A6D" w:rsidRDefault="0072491F" w:rsidP="002B59AB">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0CAAFD5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p>
        </w:tc>
        <w:tc>
          <w:tcPr>
            <w:tcW w:w="1038" w:type="dxa"/>
          </w:tcPr>
          <w:p w14:paraId="25C98879" w14:textId="5D1ED40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72491F">
              <w:rPr>
                <w:rFonts w:asciiTheme="majorHAnsi" w:hAnsiTheme="majorHAnsi"/>
                <w:szCs w:val="24"/>
              </w:rPr>
              <w:t>4</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70DB9337"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Arvind Raman </w:t>
            </w:r>
          </w:p>
        </w:tc>
        <w:tc>
          <w:tcPr>
            <w:tcW w:w="2880" w:type="dxa"/>
          </w:tcPr>
          <w:p w14:paraId="125980A5" w14:textId="32ABABED" w:rsidR="002B59AB" w:rsidRPr="00002A6D" w:rsidRDefault="002B59AB" w:rsidP="00457A0E">
            <w:pPr>
              <w:autoSpaceDE w:val="0"/>
              <w:autoSpaceDN w:val="0"/>
              <w:adjustRightInd w:val="0"/>
              <w:spacing w:after="120"/>
              <w:rPr>
                <w:rFonts w:asciiTheme="majorHAnsi" w:hAnsiTheme="majorHAnsi"/>
                <w:szCs w:val="24"/>
              </w:rPr>
            </w:pPr>
            <w:r w:rsidRPr="00002A6D">
              <w:rPr>
                <w:rFonts w:asciiTheme="majorHAnsi" w:hAnsiTheme="majorHAnsi"/>
                <w:szCs w:val="24"/>
              </w:rPr>
              <w:t xml:space="preserve">Executive Associate </w:t>
            </w:r>
            <w:proofErr w:type="gramStart"/>
            <w:r w:rsidRPr="00002A6D">
              <w:rPr>
                <w:rFonts w:asciiTheme="majorHAnsi" w:hAnsiTheme="majorHAnsi"/>
                <w:szCs w:val="24"/>
              </w:rPr>
              <w:t>Dean</w:t>
            </w:r>
            <w:r w:rsidR="00457A0E" w:rsidRPr="00002A6D">
              <w:rPr>
                <w:rFonts w:asciiTheme="majorHAnsi" w:hAnsiTheme="majorHAnsi"/>
                <w:szCs w:val="24"/>
              </w:rPr>
              <w:t>(</w:t>
            </w:r>
            <w:proofErr w:type="gramEnd"/>
            <w:r w:rsidR="00457A0E" w:rsidRPr="00002A6D">
              <w:rPr>
                <w:rFonts w:asciiTheme="majorHAnsi" w:hAnsiTheme="majorHAnsi"/>
                <w:szCs w:val="24"/>
              </w:rPr>
              <w:t xml:space="preserve">Dean's </w:t>
            </w:r>
            <w:r w:rsidR="00457A0E">
              <w:rPr>
                <w:rFonts w:asciiTheme="majorHAnsi" w:hAnsiTheme="majorHAnsi"/>
                <w:szCs w:val="24"/>
              </w:rPr>
              <w:t>Rep</w:t>
            </w:r>
            <w:r w:rsidR="00457A0E" w:rsidRPr="00002A6D">
              <w:rPr>
                <w:rFonts w:asciiTheme="majorHAnsi" w:hAnsiTheme="majorHAnsi"/>
                <w:szCs w:val="24"/>
              </w:rPr>
              <w:t>)</w:t>
            </w:r>
            <w:r w:rsidRPr="00002A6D">
              <w:rPr>
                <w:rFonts w:asciiTheme="majorHAnsi" w:hAnsiTheme="majorHAnsi"/>
                <w:szCs w:val="24"/>
              </w:rPr>
              <w:t xml:space="preserve"> </w:t>
            </w:r>
          </w:p>
        </w:tc>
        <w:tc>
          <w:tcPr>
            <w:tcW w:w="1890" w:type="dxa"/>
          </w:tcPr>
          <w:p w14:paraId="6151E76A" w14:textId="56507C5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3C634F4D" w:rsidR="002B59AB" w:rsidRPr="00002A6D" w:rsidRDefault="0072491F" w:rsidP="002B59AB">
            <w:pPr>
              <w:autoSpaceDE w:val="0"/>
              <w:autoSpaceDN w:val="0"/>
              <w:adjustRightInd w:val="0"/>
              <w:spacing w:after="120"/>
              <w:rPr>
                <w:rFonts w:asciiTheme="majorHAnsi" w:hAnsiTheme="majorHAnsi"/>
                <w:szCs w:val="24"/>
              </w:rPr>
            </w:pPr>
            <w:r>
              <w:rPr>
                <w:rFonts w:asciiTheme="majorHAnsi" w:hAnsiTheme="majorHAnsi"/>
                <w:szCs w:val="24"/>
              </w:rPr>
              <w:t>Kingsly</w:t>
            </w:r>
            <w:r w:rsidR="002B59AB" w:rsidRPr="00002A6D">
              <w:rPr>
                <w:rFonts w:asciiTheme="majorHAnsi" w:hAnsiTheme="majorHAnsi"/>
                <w:szCs w:val="24"/>
              </w:rPr>
              <w:t xml:space="preserve">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073F1B69" w:rsidR="002B59AB" w:rsidRPr="00002A6D" w:rsidRDefault="00A4203C" w:rsidP="002B59AB">
            <w:pPr>
              <w:autoSpaceDE w:val="0"/>
              <w:autoSpaceDN w:val="0"/>
              <w:adjustRightInd w:val="0"/>
              <w:spacing w:after="120"/>
              <w:rPr>
                <w:rFonts w:asciiTheme="majorHAnsi" w:hAnsiTheme="majorHAnsi"/>
                <w:szCs w:val="24"/>
              </w:rPr>
            </w:pPr>
            <w:r w:rsidRPr="00A4203C">
              <w:rPr>
                <w:rFonts w:asciiTheme="majorHAnsi" w:hAnsiTheme="majorHAnsi"/>
                <w:sz w:val="20"/>
              </w:rPr>
              <w:t>unavailable</w:t>
            </w: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FBA7016" w:rsidR="002B59AB" w:rsidRPr="00A4203C" w:rsidRDefault="00A4203C" w:rsidP="00A4203C">
            <w:pPr>
              <w:autoSpaceDE w:val="0"/>
              <w:autoSpaceDN w:val="0"/>
              <w:adjustRightInd w:val="0"/>
              <w:spacing w:after="120"/>
              <w:jc w:val="center"/>
              <w:rPr>
                <w:rFonts w:asciiTheme="majorHAnsi" w:hAnsiTheme="majorHAnsi"/>
                <w:sz w:val="20"/>
              </w:rPr>
            </w:pPr>
            <w:r w:rsidRPr="00A4203C">
              <w:rPr>
                <w:rFonts w:asciiTheme="majorHAnsi" w:hAnsiTheme="majorHAnsi"/>
                <w:sz w:val="20"/>
              </w:rPr>
              <w:t>unavailable</w:t>
            </w: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1C3058A5"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CEM</w:t>
            </w: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1B0B4C8F" w:rsidR="002B59AB" w:rsidRPr="00002A6D" w:rsidRDefault="00A4203C" w:rsidP="002B59AB">
            <w:pPr>
              <w:autoSpaceDE w:val="0"/>
              <w:autoSpaceDN w:val="0"/>
              <w:adjustRightInd w:val="0"/>
              <w:spacing w:after="120"/>
              <w:rPr>
                <w:rFonts w:asciiTheme="majorHAnsi" w:hAnsiTheme="majorHAnsi"/>
                <w:szCs w:val="24"/>
              </w:rPr>
            </w:pPr>
            <w:r w:rsidRPr="00A4203C">
              <w:rPr>
                <w:rFonts w:asciiTheme="majorHAnsi" w:hAnsiTheme="majorHAnsi"/>
                <w:sz w:val="20"/>
              </w:rPr>
              <w:t>unavailable</w:t>
            </w: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553A6AE" w14:textId="44CA33C1" w:rsidR="002B59AB" w:rsidRPr="00002A6D" w:rsidRDefault="002B59AB" w:rsidP="00B86013">
            <w:pPr>
              <w:autoSpaceDE w:val="0"/>
              <w:autoSpaceDN w:val="0"/>
              <w:adjustRightInd w:val="0"/>
              <w:rPr>
                <w:rFonts w:asciiTheme="majorHAnsi" w:hAnsiTheme="majorHAnsi"/>
                <w:szCs w:val="24"/>
              </w:rPr>
            </w:pPr>
            <w:r w:rsidRPr="00002A6D">
              <w:rPr>
                <w:rFonts w:asciiTheme="majorHAnsi" w:hAnsiTheme="majorHAnsi"/>
                <w:b/>
                <w:bCs/>
                <w:szCs w:val="24"/>
              </w:rPr>
              <w:t>IE</w:t>
            </w: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5AB9CEF2" w:rsidR="005705E5" w:rsidRPr="00002A6D" w:rsidRDefault="005705E5" w:rsidP="002B59AB">
            <w:pPr>
              <w:autoSpaceDE w:val="0"/>
              <w:autoSpaceDN w:val="0"/>
              <w:adjustRightInd w:val="0"/>
              <w:spacing w:after="120"/>
              <w:rPr>
                <w:rFonts w:asciiTheme="majorHAnsi" w:hAnsiTheme="majorHAnsi"/>
                <w:b/>
                <w:bCs/>
                <w:szCs w:val="24"/>
              </w:rPr>
            </w:pPr>
            <w:r>
              <w:rPr>
                <w:rFonts w:asciiTheme="majorHAnsi" w:hAnsiTheme="majorHAnsi"/>
                <w:b/>
                <w:bCs/>
                <w:szCs w:val="24"/>
              </w:rPr>
              <w:t>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31F70C10"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0A2EA64C"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6DE0E0E0"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 xml:space="preserve">Associate </w:t>
            </w:r>
            <w:r w:rsidR="002B59AB"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4C9DEDE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0EBB86B9" w:rsidR="002B59AB" w:rsidRPr="00002A6D" w:rsidRDefault="00B86013" w:rsidP="002B59AB">
            <w:pPr>
              <w:autoSpaceDE w:val="0"/>
              <w:autoSpaceDN w:val="0"/>
              <w:adjustRightInd w:val="0"/>
              <w:spacing w:after="120"/>
              <w:rPr>
                <w:rFonts w:asciiTheme="majorHAnsi" w:hAnsiTheme="majorHAnsi"/>
                <w:szCs w:val="24"/>
              </w:rPr>
            </w:pPr>
            <w:r>
              <w:rPr>
                <w:rFonts w:asciiTheme="majorHAnsi" w:hAnsiTheme="majorHAnsi"/>
                <w:szCs w:val="24"/>
              </w:rPr>
              <w:t>Chelsea Davi</w:t>
            </w:r>
            <w:r w:rsidR="00D02D99">
              <w:rPr>
                <w:rFonts w:asciiTheme="majorHAnsi" w:hAnsiTheme="majorHAnsi"/>
                <w:szCs w:val="24"/>
              </w:rPr>
              <w:t>s</w:t>
            </w:r>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05C56A24" w:rsidR="002B59AB" w:rsidRPr="00002A6D" w:rsidRDefault="002B59AB" w:rsidP="00B86013">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03B781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w:t>
            </w:r>
            <w:r w:rsidR="00B86013">
              <w:rPr>
                <w:rFonts w:asciiTheme="majorHAnsi" w:hAnsiTheme="majorHAnsi"/>
                <w:szCs w:val="24"/>
              </w:rPr>
              <w:t>4</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0185A366" w:rsidR="00E70E8B" w:rsidRPr="00002A6D" w:rsidRDefault="00E70E8B" w:rsidP="00B86013">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994B4A"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994B4A"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0D8EC9B9" w:rsidR="00EE7198" w:rsidRDefault="007E3206" w:rsidP="00D32870">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Welcome and Introductions </w:t>
      </w:r>
      <w:r w:rsidR="005F4496">
        <w:rPr>
          <w:rFonts w:asciiTheme="majorHAnsi" w:hAnsiTheme="majorHAnsi"/>
          <w:szCs w:val="24"/>
        </w:rPr>
        <w:t>–</w:t>
      </w:r>
      <w:r>
        <w:rPr>
          <w:rFonts w:asciiTheme="majorHAnsi" w:hAnsiTheme="majorHAnsi"/>
          <w:szCs w:val="24"/>
        </w:rPr>
        <w:t xml:space="preserve"> Arvind</w:t>
      </w:r>
      <w:r w:rsidR="005F4496">
        <w:rPr>
          <w:rFonts w:asciiTheme="majorHAnsi" w:hAnsiTheme="majorHAnsi"/>
          <w:szCs w:val="24"/>
        </w:rPr>
        <w:t xml:space="preserve"> Raman</w:t>
      </w:r>
    </w:p>
    <w:p w14:paraId="70894744"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4DCF8DA" w14:textId="7B91A82F" w:rsidR="00057DBB" w:rsidRDefault="00057DBB" w:rsidP="00057DBB">
      <w:pPr>
        <w:pStyle w:val="ListParagraph"/>
        <w:numPr>
          <w:ilvl w:val="0"/>
          <w:numId w:val="22"/>
        </w:numPr>
        <w:autoSpaceDE w:val="0"/>
        <w:autoSpaceDN w:val="0"/>
        <w:adjustRightInd w:val="0"/>
        <w:contextualSpacing w:val="0"/>
        <w:rPr>
          <w:rFonts w:asciiTheme="majorHAnsi" w:hAnsiTheme="majorHAnsi"/>
          <w:szCs w:val="24"/>
        </w:rPr>
      </w:pPr>
      <w:r w:rsidRPr="00057DBB">
        <w:rPr>
          <w:rFonts w:asciiTheme="majorHAnsi" w:hAnsiTheme="majorHAnsi"/>
          <w:szCs w:val="24"/>
        </w:rPr>
        <w:t xml:space="preserve">Review purpose of the committee per </w:t>
      </w:r>
      <w:proofErr w:type="spellStart"/>
      <w:r w:rsidRPr="00057DBB">
        <w:rPr>
          <w:rFonts w:asciiTheme="majorHAnsi" w:hAnsiTheme="majorHAnsi"/>
          <w:szCs w:val="24"/>
        </w:rPr>
        <w:t>CoE</w:t>
      </w:r>
      <w:proofErr w:type="spellEnd"/>
      <w:r w:rsidRPr="00057DBB">
        <w:rPr>
          <w:rFonts w:asciiTheme="majorHAnsi" w:hAnsiTheme="majorHAnsi"/>
          <w:szCs w:val="24"/>
        </w:rPr>
        <w:t xml:space="preserve"> Bylaws </w:t>
      </w:r>
      <w:r>
        <w:rPr>
          <w:rFonts w:asciiTheme="majorHAnsi" w:hAnsiTheme="majorHAnsi"/>
          <w:szCs w:val="24"/>
        </w:rPr>
        <w:t>–</w:t>
      </w:r>
      <w:r w:rsidRPr="00057DBB">
        <w:rPr>
          <w:rFonts w:asciiTheme="majorHAnsi" w:hAnsiTheme="majorHAnsi"/>
          <w:szCs w:val="24"/>
        </w:rPr>
        <w:t xml:space="preserve"> Arvind</w:t>
      </w:r>
      <w:r w:rsidR="005F4496">
        <w:rPr>
          <w:rFonts w:asciiTheme="majorHAnsi" w:hAnsiTheme="majorHAnsi"/>
          <w:szCs w:val="24"/>
        </w:rPr>
        <w:t xml:space="preserve"> Raman</w:t>
      </w:r>
      <w:r>
        <w:rPr>
          <w:rFonts w:asciiTheme="majorHAnsi" w:hAnsiTheme="majorHAnsi"/>
          <w:szCs w:val="24"/>
        </w:rPr>
        <w:br/>
      </w:r>
    </w:p>
    <w:p w14:paraId="176E03BC" w14:textId="1E1152E5" w:rsidR="004F3A13" w:rsidRPr="00897796" w:rsidRDefault="00057DBB" w:rsidP="00057DBB">
      <w:pPr>
        <w:pStyle w:val="ListParagraph"/>
        <w:numPr>
          <w:ilvl w:val="0"/>
          <w:numId w:val="22"/>
        </w:numPr>
        <w:autoSpaceDE w:val="0"/>
        <w:autoSpaceDN w:val="0"/>
        <w:adjustRightInd w:val="0"/>
        <w:contextualSpacing w:val="0"/>
        <w:rPr>
          <w:rFonts w:asciiTheme="majorHAnsi" w:hAnsiTheme="majorHAnsi"/>
          <w:szCs w:val="24"/>
        </w:rPr>
      </w:pPr>
      <w:r w:rsidRPr="00057DBB">
        <w:rPr>
          <w:rFonts w:asciiTheme="majorHAnsi" w:hAnsiTheme="majorHAnsi"/>
          <w:szCs w:val="24"/>
        </w:rPr>
        <w:t>Election of new chair – Arvind will initiate the process</w:t>
      </w:r>
      <w:r w:rsidR="004F3A13" w:rsidRPr="00897796">
        <w:rPr>
          <w:rFonts w:asciiTheme="majorHAnsi" w:hAnsiTheme="majorHAnsi"/>
          <w:szCs w:val="24"/>
          <w:highlight w:val="yellow"/>
        </w:rPr>
        <w:br/>
      </w:r>
    </w:p>
    <w:p w14:paraId="60AF8BA9" w14:textId="65FB0EB8" w:rsidR="00F74471" w:rsidRPr="00F74471" w:rsidRDefault="00057DB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Review and a</w:t>
      </w:r>
      <w:r w:rsidRPr="00897796">
        <w:rPr>
          <w:rFonts w:asciiTheme="majorHAnsi" w:hAnsiTheme="majorHAnsi"/>
          <w:szCs w:val="24"/>
        </w:rPr>
        <w:t xml:space="preserve">pproval of </w:t>
      </w:r>
      <w:hyperlink r:id="rId10" w:history="1">
        <w:r w:rsidR="00F74471">
          <w:rPr>
            <w:rStyle w:val="Hyperlink"/>
          </w:rPr>
          <w:t>04.21.2021 Minutes</w:t>
        </w:r>
      </w:hyperlink>
      <w:r w:rsidR="00F74471">
        <w:t xml:space="preserve"> – New Chair</w:t>
      </w:r>
      <w:r w:rsidR="00F74471">
        <w:br/>
      </w:r>
    </w:p>
    <w:p w14:paraId="5F8EF686" w14:textId="07C3280A" w:rsidR="00994B4A" w:rsidRDefault="00057DB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Modality of 2021-22 Meetings – virtual or in person? – New Chair</w:t>
      </w:r>
      <w:r w:rsidR="00994B4A">
        <w:rPr>
          <w:rFonts w:asciiTheme="majorHAnsi" w:hAnsiTheme="majorHAnsi"/>
          <w:szCs w:val="24"/>
        </w:rPr>
        <w:br/>
      </w:r>
      <w:bookmarkStart w:id="0" w:name="_GoBack"/>
      <w:bookmarkEnd w:id="0"/>
    </w:p>
    <w:p w14:paraId="374D253C" w14:textId="26683B99" w:rsidR="00B8141E" w:rsidRDefault="00994B4A"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Other </w:t>
      </w:r>
      <w:r w:rsidR="00D32870">
        <w:rPr>
          <w:rFonts w:asciiTheme="majorHAnsi" w:hAnsiTheme="majorHAnsi"/>
          <w:szCs w:val="24"/>
        </w:rPr>
        <w:br/>
      </w:r>
    </w:p>
    <w:p w14:paraId="72061188" w14:textId="36F3F3C0" w:rsidR="005F4496" w:rsidRPr="004F3A13" w:rsidRDefault="005F4496"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Response to Spring 2021 list-serv memo – Arvind Raman and guest, Robert </w:t>
      </w:r>
      <w:r w:rsidR="00D32870">
        <w:rPr>
          <w:rFonts w:asciiTheme="majorHAnsi" w:hAnsiTheme="majorHAnsi"/>
          <w:szCs w:val="24"/>
        </w:rPr>
        <w:t xml:space="preserve">Frosch, </w:t>
      </w:r>
      <w:r w:rsidR="00D32870" w:rsidRPr="00D32870">
        <w:rPr>
          <w:rFonts w:asciiTheme="majorHAnsi" w:hAnsiTheme="majorHAnsi"/>
          <w:szCs w:val="24"/>
        </w:rPr>
        <w:t>Senior Associate Dean of Facilities and Operations</w:t>
      </w:r>
      <w:r w:rsidR="00D32870">
        <w:rPr>
          <w:rFonts w:asciiTheme="majorHAnsi" w:hAnsiTheme="majorHAnsi"/>
          <w:szCs w:val="24"/>
        </w:rPr>
        <w:t>. Robert will join ~10:30</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22FECB9F" w14:textId="77777777" w:rsidR="0072491F" w:rsidRDefault="0072491F" w:rsidP="0072491F">
      <w:pPr>
        <w:rPr>
          <w:sz w:val="22"/>
        </w:rPr>
      </w:pPr>
      <w:r>
        <w:t>Meeting ID: 997 7806 4834</w:t>
      </w:r>
    </w:p>
    <w:p w14:paraId="23D66569" w14:textId="77777777" w:rsidR="0072491F" w:rsidRDefault="0072491F" w:rsidP="0072491F">
      <w:r>
        <w:t>Passcode: 236188</w:t>
      </w:r>
    </w:p>
    <w:p w14:paraId="72FD2E08" w14:textId="77777777" w:rsidR="0072491F" w:rsidRDefault="0072491F" w:rsidP="0072491F">
      <w:r>
        <w:t>One tap mobile</w:t>
      </w:r>
    </w:p>
    <w:p w14:paraId="75DBCE48" w14:textId="77777777" w:rsidR="0072491F" w:rsidRDefault="0072491F" w:rsidP="0072491F">
      <w:r>
        <w:t>+</w:t>
      </w:r>
      <w:proofErr w:type="gramStart"/>
      <w:r>
        <w:t>13126266799,,</w:t>
      </w:r>
      <w:proofErr w:type="gramEnd"/>
      <w:r>
        <w:t>99778064834#,,,,*236188# US (Chicago)</w:t>
      </w:r>
    </w:p>
    <w:p w14:paraId="0C859739" w14:textId="77777777" w:rsidR="0072491F" w:rsidRDefault="0072491F" w:rsidP="0072491F">
      <w:r>
        <w:t>+</w:t>
      </w:r>
      <w:proofErr w:type="gramStart"/>
      <w:r>
        <w:t>16465588656,,</w:t>
      </w:r>
      <w:proofErr w:type="gramEnd"/>
      <w:r>
        <w:t>99778064834#,,,,*236188# US (New York)</w:t>
      </w:r>
    </w:p>
    <w:p w14:paraId="7C070AF1" w14:textId="77777777" w:rsidR="0072491F" w:rsidRDefault="0072491F" w:rsidP="0072491F"/>
    <w:p w14:paraId="353BCA52" w14:textId="77777777" w:rsidR="0072491F" w:rsidRDefault="0072491F" w:rsidP="0072491F">
      <w:r>
        <w:t>Dial by your location</w:t>
      </w:r>
    </w:p>
    <w:p w14:paraId="51CD6E8D" w14:textId="77777777" w:rsidR="0072491F" w:rsidRDefault="0072491F" w:rsidP="0072491F">
      <w:r>
        <w:lastRenderedPageBreak/>
        <w:t>        +1 312 626 6799 US (Chicago)</w:t>
      </w:r>
    </w:p>
    <w:p w14:paraId="5116EAFE" w14:textId="77777777" w:rsidR="0072491F" w:rsidRDefault="0072491F" w:rsidP="0072491F">
      <w:r>
        <w:t>        +1 646 558 8656 US (New York)</w:t>
      </w:r>
    </w:p>
    <w:p w14:paraId="7741EEF5" w14:textId="77777777" w:rsidR="0072491F" w:rsidRDefault="0072491F" w:rsidP="0072491F">
      <w:r>
        <w:t>        +1 301 715 8592 US (Washington DC)</w:t>
      </w:r>
    </w:p>
    <w:p w14:paraId="3779214B" w14:textId="77777777" w:rsidR="0072491F" w:rsidRDefault="0072491F" w:rsidP="0072491F">
      <w:r>
        <w:t>        +1 346 248 7799 US (Houston)</w:t>
      </w:r>
    </w:p>
    <w:p w14:paraId="3CFF107D" w14:textId="77777777" w:rsidR="0072491F" w:rsidRDefault="0072491F" w:rsidP="0072491F">
      <w:r>
        <w:t>        +1 669 900 6833 US (San Jose)</w:t>
      </w:r>
    </w:p>
    <w:p w14:paraId="202867E0" w14:textId="77777777" w:rsidR="0072491F" w:rsidRDefault="0072491F" w:rsidP="0072491F">
      <w:r>
        <w:t>        +1 253 215 8782 US (Tacoma)</w:t>
      </w:r>
    </w:p>
    <w:p w14:paraId="4925B565" w14:textId="77777777" w:rsidR="0072491F" w:rsidRDefault="0072491F" w:rsidP="0072491F">
      <w:r>
        <w:t>Meeting ID: 997 7806 4834</w:t>
      </w:r>
    </w:p>
    <w:p w14:paraId="46ACC64C" w14:textId="77777777" w:rsidR="0072491F" w:rsidRDefault="0072491F" w:rsidP="0072491F">
      <w:r>
        <w:t>Passcode: 236188</w:t>
      </w:r>
    </w:p>
    <w:p w14:paraId="6D402CF2" w14:textId="77777777" w:rsidR="0072491F" w:rsidRDefault="0072491F" w:rsidP="0072491F">
      <w:r>
        <w:t xml:space="preserve">Find your local number: </w:t>
      </w:r>
      <w:hyperlink r:id="rId11" w:history="1">
        <w:r>
          <w:rPr>
            <w:rStyle w:val="Hyperlink"/>
          </w:rPr>
          <w:t>https://purdue-edu.zoom.us/u/aiDXTqG5b</w:t>
        </w:r>
      </w:hyperlink>
    </w:p>
    <w:p w14:paraId="3480799E" w14:textId="7705579B" w:rsidR="006A49DC" w:rsidRDefault="006A49DC" w:rsidP="0072491F">
      <w:pPr>
        <w:autoSpaceDE w:val="0"/>
        <w:autoSpaceDN w:val="0"/>
        <w:adjustRightInd w:val="0"/>
        <w:spacing w:after="240"/>
        <w:rPr>
          <w:rFonts w:asciiTheme="majorHAnsi" w:hAnsiTheme="majorHAnsi"/>
          <w:szCs w:val="24"/>
        </w:rPr>
      </w:pPr>
    </w:p>
    <w:sectPr w:rsidR="006A49DC"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AUAuq/GdSwAAAA="/>
  </w:docVars>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97796"/>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091B"/>
    <w:rsid w:val="00932B48"/>
    <w:rsid w:val="0093418D"/>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9778064834?pwd=dHZyR0FhYnVxWjVZOEsvRGFIYWpp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iDXTqG5b"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gineering.purdue.edu/Intranet/Groups/Committees/Faculty%20Affairs%20Committee/FACMemberAccess/Spring2021/MeetingFolder04212021/FACMinutes_2021_04_21.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168</TotalTime>
  <Pages>3</Pages>
  <Words>496</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17</cp:revision>
  <cp:lastPrinted>2007-04-09T18:57:00Z</cp:lastPrinted>
  <dcterms:created xsi:type="dcterms:W3CDTF">2020-10-16T13:15:00Z</dcterms:created>
  <dcterms:modified xsi:type="dcterms:W3CDTF">2021-09-14T19:28:00Z</dcterms:modified>
</cp:coreProperties>
</file>