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3A8420A6" w:rsidR="00E70E8B" w:rsidRPr="00E70E8B" w:rsidRDefault="004F3A13" w:rsidP="009C0890">
      <w:pPr>
        <w:autoSpaceDE w:val="0"/>
        <w:autoSpaceDN w:val="0"/>
        <w:adjustRightInd w:val="0"/>
        <w:jc w:val="center"/>
        <w:rPr>
          <w:rFonts w:asciiTheme="majorHAnsi" w:hAnsiTheme="majorHAnsi"/>
          <w:b/>
          <w:bCs/>
          <w:szCs w:val="24"/>
        </w:rPr>
      </w:pPr>
      <w:r>
        <w:rPr>
          <w:rFonts w:asciiTheme="majorHAnsi" w:hAnsiTheme="majorHAnsi"/>
          <w:b/>
          <w:bCs/>
          <w:szCs w:val="24"/>
        </w:rPr>
        <w:t>December 9</w:t>
      </w:r>
      <w:r w:rsidR="000A17B4" w:rsidRPr="00E70E8B">
        <w:rPr>
          <w:rFonts w:asciiTheme="majorHAnsi" w:hAnsiTheme="majorHAnsi"/>
          <w:b/>
          <w:bCs/>
          <w:szCs w:val="24"/>
        </w:rPr>
        <w:t>, 2020</w:t>
      </w:r>
      <w:r w:rsidR="00944C9A">
        <w:rPr>
          <w:rFonts w:asciiTheme="majorHAnsi" w:hAnsiTheme="majorHAnsi"/>
          <w:b/>
          <w:bCs/>
          <w:szCs w:val="24"/>
        </w:rPr>
        <w:t>, 1:00 – 2:00</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0303A7DB" w14:textId="40408E6A" w:rsidR="00FA63D7" w:rsidRPr="00FA63D7" w:rsidRDefault="00944C9A" w:rsidP="00FA63D7">
      <w:pPr>
        <w:autoSpaceDE w:val="0"/>
        <w:autoSpaceDN w:val="0"/>
        <w:adjustRightInd w:val="0"/>
        <w:rPr>
          <w:rFonts w:asciiTheme="majorHAnsi" w:hAnsiTheme="majorHAnsi"/>
          <w:szCs w:val="24"/>
        </w:rPr>
      </w:pPr>
      <w:r>
        <w:rPr>
          <w:rFonts w:asciiTheme="majorHAnsi" w:hAnsiTheme="majorHAnsi"/>
          <w:szCs w:val="24"/>
        </w:rPr>
        <w:t xml:space="preserve">WebEx </w:t>
      </w:r>
      <w:r w:rsidR="00E61475">
        <w:rPr>
          <w:rFonts w:asciiTheme="majorHAnsi" w:hAnsiTheme="majorHAnsi"/>
          <w:szCs w:val="24"/>
        </w:rPr>
        <w:t>Information</w:t>
      </w:r>
    </w:p>
    <w:p w14:paraId="693EBBB1" w14:textId="4615A498" w:rsidR="004F3A13" w:rsidRDefault="004F3A13" w:rsidP="00FA63D7">
      <w:pPr>
        <w:autoSpaceDE w:val="0"/>
        <w:autoSpaceDN w:val="0"/>
        <w:adjustRightInd w:val="0"/>
      </w:pPr>
      <w:hyperlink r:id="rId7" w:history="1">
        <w:r>
          <w:rPr>
            <w:rStyle w:val="Hyperlink"/>
          </w:rPr>
          <w:t xml:space="preserve">Meeting </w:t>
        </w:r>
        <w:r>
          <w:rPr>
            <w:rStyle w:val="Hyperlink"/>
          </w:rPr>
          <w:t>L</w:t>
        </w:r>
        <w:r>
          <w:rPr>
            <w:rStyle w:val="Hyperlink"/>
          </w:rPr>
          <w:t>ink</w:t>
        </w:r>
      </w:hyperlink>
    </w:p>
    <w:p w14:paraId="7E4691F0" w14:textId="3AD5C015" w:rsidR="004F3A13" w:rsidRDefault="004F3A13" w:rsidP="004F3A13">
      <w:pPr>
        <w:autoSpaceDE w:val="0"/>
        <w:autoSpaceDN w:val="0"/>
        <w:adjustRightInd w:val="0"/>
      </w:pPr>
      <w:r>
        <w:t xml:space="preserve">Meeting number: 120 858 1855  </w:t>
      </w:r>
    </w:p>
    <w:p w14:paraId="78B0CD0D" w14:textId="57C3486A" w:rsidR="001B051A" w:rsidRDefault="004F3A13" w:rsidP="004F3A13">
      <w:pPr>
        <w:autoSpaceDE w:val="0"/>
        <w:autoSpaceDN w:val="0"/>
        <w:adjustRightInd w:val="0"/>
      </w:pPr>
      <w:r>
        <w:t>Meeting password: BoilerUp1</w:t>
      </w: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2B59AB" w:rsidRPr="00002A6D" w14:paraId="692818A6" w14:textId="0EA98F3F" w:rsidTr="00E70E8B">
        <w:tc>
          <w:tcPr>
            <w:tcW w:w="2448" w:type="dxa"/>
          </w:tcPr>
          <w:p w14:paraId="6AE3FE39" w14:textId="105B7CE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2F62DFBB"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202B8E1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5BD7E7B5"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37FD6547"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Present?</w:t>
            </w:r>
          </w:p>
        </w:tc>
      </w:tr>
      <w:tr w:rsidR="002B59AB" w:rsidRPr="00002A6D" w14:paraId="3F854959" w14:textId="215F97DC" w:rsidTr="00E70E8B">
        <w:tc>
          <w:tcPr>
            <w:tcW w:w="2448" w:type="dxa"/>
          </w:tcPr>
          <w:p w14:paraId="42468DDE" w14:textId="0B186CB0"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Karen Marais (chair)</w:t>
            </w:r>
          </w:p>
        </w:tc>
        <w:tc>
          <w:tcPr>
            <w:tcW w:w="2880" w:type="dxa"/>
          </w:tcPr>
          <w:p w14:paraId="27BD5744" w14:textId="69B7AC8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5F2AD83" w14:textId="1D5B231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AAE</w:t>
            </w:r>
            <w:r w:rsidRPr="00002A6D">
              <w:rPr>
                <w:rFonts w:asciiTheme="majorHAnsi" w:hAnsiTheme="majorHAnsi"/>
                <w:szCs w:val="24"/>
              </w:rPr>
              <w:t>, ME, EEE</w:t>
            </w:r>
          </w:p>
        </w:tc>
        <w:tc>
          <w:tcPr>
            <w:tcW w:w="1038" w:type="dxa"/>
          </w:tcPr>
          <w:p w14:paraId="25C98879" w14:textId="46A7FF1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6B519CF3"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0318E2FE" w14:textId="34FF01CD" w:rsidTr="00E70E8B">
        <w:tc>
          <w:tcPr>
            <w:tcW w:w="2448" w:type="dxa"/>
          </w:tcPr>
          <w:p w14:paraId="775BA86E" w14:textId="68FF6575" w:rsidR="002B59AB" w:rsidRPr="00002A6D" w:rsidRDefault="002B59AB" w:rsidP="00E70E8B">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2ED0B6E7" w14:textId="7777777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 of the Faculty and Staff</w:t>
            </w:r>
          </w:p>
          <w:p w14:paraId="125980A5" w14:textId="2632C8F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6151E76A" w14:textId="37A7F55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b/>
                <w:bCs/>
                <w:szCs w:val="24"/>
              </w:rPr>
              <w:t>COE</w:t>
            </w:r>
            <w:r w:rsidRPr="00002A6D">
              <w:rPr>
                <w:rFonts w:asciiTheme="majorHAnsi" w:hAnsiTheme="majorHAnsi"/>
                <w:szCs w:val="24"/>
              </w:rPr>
              <w:t>, ME, MSE, GEP</w:t>
            </w:r>
          </w:p>
        </w:tc>
        <w:tc>
          <w:tcPr>
            <w:tcW w:w="1038" w:type="dxa"/>
          </w:tcPr>
          <w:p w14:paraId="0EA8F703" w14:textId="6050F4F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35F4E220"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3E6B2155" w14:textId="0E93B880" w:rsidTr="00E70E8B">
        <w:tc>
          <w:tcPr>
            <w:tcW w:w="2448" w:type="dxa"/>
          </w:tcPr>
          <w:p w14:paraId="6CC8E6E3" w14:textId="6C675F38"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Rose Prabin Ambrose</w:t>
            </w:r>
          </w:p>
        </w:tc>
        <w:tc>
          <w:tcPr>
            <w:tcW w:w="2880" w:type="dxa"/>
          </w:tcPr>
          <w:p w14:paraId="724E90A5" w14:textId="0554C87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752E91C4" w14:textId="417C080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ABE</w:t>
            </w:r>
          </w:p>
        </w:tc>
        <w:tc>
          <w:tcPr>
            <w:tcW w:w="1038" w:type="dxa"/>
          </w:tcPr>
          <w:p w14:paraId="4B0FF65D" w14:textId="75DE29A2"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5419B5EE"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9FA5D54" w14:textId="79654479" w:rsidTr="00E70E8B">
        <w:tc>
          <w:tcPr>
            <w:tcW w:w="2448" w:type="dxa"/>
          </w:tcPr>
          <w:p w14:paraId="2EEA81A9" w14:textId="6963115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757D0AAE" w14:textId="36911BC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51A88C99" w14:textId="6280918E"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CE</w:t>
            </w:r>
          </w:p>
        </w:tc>
        <w:tc>
          <w:tcPr>
            <w:tcW w:w="1038" w:type="dxa"/>
          </w:tcPr>
          <w:p w14:paraId="590FB0B1" w14:textId="433CD85F"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3D00CE11"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1024908" w14:textId="62EE429B" w:rsidTr="00E70E8B">
        <w:tc>
          <w:tcPr>
            <w:tcW w:w="2448" w:type="dxa"/>
          </w:tcPr>
          <w:p w14:paraId="24DB2FFE" w14:textId="3F2C2C46" w:rsidR="002B59AB" w:rsidRPr="00002A6D" w:rsidRDefault="002B59AB" w:rsidP="002B59AB">
            <w:pPr>
              <w:autoSpaceDE w:val="0"/>
              <w:autoSpaceDN w:val="0"/>
              <w:adjustRightInd w:val="0"/>
              <w:spacing w:after="120"/>
              <w:rPr>
                <w:rFonts w:asciiTheme="majorHAnsi" w:hAnsiTheme="majorHAnsi"/>
                <w:szCs w:val="24"/>
              </w:rPr>
            </w:pPr>
            <w:proofErr w:type="spellStart"/>
            <w:r w:rsidRPr="00002A6D">
              <w:rPr>
                <w:rFonts w:asciiTheme="majorHAnsi" w:hAnsiTheme="majorHAnsi"/>
                <w:szCs w:val="24"/>
              </w:rPr>
              <w:t>Hubo</w:t>
            </w:r>
            <w:proofErr w:type="spellEnd"/>
            <w:r w:rsidRPr="00002A6D">
              <w:rPr>
                <w:rFonts w:asciiTheme="majorHAnsi" w:hAnsiTheme="majorHAnsi"/>
                <w:szCs w:val="24"/>
              </w:rPr>
              <w:t xml:space="preserve"> Cai</w:t>
            </w:r>
          </w:p>
        </w:tc>
        <w:tc>
          <w:tcPr>
            <w:tcW w:w="2880" w:type="dxa"/>
          </w:tcPr>
          <w:p w14:paraId="07CCD9E6" w14:textId="3B26E6E9"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3C16844E"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 xml:space="preserve">CE, </w:t>
            </w:r>
            <w:r w:rsidRPr="00002A6D">
              <w:rPr>
                <w:rFonts w:asciiTheme="majorHAnsi" w:hAnsiTheme="majorHAnsi"/>
                <w:b/>
                <w:bCs/>
                <w:szCs w:val="24"/>
              </w:rPr>
              <w:t>CEM</w:t>
            </w:r>
          </w:p>
          <w:p w14:paraId="49AB3D23"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58D00FFD" w14:textId="3EB1081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697E2BBE"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077877C" w14:textId="28610665" w:rsidTr="00E70E8B">
        <w:tc>
          <w:tcPr>
            <w:tcW w:w="2448" w:type="dxa"/>
          </w:tcPr>
          <w:p w14:paraId="0FB895DF" w14:textId="01169D4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Barrett Caldwell</w:t>
            </w:r>
          </w:p>
        </w:tc>
        <w:tc>
          <w:tcPr>
            <w:tcW w:w="2880" w:type="dxa"/>
          </w:tcPr>
          <w:p w14:paraId="375A36F2" w14:textId="2F7B13E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00A1EB1"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IE</w:t>
            </w:r>
            <w:r w:rsidRPr="00002A6D">
              <w:rPr>
                <w:rFonts w:asciiTheme="majorHAnsi" w:hAnsiTheme="majorHAnsi"/>
                <w:szCs w:val="24"/>
              </w:rPr>
              <w:t>, AAE</w:t>
            </w:r>
          </w:p>
          <w:p w14:paraId="6553A6AE" w14:textId="77777777" w:rsidR="002B59AB" w:rsidRPr="00002A6D" w:rsidRDefault="002B59AB" w:rsidP="002B59AB">
            <w:pPr>
              <w:autoSpaceDE w:val="0"/>
              <w:autoSpaceDN w:val="0"/>
              <w:adjustRightInd w:val="0"/>
              <w:spacing w:after="120"/>
              <w:rPr>
                <w:rFonts w:asciiTheme="majorHAnsi" w:hAnsiTheme="majorHAnsi"/>
                <w:szCs w:val="24"/>
              </w:rPr>
            </w:pPr>
          </w:p>
        </w:tc>
        <w:tc>
          <w:tcPr>
            <w:tcW w:w="1038" w:type="dxa"/>
          </w:tcPr>
          <w:p w14:paraId="1AFABED4" w14:textId="7F20129D"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D3F1986"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FEC39D9" w14:textId="68C2F26F" w:rsidTr="00E70E8B">
        <w:tc>
          <w:tcPr>
            <w:tcW w:w="2448" w:type="dxa"/>
          </w:tcPr>
          <w:p w14:paraId="249569EE" w14:textId="0A49DAB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30D86B0" w14:textId="3BF7F355"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3093301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NE</w:t>
            </w:r>
          </w:p>
        </w:tc>
        <w:tc>
          <w:tcPr>
            <w:tcW w:w="1038" w:type="dxa"/>
          </w:tcPr>
          <w:p w14:paraId="08F4BC66" w14:textId="2F027CA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19DB747A" w14:textId="77777777" w:rsidR="002B59AB" w:rsidRPr="00002A6D" w:rsidRDefault="002B59AB" w:rsidP="002B59AB">
            <w:pPr>
              <w:autoSpaceDE w:val="0"/>
              <w:autoSpaceDN w:val="0"/>
              <w:adjustRightInd w:val="0"/>
              <w:spacing w:after="120"/>
              <w:rPr>
                <w:rFonts w:asciiTheme="majorHAnsi" w:hAnsiTheme="majorHAnsi"/>
                <w:szCs w:val="24"/>
              </w:rPr>
            </w:pPr>
          </w:p>
        </w:tc>
      </w:tr>
      <w:tr w:rsidR="005705E5" w:rsidRPr="00002A6D" w14:paraId="189AAA44" w14:textId="77777777" w:rsidTr="00E70E8B">
        <w:tc>
          <w:tcPr>
            <w:tcW w:w="2448" w:type="dxa"/>
          </w:tcPr>
          <w:p w14:paraId="760E38DD" w14:textId="5A9DE59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Abby Eng</w:t>
            </w:r>
            <w:r w:rsidR="00385AE0">
              <w:rPr>
                <w:rFonts w:asciiTheme="majorHAnsi" w:hAnsiTheme="majorHAnsi"/>
                <w:szCs w:val="24"/>
              </w:rPr>
              <w:t>elberth</w:t>
            </w:r>
          </w:p>
        </w:tc>
        <w:tc>
          <w:tcPr>
            <w:tcW w:w="2880" w:type="dxa"/>
          </w:tcPr>
          <w:p w14:paraId="1AA879C9" w14:textId="3E042461"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4C54E577" w14:textId="13848F07" w:rsidR="005705E5" w:rsidRPr="00002A6D" w:rsidRDefault="005705E5" w:rsidP="002B59AB">
            <w:pPr>
              <w:autoSpaceDE w:val="0"/>
              <w:autoSpaceDN w:val="0"/>
              <w:adjustRightInd w:val="0"/>
              <w:spacing w:after="120"/>
              <w:rPr>
                <w:rFonts w:asciiTheme="majorHAnsi" w:hAnsiTheme="majorHAnsi"/>
                <w:b/>
                <w:bCs/>
                <w:szCs w:val="24"/>
              </w:rPr>
            </w:pPr>
            <w:r w:rsidRPr="005705E5">
              <w:rPr>
                <w:rFonts w:asciiTheme="majorHAnsi" w:hAnsiTheme="majorHAnsi"/>
                <w:bCs/>
                <w:szCs w:val="24"/>
              </w:rPr>
              <w:t>ABE,</w:t>
            </w:r>
            <w:r>
              <w:rPr>
                <w:rFonts w:asciiTheme="majorHAnsi" w:hAnsiTheme="majorHAnsi"/>
                <w:b/>
                <w:bCs/>
                <w:szCs w:val="24"/>
              </w:rPr>
              <w:t xml:space="preserve"> EEE</w:t>
            </w:r>
          </w:p>
        </w:tc>
        <w:tc>
          <w:tcPr>
            <w:tcW w:w="1038" w:type="dxa"/>
          </w:tcPr>
          <w:p w14:paraId="6FF3F113" w14:textId="1616C7F9" w:rsidR="005705E5" w:rsidRPr="00002A6D" w:rsidRDefault="005705E5" w:rsidP="002B59AB">
            <w:pPr>
              <w:autoSpaceDE w:val="0"/>
              <w:autoSpaceDN w:val="0"/>
              <w:adjustRightInd w:val="0"/>
              <w:spacing w:after="120"/>
              <w:rPr>
                <w:rFonts w:asciiTheme="majorHAnsi" w:hAnsiTheme="majorHAnsi"/>
                <w:szCs w:val="24"/>
              </w:rPr>
            </w:pPr>
            <w:r>
              <w:rPr>
                <w:rFonts w:asciiTheme="majorHAnsi" w:hAnsiTheme="majorHAnsi"/>
                <w:szCs w:val="24"/>
              </w:rPr>
              <w:t>2022</w:t>
            </w:r>
          </w:p>
        </w:tc>
        <w:tc>
          <w:tcPr>
            <w:tcW w:w="1320" w:type="dxa"/>
          </w:tcPr>
          <w:p w14:paraId="7C7466DA" w14:textId="77777777" w:rsidR="005705E5" w:rsidRPr="00002A6D" w:rsidRDefault="005705E5" w:rsidP="002B59AB">
            <w:pPr>
              <w:autoSpaceDE w:val="0"/>
              <w:autoSpaceDN w:val="0"/>
              <w:adjustRightInd w:val="0"/>
              <w:spacing w:after="120"/>
              <w:rPr>
                <w:rFonts w:asciiTheme="majorHAnsi" w:hAnsiTheme="majorHAnsi"/>
                <w:szCs w:val="24"/>
              </w:rPr>
            </w:pPr>
          </w:p>
        </w:tc>
      </w:tr>
      <w:tr w:rsidR="002B59AB" w:rsidRPr="00002A6D" w14:paraId="53455968" w14:textId="1310323B" w:rsidTr="00E70E8B">
        <w:tc>
          <w:tcPr>
            <w:tcW w:w="2448" w:type="dxa"/>
          </w:tcPr>
          <w:p w14:paraId="1473F46E" w14:textId="6853B03B"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3F74D516" w14:textId="1A6AF93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0F36BC5A" w14:textId="28D79FB1"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w:t>
            </w:r>
          </w:p>
        </w:tc>
        <w:tc>
          <w:tcPr>
            <w:tcW w:w="1038" w:type="dxa"/>
          </w:tcPr>
          <w:p w14:paraId="001F7E85" w14:textId="55F991A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2023</w:t>
            </w:r>
          </w:p>
        </w:tc>
        <w:tc>
          <w:tcPr>
            <w:tcW w:w="1320" w:type="dxa"/>
          </w:tcPr>
          <w:p w14:paraId="6F63C6F7"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2BCE9C97" w14:textId="61D4E126" w:rsidTr="00E70E8B">
        <w:tc>
          <w:tcPr>
            <w:tcW w:w="2448" w:type="dxa"/>
          </w:tcPr>
          <w:p w14:paraId="2683C140" w14:textId="5888843E"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Nan Kong</w:t>
            </w:r>
          </w:p>
        </w:tc>
        <w:tc>
          <w:tcPr>
            <w:tcW w:w="2880" w:type="dxa"/>
          </w:tcPr>
          <w:p w14:paraId="27998DA4" w14:textId="060FB8B2"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545C1959"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BME</w:t>
            </w:r>
          </w:p>
        </w:tc>
        <w:tc>
          <w:tcPr>
            <w:tcW w:w="1038" w:type="dxa"/>
          </w:tcPr>
          <w:p w14:paraId="48DB9ACE" w14:textId="07C75B8C"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3ECE4C8A"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10BB1791" w14:textId="0B5B2CE4" w:rsidTr="00E70E8B">
        <w:tc>
          <w:tcPr>
            <w:tcW w:w="2448" w:type="dxa"/>
          </w:tcPr>
          <w:p w14:paraId="305A18D6" w14:textId="55F16FA7"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Tamara Moore</w:t>
            </w:r>
          </w:p>
        </w:tc>
        <w:tc>
          <w:tcPr>
            <w:tcW w:w="2880" w:type="dxa"/>
          </w:tcPr>
          <w:p w14:paraId="0B778444" w14:textId="477FC093"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B3B36A2" w14:textId="7B7E6B5A" w:rsidR="002B59AB" w:rsidRPr="00002A6D" w:rsidRDefault="002B59AB" w:rsidP="002B59AB">
            <w:pPr>
              <w:autoSpaceDE w:val="0"/>
              <w:autoSpaceDN w:val="0"/>
              <w:adjustRightInd w:val="0"/>
              <w:spacing w:after="120"/>
              <w:rPr>
                <w:rFonts w:asciiTheme="majorHAnsi" w:hAnsiTheme="majorHAnsi"/>
                <w:b/>
                <w:bCs/>
                <w:szCs w:val="24"/>
              </w:rPr>
            </w:pPr>
            <w:r w:rsidRPr="00002A6D">
              <w:rPr>
                <w:rFonts w:asciiTheme="majorHAnsi" w:hAnsiTheme="majorHAnsi"/>
                <w:b/>
                <w:bCs/>
                <w:szCs w:val="24"/>
              </w:rPr>
              <w:t>ENE</w:t>
            </w:r>
          </w:p>
        </w:tc>
        <w:tc>
          <w:tcPr>
            <w:tcW w:w="1038" w:type="dxa"/>
          </w:tcPr>
          <w:p w14:paraId="0319D2DD" w14:textId="22B8E6AA"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43D5E9BD" w14:textId="77777777" w:rsidR="002B59AB" w:rsidRPr="00002A6D" w:rsidRDefault="002B59AB" w:rsidP="002B59AB">
            <w:pPr>
              <w:autoSpaceDE w:val="0"/>
              <w:autoSpaceDN w:val="0"/>
              <w:adjustRightInd w:val="0"/>
              <w:spacing w:after="120"/>
              <w:rPr>
                <w:rFonts w:asciiTheme="majorHAnsi" w:hAnsiTheme="majorHAnsi"/>
                <w:szCs w:val="24"/>
              </w:rPr>
            </w:pPr>
          </w:p>
        </w:tc>
      </w:tr>
      <w:tr w:rsidR="002B59AB" w:rsidRPr="00002A6D" w14:paraId="4446A48F" w14:textId="77777777" w:rsidTr="00E70E8B">
        <w:tc>
          <w:tcPr>
            <w:tcW w:w="2448" w:type="dxa"/>
          </w:tcPr>
          <w:p w14:paraId="6A0C435D" w14:textId="4DD5F824"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 xml:space="preserve">Maria </w:t>
            </w:r>
            <w:proofErr w:type="spellStart"/>
            <w:r w:rsidRPr="00002A6D">
              <w:rPr>
                <w:rFonts w:asciiTheme="majorHAnsi" w:hAnsiTheme="majorHAnsi"/>
                <w:szCs w:val="24"/>
              </w:rPr>
              <w:t>Okuniewski</w:t>
            </w:r>
            <w:proofErr w:type="spellEnd"/>
          </w:p>
        </w:tc>
        <w:tc>
          <w:tcPr>
            <w:tcW w:w="2880" w:type="dxa"/>
          </w:tcPr>
          <w:p w14:paraId="7381463C" w14:textId="48D12786"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25A62E1C" w14:textId="77777777" w:rsidR="002B59AB" w:rsidRPr="00002A6D" w:rsidRDefault="002B59AB" w:rsidP="002B59AB">
            <w:pPr>
              <w:autoSpaceDE w:val="0"/>
              <w:autoSpaceDN w:val="0"/>
              <w:adjustRightInd w:val="0"/>
              <w:rPr>
                <w:rFonts w:asciiTheme="majorHAnsi" w:hAnsiTheme="majorHAnsi"/>
                <w:szCs w:val="24"/>
              </w:rPr>
            </w:pPr>
            <w:r w:rsidRPr="00002A6D">
              <w:rPr>
                <w:rFonts w:asciiTheme="majorHAnsi" w:hAnsiTheme="majorHAnsi"/>
                <w:b/>
                <w:bCs/>
                <w:szCs w:val="24"/>
              </w:rPr>
              <w:t>MSE</w:t>
            </w:r>
            <w:r w:rsidRPr="00002A6D">
              <w:rPr>
                <w:rFonts w:asciiTheme="majorHAnsi" w:hAnsiTheme="majorHAnsi"/>
                <w:szCs w:val="24"/>
              </w:rPr>
              <w:t>, NE</w:t>
            </w:r>
          </w:p>
          <w:p w14:paraId="41706AE0" w14:textId="77777777" w:rsidR="002B59AB" w:rsidRPr="00002A6D" w:rsidRDefault="002B59AB" w:rsidP="002B59AB">
            <w:pPr>
              <w:autoSpaceDE w:val="0"/>
              <w:autoSpaceDN w:val="0"/>
              <w:adjustRightInd w:val="0"/>
              <w:spacing w:after="120"/>
              <w:rPr>
                <w:rFonts w:asciiTheme="majorHAnsi" w:hAnsiTheme="majorHAnsi"/>
                <w:b/>
                <w:bCs/>
                <w:szCs w:val="24"/>
              </w:rPr>
            </w:pPr>
          </w:p>
        </w:tc>
        <w:tc>
          <w:tcPr>
            <w:tcW w:w="1038" w:type="dxa"/>
          </w:tcPr>
          <w:p w14:paraId="10C0EF9D" w14:textId="7DDD3DB1" w:rsidR="002B59AB" w:rsidRPr="00002A6D" w:rsidRDefault="002B59A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2021</w:t>
            </w:r>
          </w:p>
        </w:tc>
        <w:tc>
          <w:tcPr>
            <w:tcW w:w="1320" w:type="dxa"/>
          </w:tcPr>
          <w:p w14:paraId="54B52483" w14:textId="77777777" w:rsidR="002B59AB" w:rsidRPr="00002A6D" w:rsidRDefault="002B59AB" w:rsidP="002B59AB">
            <w:pPr>
              <w:autoSpaceDE w:val="0"/>
              <w:autoSpaceDN w:val="0"/>
              <w:adjustRightInd w:val="0"/>
              <w:spacing w:after="120"/>
              <w:rPr>
                <w:rFonts w:asciiTheme="majorHAnsi" w:hAnsiTheme="majorHAnsi"/>
                <w:szCs w:val="24"/>
              </w:rPr>
            </w:pPr>
          </w:p>
        </w:tc>
      </w:tr>
      <w:tr w:rsidR="00E70E8B" w:rsidRPr="00002A6D" w14:paraId="114D9634" w14:textId="77777777" w:rsidTr="00E70E8B">
        <w:tc>
          <w:tcPr>
            <w:tcW w:w="2448" w:type="dxa"/>
          </w:tcPr>
          <w:p w14:paraId="23B37F93" w14:textId="4195CD4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094C5BCF"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2E0A7B3A" w:rsidR="00E70E8B" w:rsidRPr="00002A6D" w:rsidRDefault="00E70E8B" w:rsidP="002B59AB">
            <w:pPr>
              <w:autoSpaceDE w:val="0"/>
              <w:autoSpaceDN w:val="0"/>
              <w:adjustRightInd w:val="0"/>
              <w:rPr>
                <w:rFonts w:asciiTheme="majorHAnsi" w:hAnsiTheme="majorHAnsi"/>
                <w:b/>
                <w:bCs/>
                <w:szCs w:val="24"/>
              </w:rPr>
            </w:pPr>
            <w:r w:rsidRPr="00002A6D">
              <w:rPr>
                <w:rFonts w:asciiTheme="majorHAnsi" w:hAnsiTheme="majorHAnsi"/>
                <w:b/>
                <w:bCs/>
                <w:szCs w:val="24"/>
              </w:rPr>
              <w:t>ECE</w:t>
            </w:r>
          </w:p>
        </w:tc>
        <w:tc>
          <w:tcPr>
            <w:tcW w:w="1038" w:type="dxa"/>
          </w:tcPr>
          <w:p w14:paraId="352D6B1B" w14:textId="75E0E85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2A72CDCA" w14:textId="77777777" w:rsidR="00E70E8B" w:rsidRPr="00002A6D" w:rsidRDefault="00E70E8B" w:rsidP="002B59AB">
            <w:pPr>
              <w:autoSpaceDE w:val="0"/>
              <w:autoSpaceDN w:val="0"/>
              <w:adjustRightInd w:val="0"/>
              <w:spacing w:after="120"/>
              <w:rPr>
                <w:rFonts w:asciiTheme="majorHAnsi" w:hAnsiTheme="majorHAnsi"/>
                <w:szCs w:val="24"/>
              </w:rPr>
            </w:pPr>
          </w:p>
        </w:tc>
      </w:tr>
      <w:tr w:rsidR="00E70E8B" w:rsidRPr="00002A6D" w14:paraId="0863458A" w14:textId="77777777" w:rsidTr="00E70E8B">
        <w:tc>
          <w:tcPr>
            <w:tcW w:w="2448" w:type="dxa"/>
          </w:tcPr>
          <w:p w14:paraId="41B59AD2" w14:textId="3974F35E" w:rsidR="00E70E8B" w:rsidRPr="00002A6D" w:rsidRDefault="00E70E8B" w:rsidP="002B59AB">
            <w:pPr>
              <w:autoSpaceDE w:val="0"/>
              <w:autoSpaceDN w:val="0"/>
              <w:adjustRightInd w:val="0"/>
              <w:spacing w:after="120"/>
              <w:rPr>
                <w:rFonts w:asciiTheme="majorHAnsi" w:hAnsiTheme="majorHAnsi"/>
                <w:szCs w:val="24"/>
              </w:rPr>
            </w:pPr>
            <w:proofErr w:type="spellStart"/>
            <w:r w:rsidRPr="00002A6D">
              <w:rPr>
                <w:rFonts w:asciiTheme="majorHAnsi" w:hAnsiTheme="majorHAnsi"/>
                <w:szCs w:val="24"/>
              </w:rPr>
              <w:t>Chongli</w:t>
            </w:r>
            <w:proofErr w:type="spellEnd"/>
            <w:r w:rsidRPr="00002A6D">
              <w:rPr>
                <w:rFonts w:asciiTheme="majorHAnsi" w:hAnsiTheme="majorHAnsi"/>
                <w:szCs w:val="24"/>
              </w:rPr>
              <w:t xml:space="preserve"> Yuan</w:t>
            </w:r>
          </w:p>
        </w:tc>
        <w:tc>
          <w:tcPr>
            <w:tcW w:w="2880" w:type="dxa"/>
          </w:tcPr>
          <w:p w14:paraId="6F014BD8" w14:textId="28E418E4"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9BA7587" w14:textId="77777777"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b/>
                <w:bCs/>
                <w:szCs w:val="24"/>
              </w:rPr>
              <w:t>ChE</w:t>
            </w:r>
            <w:r w:rsidRPr="00002A6D">
              <w:rPr>
                <w:rFonts w:asciiTheme="majorHAnsi" w:hAnsiTheme="majorHAnsi"/>
                <w:szCs w:val="24"/>
              </w:rPr>
              <w:t>, GEP</w:t>
            </w:r>
          </w:p>
          <w:p w14:paraId="1FC78A58" w14:textId="77777777" w:rsidR="00E70E8B" w:rsidRPr="00002A6D" w:rsidRDefault="00E70E8B" w:rsidP="002B59AB">
            <w:pPr>
              <w:autoSpaceDE w:val="0"/>
              <w:autoSpaceDN w:val="0"/>
              <w:adjustRightInd w:val="0"/>
              <w:rPr>
                <w:rFonts w:asciiTheme="majorHAnsi" w:hAnsiTheme="majorHAnsi"/>
                <w:b/>
                <w:bCs/>
                <w:szCs w:val="24"/>
              </w:rPr>
            </w:pPr>
          </w:p>
        </w:tc>
        <w:tc>
          <w:tcPr>
            <w:tcW w:w="1038" w:type="dxa"/>
          </w:tcPr>
          <w:p w14:paraId="45130299" w14:textId="7DF4FEA7"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2022</w:t>
            </w:r>
          </w:p>
        </w:tc>
        <w:tc>
          <w:tcPr>
            <w:tcW w:w="1320" w:type="dxa"/>
          </w:tcPr>
          <w:p w14:paraId="05577D01" w14:textId="77777777" w:rsidR="00E70E8B" w:rsidRPr="00002A6D" w:rsidRDefault="00E70E8B" w:rsidP="002B59AB">
            <w:pPr>
              <w:autoSpaceDE w:val="0"/>
              <w:autoSpaceDN w:val="0"/>
              <w:adjustRightInd w:val="0"/>
              <w:spacing w:after="120"/>
              <w:rPr>
                <w:rFonts w:asciiTheme="majorHAnsi" w:hAnsiTheme="majorHAnsi"/>
                <w:szCs w:val="24"/>
              </w:rPr>
            </w:pPr>
          </w:p>
        </w:tc>
      </w:tr>
      <w:tr w:rsidR="00E70E8B" w:rsidRPr="00002A6D" w14:paraId="7F58315A" w14:textId="77777777" w:rsidTr="00E70E8B">
        <w:tc>
          <w:tcPr>
            <w:tcW w:w="2448" w:type="dxa"/>
          </w:tcPr>
          <w:p w14:paraId="79DC5AA3" w14:textId="192B7CB5"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5469BAB3" w:rsidR="00E70E8B" w:rsidRPr="00002A6D" w:rsidRDefault="00E70E8B" w:rsidP="00E70E8B">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61F378AF" w:rsidR="00E70E8B" w:rsidRPr="00002A6D" w:rsidRDefault="00E70E8B" w:rsidP="00E70E8B">
            <w:pPr>
              <w:autoSpaceDE w:val="0"/>
              <w:autoSpaceDN w:val="0"/>
              <w:adjustRightInd w:val="0"/>
              <w:rPr>
                <w:rFonts w:asciiTheme="majorHAnsi" w:hAnsiTheme="majorHAnsi"/>
                <w:b/>
                <w:bCs/>
                <w:szCs w:val="24"/>
              </w:rPr>
            </w:pPr>
            <w:r w:rsidRPr="00002A6D">
              <w:rPr>
                <w:rFonts w:asciiTheme="majorHAnsi" w:hAnsiTheme="majorHAnsi"/>
                <w:b/>
                <w:bCs/>
                <w:szCs w:val="24"/>
              </w:rPr>
              <w:t>COE</w:t>
            </w:r>
          </w:p>
        </w:tc>
        <w:tc>
          <w:tcPr>
            <w:tcW w:w="1038" w:type="dxa"/>
          </w:tcPr>
          <w:p w14:paraId="23F3B9B1" w14:textId="6B564E1B" w:rsidR="00E70E8B" w:rsidRPr="00002A6D" w:rsidRDefault="00E70E8B" w:rsidP="002B59AB">
            <w:pPr>
              <w:autoSpaceDE w:val="0"/>
              <w:autoSpaceDN w:val="0"/>
              <w:adjustRightInd w:val="0"/>
              <w:spacing w:after="120"/>
              <w:rPr>
                <w:rFonts w:asciiTheme="majorHAnsi" w:hAnsiTheme="majorHAnsi"/>
                <w:szCs w:val="24"/>
              </w:rPr>
            </w:pPr>
            <w:r w:rsidRPr="00002A6D">
              <w:rPr>
                <w:rFonts w:asciiTheme="majorHAnsi" w:hAnsiTheme="majorHAnsi"/>
                <w:szCs w:val="24"/>
              </w:rPr>
              <w:t>N/A</w:t>
            </w:r>
          </w:p>
        </w:tc>
        <w:tc>
          <w:tcPr>
            <w:tcW w:w="1320" w:type="dxa"/>
          </w:tcPr>
          <w:p w14:paraId="5827864E" w14:textId="77777777" w:rsidR="00E70E8B" w:rsidRPr="00002A6D" w:rsidRDefault="00E70E8B" w:rsidP="002B59AB">
            <w:pPr>
              <w:autoSpaceDE w:val="0"/>
              <w:autoSpaceDN w:val="0"/>
              <w:adjustRightInd w:val="0"/>
              <w:spacing w:after="120"/>
              <w:rPr>
                <w:rFonts w:asciiTheme="majorHAnsi" w:hAnsiTheme="majorHAnsi"/>
                <w:szCs w:val="24"/>
              </w:rPr>
            </w:pP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671C66C2" w14:textId="77777777" w:rsidR="00EE7198" w:rsidRDefault="00EE7198" w:rsidP="00E70E8B">
      <w:pPr>
        <w:autoSpaceDE w:val="0"/>
        <w:autoSpaceDN w:val="0"/>
        <w:adjustRightInd w:val="0"/>
        <w:spacing w:after="240"/>
        <w:rPr>
          <w:rFonts w:asciiTheme="majorHAnsi" w:hAnsiTheme="majorHAnsi"/>
          <w:b/>
          <w:bCs/>
        </w:rPr>
      </w:pPr>
    </w:p>
    <w:p w14:paraId="3E034CE7" w14:textId="77777777" w:rsidR="00EE7198" w:rsidRDefault="00EE7198" w:rsidP="00E70E8B">
      <w:pPr>
        <w:autoSpaceDE w:val="0"/>
        <w:autoSpaceDN w:val="0"/>
        <w:adjustRightInd w:val="0"/>
        <w:spacing w:after="240"/>
        <w:rPr>
          <w:rFonts w:asciiTheme="majorHAnsi" w:hAnsiTheme="majorHAnsi"/>
          <w:b/>
          <w:bCs/>
        </w:rPr>
      </w:pPr>
    </w:p>
    <w:p w14:paraId="38BD1F6C" w14:textId="479F1C08" w:rsidR="001B051A" w:rsidRPr="00E70E8B" w:rsidRDefault="001B051A" w:rsidP="00E70E8B">
      <w:pPr>
        <w:autoSpaceDE w:val="0"/>
        <w:autoSpaceDN w:val="0"/>
        <w:adjustRightInd w:val="0"/>
        <w:spacing w:after="240"/>
        <w:rPr>
          <w:rFonts w:asciiTheme="majorHAnsi" w:hAnsiTheme="majorHAnsi"/>
          <w:b/>
          <w:bCs/>
          <w:szCs w:val="24"/>
        </w:rPr>
      </w:pPr>
      <w:r w:rsidRPr="00E70E8B">
        <w:rPr>
          <w:rFonts w:asciiTheme="majorHAnsi" w:hAnsiTheme="majorHAnsi"/>
          <w:b/>
          <w:bCs/>
        </w:rPr>
        <w:lastRenderedPageBreak/>
        <w:t>Purpose and Charter of the FAC</w:t>
      </w:r>
    </w:p>
    <w:p w14:paraId="2491F571" w14:textId="45703871" w:rsidR="00FD1FF9" w:rsidRPr="00E70E8B" w:rsidRDefault="00ED0642"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0FB4AF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ED0642"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13CD4DD3" w14:textId="77777777" w:rsidR="00EE7198" w:rsidRDefault="00EE7198" w:rsidP="00EE7198">
      <w:pPr>
        <w:keepNext/>
        <w:autoSpaceDE w:val="0"/>
        <w:autoSpaceDN w:val="0"/>
        <w:adjustRightInd w:val="0"/>
        <w:spacing w:after="240"/>
        <w:rPr>
          <w:rFonts w:asciiTheme="majorHAnsi" w:hAnsiTheme="majorHAnsi"/>
          <w:b/>
          <w:bCs/>
          <w:szCs w:val="24"/>
        </w:rPr>
      </w:pPr>
    </w:p>
    <w:p w14:paraId="1E3CE145" w14:textId="1AF7142A"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209ADFD2" w14:textId="77777777" w:rsidR="00EE7198"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Admin—Karen (5 mins)</w:t>
      </w:r>
    </w:p>
    <w:p w14:paraId="70894744" w14:textId="77777777" w:rsidR="00EE7198" w:rsidRPr="00E70E8B"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Call to order</w:t>
      </w:r>
    </w:p>
    <w:p w14:paraId="5D7FDC95" w14:textId="77777777" w:rsidR="00EE7198" w:rsidRPr="00E70E8B" w:rsidRDefault="00EE7198" w:rsidP="00EE7198">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Agenda review and approval</w:t>
      </w:r>
    </w:p>
    <w:p w14:paraId="176E03BC" w14:textId="77B0D331" w:rsidR="004F3A13" w:rsidRPr="00ED0642" w:rsidRDefault="00EE7198" w:rsidP="00ED0642">
      <w:pPr>
        <w:pStyle w:val="ListParagraph"/>
        <w:numPr>
          <w:ilvl w:val="1"/>
          <w:numId w:val="22"/>
        </w:numPr>
        <w:autoSpaceDE w:val="0"/>
        <w:autoSpaceDN w:val="0"/>
        <w:adjustRightInd w:val="0"/>
        <w:contextualSpacing w:val="0"/>
        <w:rPr>
          <w:rFonts w:asciiTheme="majorHAnsi" w:hAnsiTheme="majorHAnsi"/>
          <w:szCs w:val="24"/>
        </w:rPr>
      </w:pPr>
      <w:r w:rsidRPr="006A5B4A">
        <w:rPr>
          <w:rFonts w:asciiTheme="majorHAnsi" w:hAnsiTheme="majorHAnsi"/>
          <w:szCs w:val="24"/>
        </w:rPr>
        <w:t>Approval of</w:t>
      </w:r>
      <w:r w:rsidR="00ED0642">
        <w:rPr>
          <w:rFonts w:asciiTheme="majorHAnsi" w:hAnsiTheme="majorHAnsi"/>
          <w:szCs w:val="24"/>
        </w:rPr>
        <w:t xml:space="preserve"> </w:t>
      </w:r>
      <w:hyperlink r:id="rId10" w:history="1">
        <w:r w:rsidR="00ED0642">
          <w:rPr>
            <w:rStyle w:val="Hyperlink"/>
            <w:rFonts w:asciiTheme="majorHAnsi" w:hAnsiTheme="majorHAnsi"/>
            <w:szCs w:val="24"/>
          </w:rPr>
          <w:t>November 18, 2020 Minutes</w:t>
        </w:r>
      </w:hyperlink>
      <w:r w:rsidR="004F3A13" w:rsidRPr="00ED0642">
        <w:rPr>
          <w:rFonts w:asciiTheme="majorHAnsi" w:hAnsiTheme="majorHAnsi"/>
          <w:szCs w:val="24"/>
          <w:highlight w:val="yellow"/>
        </w:rPr>
        <w:br/>
      </w:r>
    </w:p>
    <w:p w14:paraId="41E9EED4" w14:textId="11C73F2B" w:rsidR="004F3A13" w:rsidRDefault="004F3A13"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Update from </w:t>
      </w:r>
      <w:proofErr w:type="spellStart"/>
      <w:r>
        <w:rPr>
          <w:rFonts w:asciiTheme="majorHAnsi" w:hAnsiTheme="majorHAnsi"/>
          <w:szCs w:val="24"/>
        </w:rPr>
        <w:t>CoE</w:t>
      </w:r>
      <w:proofErr w:type="spellEnd"/>
      <w:r>
        <w:rPr>
          <w:rFonts w:asciiTheme="majorHAnsi" w:hAnsiTheme="majorHAnsi"/>
          <w:szCs w:val="24"/>
        </w:rPr>
        <w:t xml:space="preserve"> – Arvind</w:t>
      </w:r>
      <w:r>
        <w:rPr>
          <w:rFonts w:asciiTheme="majorHAnsi" w:hAnsiTheme="majorHAnsi"/>
          <w:szCs w:val="24"/>
        </w:rPr>
        <w:br/>
      </w:r>
    </w:p>
    <w:p w14:paraId="17921DB2" w14:textId="21AB59FB" w:rsidR="004F3A13" w:rsidRPr="004F3A13" w:rsidRDefault="004F3A13" w:rsidP="004F3A13">
      <w:pPr>
        <w:pStyle w:val="ListParagraph"/>
        <w:numPr>
          <w:ilvl w:val="0"/>
          <w:numId w:val="22"/>
        </w:numPr>
        <w:autoSpaceDE w:val="0"/>
        <w:autoSpaceDN w:val="0"/>
        <w:adjustRightInd w:val="0"/>
        <w:contextualSpacing w:val="0"/>
        <w:rPr>
          <w:rFonts w:asciiTheme="majorHAnsi" w:hAnsiTheme="majorHAnsi"/>
          <w:szCs w:val="24"/>
        </w:rPr>
      </w:pPr>
      <w:r w:rsidRPr="00E61475">
        <w:rPr>
          <w:rFonts w:asciiTheme="majorHAnsi" w:hAnsiTheme="majorHAnsi"/>
        </w:rPr>
        <w:t>Standing item: Status of college elections</w:t>
      </w:r>
      <w:r w:rsidRPr="00B16969">
        <w:rPr>
          <w:rFonts w:asciiTheme="majorHAnsi" w:hAnsiTheme="majorHAnsi"/>
        </w:rPr>
        <w:t>—Marsha</w:t>
      </w: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276D979B" w14:textId="672716E5" w:rsidR="00EE7198" w:rsidRPr="00E70E8B" w:rsidRDefault="00EE7198" w:rsidP="00EE7198">
      <w:pPr>
        <w:pStyle w:val="ListParagraph"/>
        <w:numPr>
          <w:ilvl w:val="0"/>
          <w:numId w:val="22"/>
        </w:numPr>
        <w:autoSpaceDE w:val="0"/>
        <w:autoSpaceDN w:val="0"/>
        <w:adjustRightInd w:val="0"/>
        <w:spacing w:after="240"/>
        <w:contextualSpacing w:val="0"/>
        <w:rPr>
          <w:rFonts w:asciiTheme="majorHAnsi" w:hAnsiTheme="majorHAnsi"/>
          <w:szCs w:val="24"/>
        </w:rPr>
      </w:pPr>
      <w:r>
        <w:rPr>
          <w:rFonts w:asciiTheme="majorHAnsi" w:hAnsiTheme="majorHAnsi"/>
          <w:szCs w:val="24"/>
        </w:rPr>
        <w:t xml:space="preserve">Faculty Communication—Barrett, Karen, and Tamara </w:t>
      </w:r>
    </w:p>
    <w:p w14:paraId="325DDC44" w14:textId="3D02FB56" w:rsidR="00EE7198" w:rsidRDefault="00B16969" w:rsidP="00EE7198">
      <w:pPr>
        <w:pStyle w:val="ListParagraph"/>
        <w:numPr>
          <w:ilvl w:val="0"/>
          <w:numId w:val="22"/>
        </w:numPr>
        <w:autoSpaceDE w:val="0"/>
        <w:autoSpaceDN w:val="0"/>
        <w:adjustRightInd w:val="0"/>
        <w:spacing w:after="240"/>
        <w:contextualSpacing w:val="0"/>
        <w:rPr>
          <w:rFonts w:asciiTheme="majorHAnsi" w:hAnsiTheme="majorHAnsi"/>
        </w:rPr>
      </w:pPr>
      <w:r>
        <w:rPr>
          <w:rFonts w:asciiTheme="majorHAnsi" w:hAnsiTheme="majorHAnsi"/>
        </w:rPr>
        <w:t>Expectations for being a good campus citizen</w:t>
      </w:r>
      <w:r w:rsidR="00ED0642">
        <w:rPr>
          <w:rFonts w:asciiTheme="majorHAnsi" w:hAnsiTheme="majorHAnsi"/>
        </w:rPr>
        <w:t xml:space="preserve"> - Karen</w:t>
      </w:r>
      <w:bookmarkStart w:id="0" w:name="_GoBack"/>
      <w:bookmarkEnd w:id="0"/>
      <w:r>
        <w:rPr>
          <w:rFonts w:asciiTheme="majorHAnsi" w:hAnsiTheme="majorHAnsi"/>
        </w:rPr>
        <w:t xml:space="preserve"> </w:t>
      </w:r>
    </w:p>
    <w:p w14:paraId="65E84CEC" w14:textId="72367925" w:rsidR="00B16969" w:rsidRPr="00E70E8B" w:rsidRDefault="00ED0642" w:rsidP="00EE7198">
      <w:pPr>
        <w:pStyle w:val="ListParagraph"/>
        <w:numPr>
          <w:ilvl w:val="0"/>
          <w:numId w:val="22"/>
        </w:numPr>
        <w:autoSpaceDE w:val="0"/>
        <w:autoSpaceDN w:val="0"/>
        <w:adjustRightInd w:val="0"/>
        <w:spacing w:after="240"/>
        <w:contextualSpacing w:val="0"/>
        <w:rPr>
          <w:rFonts w:asciiTheme="majorHAnsi" w:hAnsiTheme="majorHAnsi"/>
        </w:rPr>
      </w:pPr>
      <w:r>
        <w:t>Open forum to reflect on fall semester</w:t>
      </w:r>
    </w:p>
    <w:sectPr w:rsidR="00B16969" w:rsidRPr="00E70E8B" w:rsidSect="00EE7198">
      <w:footerReference w:type="even" r:id="rId11"/>
      <w:footerReference w:type="default" r:id="rId12"/>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61B70D" w14:textId="77777777" w:rsidR="00817261" w:rsidRDefault="00817261">
      <w:r>
        <w:separator/>
      </w:r>
    </w:p>
  </w:endnote>
  <w:endnote w:type="continuationSeparator" w:id="0">
    <w:p w14:paraId="015FF8E5" w14:textId="77777777" w:rsidR="00817261" w:rsidRDefault="00817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F6DA7" w14:textId="77777777" w:rsidR="00817261" w:rsidRDefault="00817261">
      <w:r>
        <w:separator/>
      </w:r>
    </w:p>
  </w:footnote>
  <w:footnote w:type="continuationSeparator" w:id="0">
    <w:p w14:paraId="4A74BA23" w14:textId="77777777" w:rsidR="00817261" w:rsidRDefault="008172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4"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5"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5"/>
  </w:num>
  <w:num w:numId="3">
    <w:abstractNumId w:val="6"/>
  </w:num>
  <w:num w:numId="4">
    <w:abstractNumId w:val="0"/>
  </w:num>
  <w:num w:numId="5">
    <w:abstractNumId w:val="22"/>
  </w:num>
  <w:num w:numId="6">
    <w:abstractNumId w:val="21"/>
  </w:num>
  <w:num w:numId="7">
    <w:abstractNumId w:val="23"/>
  </w:num>
  <w:num w:numId="8">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num>
  <w:num w:numId="10">
    <w:abstractNumId w:val="2"/>
  </w:num>
  <w:num w:numId="11">
    <w:abstractNumId w:val="19"/>
  </w:num>
  <w:num w:numId="12">
    <w:abstractNumId w:val="7"/>
  </w:num>
  <w:num w:numId="13">
    <w:abstractNumId w:val="3"/>
  </w:num>
  <w:num w:numId="14">
    <w:abstractNumId w:val="14"/>
  </w:num>
  <w:num w:numId="15">
    <w:abstractNumId w:val="12"/>
  </w:num>
  <w:num w:numId="16">
    <w:abstractNumId w:val="10"/>
  </w:num>
  <w:num w:numId="17">
    <w:abstractNumId w:val="8"/>
  </w:num>
  <w:num w:numId="18">
    <w:abstractNumId w:val="18"/>
  </w:num>
  <w:num w:numId="19">
    <w:abstractNumId w:val="16"/>
  </w:num>
  <w:num w:numId="20">
    <w:abstractNumId w:val="25"/>
  </w:num>
  <w:num w:numId="21">
    <w:abstractNumId w:val="11"/>
  </w:num>
  <w:num w:numId="22">
    <w:abstractNumId w:val="9"/>
  </w:num>
  <w:num w:numId="23">
    <w:abstractNumId w:val="20"/>
  </w:num>
  <w:num w:numId="24">
    <w:abstractNumId w:val="5"/>
  </w:num>
  <w:num w:numId="25">
    <w:abstractNumId w:val="1"/>
  </w:num>
  <w:num w:numId="2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26C"/>
    <w:rsid w:val="00000E62"/>
    <w:rsid w:val="00002A6D"/>
    <w:rsid w:val="00002F22"/>
    <w:rsid w:val="00007F14"/>
    <w:rsid w:val="00012D1E"/>
    <w:rsid w:val="000156B8"/>
    <w:rsid w:val="0003173C"/>
    <w:rsid w:val="00034A3C"/>
    <w:rsid w:val="00041353"/>
    <w:rsid w:val="0004174F"/>
    <w:rsid w:val="00047731"/>
    <w:rsid w:val="00047A50"/>
    <w:rsid w:val="00053360"/>
    <w:rsid w:val="00054EB3"/>
    <w:rsid w:val="000555AD"/>
    <w:rsid w:val="000578C5"/>
    <w:rsid w:val="0006051F"/>
    <w:rsid w:val="000700DA"/>
    <w:rsid w:val="00080828"/>
    <w:rsid w:val="000921AE"/>
    <w:rsid w:val="000956ED"/>
    <w:rsid w:val="000A0355"/>
    <w:rsid w:val="000A17B4"/>
    <w:rsid w:val="000B569B"/>
    <w:rsid w:val="000C2844"/>
    <w:rsid w:val="000D33FD"/>
    <w:rsid w:val="000E1DEA"/>
    <w:rsid w:val="000E308E"/>
    <w:rsid w:val="000E371B"/>
    <w:rsid w:val="000E46BB"/>
    <w:rsid w:val="000E499E"/>
    <w:rsid w:val="000E52EF"/>
    <w:rsid w:val="000F5533"/>
    <w:rsid w:val="00104F92"/>
    <w:rsid w:val="00105710"/>
    <w:rsid w:val="00106A4E"/>
    <w:rsid w:val="001126CB"/>
    <w:rsid w:val="00117B45"/>
    <w:rsid w:val="00131513"/>
    <w:rsid w:val="00137921"/>
    <w:rsid w:val="00140C53"/>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459B2"/>
    <w:rsid w:val="002505BD"/>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43AE"/>
    <w:rsid w:val="002D6A4C"/>
    <w:rsid w:val="002E0855"/>
    <w:rsid w:val="002E4590"/>
    <w:rsid w:val="002E7A2E"/>
    <w:rsid w:val="002F06EA"/>
    <w:rsid w:val="002F2842"/>
    <w:rsid w:val="002F39B0"/>
    <w:rsid w:val="00305D14"/>
    <w:rsid w:val="00316C3E"/>
    <w:rsid w:val="00321D5D"/>
    <w:rsid w:val="0032217F"/>
    <w:rsid w:val="00324AA8"/>
    <w:rsid w:val="00325A9F"/>
    <w:rsid w:val="00327E98"/>
    <w:rsid w:val="0033297E"/>
    <w:rsid w:val="00333E20"/>
    <w:rsid w:val="0034108D"/>
    <w:rsid w:val="003412EF"/>
    <w:rsid w:val="00343042"/>
    <w:rsid w:val="00344E80"/>
    <w:rsid w:val="0034534B"/>
    <w:rsid w:val="003473E0"/>
    <w:rsid w:val="003565C2"/>
    <w:rsid w:val="003670D1"/>
    <w:rsid w:val="0037116F"/>
    <w:rsid w:val="00371FCC"/>
    <w:rsid w:val="00373E12"/>
    <w:rsid w:val="00385AE0"/>
    <w:rsid w:val="00386AE5"/>
    <w:rsid w:val="00391173"/>
    <w:rsid w:val="00392AA8"/>
    <w:rsid w:val="00396590"/>
    <w:rsid w:val="003A7CF6"/>
    <w:rsid w:val="003B1628"/>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246A"/>
    <w:rsid w:val="00472B2C"/>
    <w:rsid w:val="004776EB"/>
    <w:rsid w:val="00492356"/>
    <w:rsid w:val="004931F4"/>
    <w:rsid w:val="004934E3"/>
    <w:rsid w:val="00494062"/>
    <w:rsid w:val="00496815"/>
    <w:rsid w:val="004A0475"/>
    <w:rsid w:val="004A04CF"/>
    <w:rsid w:val="004A1705"/>
    <w:rsid w:val="004A39A5"/>
    <w:rsid w:val="004A6536"/>
    <w:rsid w:val="004A7E2B"/>
    <w:rsid w:val="004B5EDD"/>
    <w:rsid w:val="004C20CA"/>
    <w:rsid w:val="004C2AC8"/>
    <w:rsid w:val="004C60A4"/>
    <w:rsid w:val="004C631A"/>
    <w:rsid w:val="004D3585"/>
    <w:rsid w:val="004D7A51"/>
    <w:rsid w:val="004E035E"/>
    <w:rsid w:val="004E1CB9"/>
    <w:rsid w:val="004E3BF2"/>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619E"/>
    <w:rsid w:val="005705E5"/>
    <w:rsid w:val="00571D22"/>
    <w:rsid w:val="00572E19"/>
    <w:rsid w:val="00575719"/>
    <w:rsid w:val="00577452"/>
    <w:rsid w:val="005815D7"/>
    <w:rsid w:val="005847FD"/>
    <w:rsid w:val="00590CEA"/>
    <w:rsid w:val="005914C2"/>
    <w:rsid w:val="00597411"/>
    <w:rsid w:val="005A37E5"/>
    <w:rsid w:val="005A4D94"/>
    <w:rsid w:val="005A540C"/>
    <w:rsid w:val="005C04DB"/>
    <w:rsid w:val="005C0FCB"/>
    <w:rsid w:val="005D1058"/>
    <w:rsid w:val="005E771F"/>
    <w:rsid w:val="005F42BF"/>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A2055"/>
    <w:rsid w:val="006A303A"/>
    <w:rsid w:val="006A5B4A"/>
    <w:rsid w:val="006B0815"/>
    <w:rsid w:val="006B164C"/>
    <w:rsid w:val="006B19D8"/>
    <w:rsid w:val="006C0757"/>
    <w:rsid w:val="006C25A0"/>
    <w:rsid w:val="006C5671"/>
    <w:rsid w:val="006C5F9B"/>
    <w:rsid w:val="006C64ED"/>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AA0"/>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D5D78"/>
    <w:rsid w:val="008E3212"/>
    <w:rsid w:val="00900B6F"/>
    <w:rsid w:val="009040FE"/>
    <w:rsid w:val="00905CFA"/>
    <w:rsid w:val="00912391"/>
    <w:rsid w:val="00913A56"/>
    <w:rsid w:val="00917C7E"/>
    <w:rsid w:val="00921A2A"/>
    <w:rsid w:val="00932B48"/>
    <w:rsid w:val="0093418D"/>
    <w:rsid w:val="00941533"/>
    <w:rsid w:val="009443B4"/>
    <w:rsid w:val="00944C9A"/>
    <w:rsid w:val="009504A6"/>
    <w:rsid w:val="00950CBA"/>
    <w:rsid w:val="009556B2"/>
    <w:rsid w:val="0095686E"/>
    <w:rsid w:val="0096020B"/>
    <w:rsid w:val="00967F67"/>
    <w:rsid w:val="00981CC2"/>
    <w:rsid w:val="009924DC"/>
    <w:rsid w:val="00995A17"/>
    <w:rsid w:val="00995C0B"/>
    <w:rsid w:val="009A2215"/>
    <w:rsid w:val="009A3B60"/>
    <w:rsid w:val="009B0FC1"/>
    <w:rsid w:val="009B6A64"/>
    <w:rsid w:val="009C0890"/>
    <w:rsid w:val="009C1956"/>
    <w:rsid w:val="009C4853"/>
    <w:rsid w:val="009C4D69"/>
    <w:rsid w:val="009D0144"/>
    <w:rsid w:val="009D57E5"/>
    <w:rsid w:val="009D63C0"/>
    <w:rsid w:val="009D7800"/>
    <w:rsid w:val="009E5754"/>
    <w:rsid w:val="009E70A5"/>
    <w:rsid w:val="009E7C51"/>
    <w:rsid w:val="009F71C5"/>
    <w:rsid w:val="00A02FCE"/>
    <w:rsid w:val="00A115BA"/>
    <w:rsid w:val="00A132E0"/>
    <w:rsid w:val="00A13E76"/>
    <w:rsid w:val="00A2078C"/>
    <w:rsid w:val="00A20814"/>
    <w:rsid w:val="00A26D92"/>
    <w:rsid w:val="00A26D93"/>
    <w:rsid w:val="00A27EC8"/>
    <w:rsid w:val="00A41AF6"/>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061B"/>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A64"/>
    <w:rsid w:val="00B96EA6"/>
    <w:rsid w:val="00BA1C5E"/>
    <w:rsid w:val="00BB0009"/>
    <w:rsid w:val="00BB0337"/>
    <w:rsid w:val="00BB0655"/>
    <w:rsid w:val="00BB4AAB"/>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7D6C"/>
    <w:rsid w:val="00D12641"/>
    <w:rsid w:val="00D20638"/>
    <w:rsid w:val="00D26722"/>
    <w:rsid w:val="00D30B4A"/>
    <w:rsid w:val="00D3140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33DC"/>
    <w:rsid w:val="00DC5800"/>
    <w:rsid w:val="00DC61A7"/>
    <w:rsid w:val="00DD302D"/>
    <w:rsid w:val="00DD324B"/>
    <w:rsid w:val="00DD6C25"/>
    <w:rsid w:val="00DE1D2D"/>
    <w:rsid w:val="00DE6E3F"/>
    <w:rsid w:val="00DF1142"/>
    <w:rsid w:val="00DF1D3D"/>
    <w:rsid w:val="00DF5B66"/>
    <w:rsid w:val="00E00D3D"/>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6E20"/>
    <w:rsid w:val="00E70E8B"/>
    <w:rsid w:val="00E71031"/>
    <w:rsid w:val="00E7153D"/>
    <w:rsid w:val="00E75AAA"/>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66C2"/>
    <w:rsid w:val="00F0122D"/>
    <w:rsid w:val="00F15172"/>
    <w:rsid w:val="00F23FE8"/>
    <w:rsid w:val="00F24B4D"/>
    <w:rsid w:val="00F31CBD"/>
    <w:rsid w:val="00F36916"/>
    <w:rsid w:val="00F42BF3"/>
    <w:rsid w:val="00F545E9"/>
    <w:rsid w:val="00F56C2A"/>
    <w:rsid w:val="00F57E21"/>
    <w:rsid w:val="00F61358"/>
    <w:rsid w:val="00F65AF5"/>
    <w:rsid w:val="00F66CD3"/>
    <w:rsid w:val="00F67CBC"/>
    <w:rsid w:val="00F71F00"/>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1227"/>
    <w:rsid w:val="00FD1FF9"/>
    <w:rsid w:val="00FD5DEF"/>
    <w:rsid w:val="00FE532E"/>
    <w:rsid w:val="00FF0A12"/>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urdue.webex.com/webappng/sites/purdue/meeting/info/41ad9a6d68ff4c92972ed117f57088f1?siteurl=purdue&amp;MTID=m12ec88191c1074641f2052898dc4c34f&amp;meetingAuthToken=QUhTSwAAAAQEuYcbNNZRfsiLpQQ21BGKQWHoTpz5VKGmUf7eyD2VPqyQOkeLS15rsEQYEknv5cht59g7yQMIjlEPtqjrUPV1M4m%2FwcVVArJIDVw1ZDXGzXQ%2Fd8aTyoHmQLf34%2FVqB8ogBg52fEp6npatyoxpPisEgPLRf5kQ1eoTxSzTyEE99wA9qWWAmXCwwbQQsWlBYkcrlaLGppAfS%2Fp%2Fy0jl4aHG1k3taDHtSlYCh78akaCWag%3D%3D"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s://engineering.purdue.edu/Intranet/Groups/Committees/Faculty%20Affairs%20Committee/FACMemberAccess/Fall2020/MeetingFolder11182020/FACMinutes-2020_11_18.docx" TargetMode="Externa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2</Pages>
  <Words>423</Words>
  <Characters>3416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7</cp:revision>
  <cp:lastPrinted>2007-04-09T18:57:00Z</cp:lastPrinted>
  <dcterms:created xsi:type="dcterms:W3CDTF">2020-10-16T13:15:00Z</dcterms:created>
  <dcterms:modified xsi:type="dcterms:W3CDTF">2020-12-06T23:39:00Z</dcterms:modified>
</cp:coreProperties>
</file>