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6ECD69EF" w:rsidR="00D54751" w:rsidRDefault="003F7B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12</w:t>
      </w:r>
      <w:r w:rsidR="001A3428">
        <w:rPr>
          <w:szCs w:val="24"/>
        </w:rPr>
        <w:t>,</w:t>
      </w:r>
      <w:r w:rsidR="000E52EF">
        <w:rPr>
          <w:szCs w:val="24"/>
        </w:rPr>
        <w:t xml:space="preserve">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 w:rsidR="00DF5B66">
        <w:rPr>
          <w:szCs w:val="24"/>
        </w:rPr>
        <w:t>2</w:t>
      </w:r>
      <w:r w:rsidR="00CF364A">
        <w:rPr>
          <w:szCs w:val="24"/>
        </w:rPr>
        <w:t xml:space="preserve">:30 – </w:t>
      </w:r>
      <w:r w:rsidR="00DF5B66">
        <w:rPr>
          <w:szCs w:val="24"/>
        </w:rPr>
        <w:t>1</w:t>
      </w:r>
      <w:r w:rsidR="0029471F">
        <w:rPr>
          <w:szCs w:val="24"/>
        </w:rPr>
        <w:t xml:space="preserve">:30 pm, </w:t>
      </w:r>
      <w:r w:rsidR="001A3428"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>
        <w:rPr>
          <w:szCs w:val="24"/>
        </w:rPr>
        <w:t>0</w:t>
      </w:r>
      <w:r w:rsidR="001A3428">
        <w:rPr>
          <w:szCs w:val="24"/>
        </w:rPr>
        <w:t>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764AA3A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G. Shaver, </w:t>
      </w:r>
      <w:r w:rsidR="00941533">
        <w:rPr>
          <w:szCs w:val="24"/>
        </w:rPr>
        <w:t>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DF5B66">
        <w:rPr>
          <w:szCs w:val="24"/>
        </w:rPr>
        <w:t xml:space="preserve">, J. Wachs, S. Sundaram, H. Abdel-Khalik, </w:t>
      </w:r>
      <w:r w:rsidR="001A3428">
        <w:rPr>
          <w:szCs w:val="24"/>
        </w:rPr>
        <w:t>T. Moore</w:t>
      </w:r>
      <w:r w:rsidR="00DF5B66">
        <w:rPr>
          <w:szCs w:val="24"/>
        </w:rPr>
        <w:t>, A. Engelberth</w:t>
      </w:r>
    </w:p>
    <w:p w14:paraId="0E15B215" w14:textId="77777777" w:rsidR="00DC33DC" w:rsidRDefault="00DC33DC" w:rsidP="00DF5B6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5DF6D62E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3F7B85" w:rsidRPr="00DC33DC">
        <w:rPr>
          <w:szCs w:val="24"/>
        </w:rPr>
        <w:t>October 15</w:t>
      </w:r>
      <w:r w:rsidR="0029471F" w:rsidRPr="00DC33DC">
        <w:rPr>
          <w:szCs w:val="24"/>
        </w:rPr>
        <w:t>, 2019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</w:p>
    <w:p w14:paraId="03E16271" w14:textId="77777777" w:rsidR="00DC33DC" w:rsidRP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45E337A1" w14:textId="61839593" w:rsidR="00553E2F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Guest:  Peter Hollenbeck, Vice Provost for Faculty Affairs</w:t>
      </w:r>
    </w:p>
    <w:p w14:paraId="3A88AF08" w14:textId="77777777" w:rsidR="00DC33DC" w:rsidRDefault="00DC33DC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Guest:  Will Sondgerath, CoE Assistant Dean for Staff and Director of Administration,       engineering list-serv</w:t>
      </w:r>
    </w:p>
    <w:p w14:paraId="0E976170" w14:textId="6B883C75" w:rsidR="009D57E5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Other</w:t>
      </w: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bookmarkStart w:id="0" w:name="_GoBack"/>
      <w:bookmarkEnd w:id="0"/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DF5B66" w:rsidRDefault="00DF5B66">
      <w:r>
        <w:separator/>
      </w:r>
    </w:p>
  </w:endnote>
  <w:endnote w:type="continuationSeparator" w:id="0">
    <w:p w14:paraId="577A2AF3" w14:textId="77777777" w:rsidR="00DF5B66" w:rsidRDefault="00DF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DF5B66" w:rsidRDefault="00DF5B66">
      <w:r>
        <w:separator/>
      </w:r>
    </w:p>
  </w:footnote>
  <w:footnote w:type="continuationSeparator" w:id="0">
    <w:p w14:paraId="4913B0A6" w14:textId="77777777" w:rsidR="00DF5B66" w:rsidRDefault="00DF5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1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4"/>
  </w:num>
  <w:num w:numId="4">
    <w:abstractNumId w:val="0"/>
  </w:num>
  <w:num w:numId="5">
    <w:abstractNumId w:val="18"/>
  </w:num>
  <w:num w:numId="6">
    <w:abstractNumId w:val="17"/>
  </w:num>
  <w:num w:numId="7">
    <w:abstractNumId w:val="19"/>
  </w:num>
  <w:num w:numId="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"/>
  </w:num>
  <w:num w:numId="11">
    <w:abstractNumId w:val="16"/>
  </w:num>
  <w:num w:numId="12">
    <w:abstractNumId w:val="5"/>
  </w:num>
  <w:num w:numId="13">
    <w:abstractNumId w:val="2"/>
  </w:num>
  <w:num w:numId="14">
    <w:abstractNumId w:val="11"/>
  </w:num>
  <w:num w:numId="15">
    <w:abstractNumId w:val="10"/>
  </w:num>
  <w:num w:numId="16">
    <w:abstractNumId w:val="8"/>
  </w:num>
  <w:num w:numId="17">
    <w:abstractNumId w:val="6"/>
  </w:num>
  <w:num w:numId="18">
    <w:abstractNumId w:val="15"/>
  </w:num>
  <w:num w:numId="19">
    <w:abstractNumId w:val="13"/>
  </w:num>
  <w:num w:numId="20">
    <w:abstractNumId w:val="21"/>
  </w:num>
  <w:num w:numId="21">
    <w:abstractNumId w:val="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767534BE</Template>
  <TotalTime>277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29</cp:revision>
  <cp:lastPrinted>2007-04-09T18:57:00Z</cp:lastPrinted>
  <dcterms:created xsi:type="dcterms:W3CDTF">2015-09-22T19:55:00Z</dcterms:created>
  <dcterms:modified xsi:type="dcterms:W3CDTF">2019-11-12T15:04:00Z</dcterms:modified>
</cp:coreProperties>
</file>