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0F" w:rsidRPr="00230367" w:rsidRDefault="00752C0F" w:rsidP="00D96C43">
      <w:pPr>
        <w:ind w:left="-180"/>
      </w:pPr>
    </w:p>
    <w:p w:rsidR="00B53A6A" w:rsidRPr="00230367" w:rsidRDefault="00B53A6A" w:rsidP="00EC5ED0">
      <w:pPr>
        <w:autoSpaceDE w:val="0"/>
        <w:autoSpaceDN w:val="0"/>
        <w:adjustRightInd w:val="0"/>
        <w:spacing w:before="240"/>
        <w:jc w:val="center"/>
        <w:rPr>
          <w:szCs w:val="24"/>
        </w:rPr>
      </w:pPr>
      <w:smartTag w:uri="urn:schemas-microsoft-com:office:smarttags" w:element="place">
        <w:smartTag w:uri="urn:schemas-microsoft-com:office:smarttags" w:element="PlaceNam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B53A6A" w:rsidRPr="00230367" w:rsidRDefault="003C74EC" w:rsidP="00B53A6A">
      <w:pPr>
        <w:autoSpaceDE w:val="0"/>
        <w:autoSpaceDN w:val="0"/>
        <w:adjustRightInd w:val="0"/>
        <w:jc w:val="center"/>
        <w:rPr>
          <w:szCs w:val="24"/>
        </w:rPr>
      </w:pPr>
      <w:smartTag w:uri="urn:schemas-microsoft-com:office:smarttags" w:element="place">
        <w:smartTag w:uri="urn:schemas-microsoft-com:office:smarttags" w:element="PlaceType">
          <w:r w:rsidRPr="00230367">
            <w:rPr>
              <w:szCs w:val="24"/>
            </w:rPr>
            <w:t>College</w:t>
          </w:r>
        </w:smartTag>
        <w:r w:rsidR="00B53A6A" w:rsidRPr="00230367">
          <w:rPr>
            <w:szCs w:val="24"/>
          </w:rPr>
          <w:t xml:space="preserve"> of </w:t>
        </w:r>
        <w:smartTag w:uri="urn:schemas-microsoft-com:office:smarttags" w:element="PlaceName">
          <w:r w:rsidR="00B53A6A" w:rsidRPr="00230367">
            <w:rPr>
              <w:szCs w:val="24"/>
            </w:rPr>
            <w:t>Engineering</w:t>
          </w:r>
        </w:smartTag>
      </w:smartTag>
    </w:p>
    <w:p w:rsidR="00B53A6A" w:rsidRPr="00230367" w:rsidRDefault="00B53A6A" w:rsidP="00B53A6A">
      <w:pPr>
        <w:autoSpaceDE w:val="0"/>
        <w:autoSpaceDN w:val="0"/>
        <w:adjustRightInd w:val="0"/>
        <w:jc w:val="center"/>
        <w:rPr>
          <w:szCs w:val="24"/>
        </w:rPr>
      </w:pPr>
      <w:r w:rsidRPr="00230367">
        <w:rPr>
          <w:szCs w:val="24"/>
        </w:rPr>
        <w:t xml:space="preserve">Faculty </w:t>
      </w:r>
      <w:r w:rsidR="00EC2D4B" w:rsidRPr="00230367">
        <w:rPr>
          <w:szCs w:val="24"/>
        </w:rPr>
        <w:t>Affairs Committee</w:t>
      </w:r>
      <w:r w:rsidRPr="00230367">
        <w:rPr>
          <w:szCs w:val="24"/>
        </w:rPr>
        <w:t xml:space="preserve"> (</w:t>
      </w:r>
      <w:r w:rsidR="00EC2D4B" w:rsidRPr="00230367">
        <w:rPr>
          <w:szCs w:val="24"/>
        </w:rPr>
        <w:t>FAC</w:t>
      </w:r>
      <w:r w:rsidRPr="00230367">
        <w:rPr>
          <w:szCs w:val="24"/>
        </w:rPr>
        <w:t>)</w:t>
      </w:r>
    </w:p>
    <w:p w:rsidR="00B53A6A" w:rsidRPr="00230367" w:rsidRDefault="00B53A6A" w:rsidP="00B53A6A">
      <w:pPr>
        <w:autoSpaceDE w:val="0"/>
        <w:autoSpaceDN w:val="0"/>
        <w:adjustRightInd w:val="0"/>
        <w:jc w:val="center"/>
        <w:rPr>
          <w:szCs w:val="24"/>
        </w:rPr>
      </w:pPr>
      <w:r w:rsidRPr="00230367">
        <w:rPr>
          <w:szCs w:val="24"/>
        </w:rPr>
        <w:t xml:space="preserve">Meeting </w:t>
      </w:r>
      <w:r w:rsidR="00545A1F">
        <w:rPr>
          <w:szCs w:val="24"/>
        </w:rPr>
        <w:t>Minutes</w:t>
      </w:r>
    </w:p>
    <w:p w:rsidR="00230367" w:rsidRDefault="00C57B8E" w:rsidP="009C0890">
      <w:pPr>
        <w:autoSpaceDE w:val="0"/>
        <w:autoSpaceDN w:val="0"/>
        <w:adjustRightInd w:val="0"/>
        <w:jc w:val="center"/>
        <w:rPr>
          <w:szCs w:val="24"/>
        </w:rPr>
      </w:pPr>
      <w:r>
        <w:rPr>
          <w:szCs w:val="24"/>
        </w:rPr>
        <w:t>September 14</w:t>
      </w:r>
      <w:r w:rsidR="00C45E67">
        <w:rPr>
          <w:szCs w:val="24"/>
        </w:rPr>
        <w:t>, 2010</w:t>
      </w:r>
      <w:r w:rsidR="0073060E">
        <w:rPr>
          <w:szCs w:val="24"/>
        </w:rPr>
        <w:t xml:space="preserve">, at </w:t>
      </w:r>
      <w:r>
        <w:rPr>
          <w:szCs w:val="24"/>
        </w:rPr>
        <w:t>12:00 – 1:00</w:t>
      </w:r>
      <w:r w:rsidR="0073060E">
        <w:rPr>
          <w:szCs w:val="24"/>
        </w:rPr>
        <w:t xml:space="preserve">, ARMS </w:t>
      </w:r>
      <w:r>
        <w:rPr>
          <w:szCs w:val="24"/>
        </w:rPr>
        <w:t>2005</w:t>
      </w:r>
    </w:p>
    <w:p w:rsidR="009C0890" w:rsidRDefault="009C0890" w:rsidP="009C0890">
      <w:pPr>
        <w:autoSpaceDE w:val="0"/>
        <w:autoSpaceDN w:val="0"/>
        <w:adjustRightInd w:val="0"/>
        <w:jc w:val="center"/>
        <w:rPr>
          <w:szCs w:val="24"/>
        </w:rPr>
      </w:pPr>
    </w:p>
    <w:p w:rsidR="009C0890" w:rsidRDefault="009C0890" w:rsidP="009C0890">
      <w:pPr>
        <w:autoSpaceDE w:val="0"/>
        <w:autoSpaceDN w:val="0"/>
        <w:adjustRightInd w:val="0"/>
        <w:jc w:val="center"/>
        <w:rPr>
          <w:szCs w:val="24"/>
        </w:rPr>
      </w:pPr>
    </w:p>
    <w:p w:rsidR="005231B5" w:rsidRDefault="00545A1F" w:rsidP="00703B22">
      <w:pPr>
        <w:autoSpaceDE w:val="0"/>
        <w:autoSpaceDN w:val="0"/>
        <w:adjustRightInd w:val="0"/>
        <w:rPr>
          <w:szCs w:val="24"/>
        </w:rPr>
      </w:pPr>
      <w:r>
        <w:rPr>
          <w:szCs w:val="24"/>
        </w:rPr>
        <w:t>Present</w:t>
      </w:r>
      <w:r w:rsidR="00B70889" w:rsidRPr="00230367">
        <w:rPr>
          <w:szCs w:val="24"/>
        </w:rPr>
        <w:t xml:space="preserve">:  </w:t>
      </w:r>
      <w:r w:rsidR="005231B5">
        <w:rPr>
          <w:szCs w:val="24"/>
        </w:rPr>
        <w:t>R. Cipra</w:t>
      </w:r>
      <w:r w:rsidR="00B70889" w:rsidRPr="00230367">
        <w:rPr>
          <w:szCs w:val="24"/>
        </w:rPr>
        <w:t xml:space="preserve">, </w:t>
      </w:r>
      <w:r w:rsidR="00C45E67">
        <w:rPr>
          <w:szCs w:val="24"/>
        </w:rPr>
        <w:t>N. Mosier,</w:t>
      </w:r>
      <w:r w:rsidR="00B70889" w:rsidRPr="00230367">
        <w:rPr>
          <w:szCs w:val="24"/>
        </w:rPr>
        <w:t xml:space="preserve"> </w:t>
      </w:r>
      <w:r w:rsidR="00C57B8E">
        <w:rPr>
          <w:szCs w:val="24"/>
        </w:rPr>
        <w:t>T. Talavage</w:t>
      </w:r>
      <w:r w:rsidR="00763EED">
        <w:rPr>
          <w:szCs w:val="24"/>
        </w:rPr>
        <w:t>,</w:t>
      </w:r>
      <w:r w:rsidR="005231B5">
        <w:rPr>
          <w:szCs w:val="24"/>
        </w:rPr>
        <w:t xml:space="preserve"> M. Kreger,</w:t>
      </w:r>
      <w:r w:rsidR="0073060E">
        <w:rPr>
          <w:szCs w:val="24"/>
        </w:rPr>
        <w:t xml:space="preserve"> </w:t>
      </w:r>
      <w:r w:rsidR="004C631A">
        <w:rPr>
          <w:szCs w:val="24"/>
        </w:rPr>
        <w:t>S. Schneider</w:t>
      </w:r>
      <w:r w:rsidR="0073060E">
        <w:rPr>
          <w:szCs w:val="24"/>
        </w:rPr>
        <w:t xml:space="preserve">, </w:t>
      </w:r>
      <w:r w:rsidR="00C75D66">
        <w:rPr>
          <w:szCs w:val="24"/>
        </w:rPr>
        <w:t xml:space="preserve">K. Kokini, </w:t>
      </w:r>
      <w:r w:rsidR="004C631A">
        <w:rPr>
          <w:szCs w:val="24"/>
        </w:rPr>
        <w:t>A. Pawley</w:t>
      </w:r>
      <w:r w:rsidR="00D755D0">
        <w:rPr>
          <w:szCs w:val="24"/>
        </w:rPr>
        <w:t xml:space="preserve">, </w:t>
      </w:r>
      <w:r w:rsidR="005231B5">
        <w:rPr>
          <w:szCs w:val="24"/>
        </w:rPr>
        <w:t>M. Lehto</w:t>
      </w:r>
      <w:r w:rsidR="00C45E67">
        <w:rPr>
          <w:szCs w:val="24"/>
        </w:rPr>
        <w:t xml:space="preserve">, S. Revankar, </w:t>
      </w:r>
      <w:r w:rsidR="00C57B8E">
        <w:rPr>
          <w:szCs w:val="24"/>
        </w:rPr>
        <w:t>J. Cheng</w:t>
      </w:r>
      <w:r w:rsidR="00C45E67">
        <w:rPr>
          <w:szCs w:val="24"/>
        </w:rPr>
        <w:t>, D. Corti</w:t>
      </w:r>
    </w:p>
    <w:p w:rsidR="00545A1F" w:rsidRDefault="00545A1F" w:rsidP="00703B22">
      <w:pPr>
        <w:autoSpaceDE w:val="0"/>
        <w:autoSpaceDN w:val="0"/>
        <w:adjustRightInd w:val="0"/>
        <w:rPr>
          <w:szCs w:val="24"/>
        </w:rPr>
      </w:pPr>
    </w:p>
    <w:p w:rsidR="00545A1F" w:rsidRPr="00230367" w:rsidRDefault="00545A1F" w:rsidP="00703B22">
      <w:pPr>
        <w:autoSpaceDE w:val="0"/>
        <w:autoSpaceDN w:val="0"/>
        <w:adjustRightInd w:val="0"/>
        <w:rPr>
          <w:szCs w:val="24"/>
        </w:rPr>
      </w:pPr>
      <w:r>
        <w:rPr>
          <w:szCs w:val="24"/>
        </w:rPr>
        <w:t>Absent:  R. Trice</w:t>
      </w:r>
    </w:p>
    <w:p w:rsidR="00D94801" w:rsidRDefault="00D94801" w:rsidP="00343042">
      <w:pPr>
        <w:autoSpaceDE w:val="0"/>
        <w:autoSpaceDN w:val="0"/>
        <w:adjustRightInd w:val="0"/>
        <w:rPr>
          <w:szCs w:val="24"/>
        </w:rPr>
      </w:pPr>
    </w:p>
    <w:p w:rsidR="00230367" w:rsidRDefault="00545A1F" w:rsidP="00D904EC">
      <w:pPr>
        <w:numPr>
          <w:ilvl w:val="0"/>
          <w:numId w:val="6"/>
        </w:numPr>
        <w:autoSpaceDE w:val="0"/>
        <w:autoSpaceDN w:val="0"/>
        <w:adjustRightInd w:val="0"/>
        <w:spacing w:line="360" w:lineRule="auto"/>
        <w:rPr>
          <w:szCs w:val="24"/>
        </w:rPr>
      </w:pPr>
      <w:r>
        <w:rPr>
          <w:szCs w:val="24"/>
        </w:rPr>
        <w:t>M. Kreger c</w:t>
      </w:r>
      <w:r w:rsidR="00B53A6A" w:rsidRPr="00230367">
        <w:rPr>
          <w:szCs w:val="24"/>
        </w:rPr>
        <w:t>all</w:t>
      </w:r>
      <w:r>
        <w:rPr>
          <w:szCs w:val="24"/>
        </w:rPr>
        <w:t>ed the meeting</w:t>
      </w:r>
      <w:r w:rsidR="00B53A6A" w:rsidRPr="00230367">
        <w:rPr>
          <w:szCs w:val="24"/>
        </w:rPr>
        <w:t xml:space="preserve"> to order</w:t>
      </w:r>
      <w:r>
        <w:rPr>
          <w:szCs w:val="24"/>
        </w:rPr>
        <w:t xml:space="preserve"> at 12:03 p.m.</w:t>
      </w:r>
    </w:p>
    <w:p w:rsidR="00C57B8E" w:rsidRDefault="00545A1F" w:rsidP="00D904EC">
      <w:pPr>
        <w:numPr>
          <w:ilvl w:val="0"/>
          <w:numId w:val="6"/>
        </w:numPr>
        <w:autoSpaceDE w:val="0"/>
        <w:autoSpaceDN w:val="0"/>
        <w:adjustRightInd w:val="0"/>
        <w:spacing w:line="360" w:lineRule="auto"/>
        <w:rPr>
          <w:szCs w:val="24"/>
        </w:rPr>
      </w:pPr>
      <w:r>
        <w:rPr>
          <w:szCs w:val="24"/>
        </w:rPr>
        <w:t>New members, Tom Talavage and J</w:t>
      </w:r>
      <w:r w:rsidR="00296CA3">
        <w:rPr>
          <w:szCs w:val="24"/>
        </w:rPr>
        <w:t>i-Xin Cheng,</w:t>
      </w:r>
      <w:r>
        <w:rPr>
          <w:szCs w:val="24"/>
        </w:rPr>
        <w:t xml:space="preserve"> were i</w:t>
      </w:r>
      <w:r w:rsidR="00C57B8E">
        <w:rPr>
          <w:szCs w:val="24"/>
        </w:rPr>
        <w:t>ntroduc</w:t>
      </w:r>
      <w:r>
        <w:rPr>
          <w:szCs w:val="24"/>
        </w:rPr>
        <w:t>ed.</w:t>
      </w:r>
    </w:p>
    <w:p w:rsidR="00C57B8E" w:rsidRDefault="00545A1F" w:rsidP="00D904EC">
      <w:pPr>
        <w:numPr>
          <w:ilvl w:val="0"/>
          <w:numId w:val="6"/>
        </w:numPr>
        <w:autoSpaceDE w:val="0"/>
        <w:autoSpaceDN w:val="0"/>
        <w:adjustRightInd w:val="0"/>
        <w:spacing w:line="360" w:lineRule="auto"/>
        <w:rPr>
          <w:szCs w:val="24"/>
        </w:rPr>
      </w:pPr>
      <w:r>
        <w:rPr>
          <w:szCs w:val="24"/>
        </w:rPr>
        <w:t xml:space="preserve">Election of chair. M. Kreger opened the floor for nominations. K. Kokini nominated S. Revankar.  </w:t>
      </w:r>
      <w:r w:rsidR="00296CA3">
        <w:rPr>
          <w:szCs w:val="24"/>
        </w:rPr>
        <w:t>R. Cipra seconded the nomination.  V</w:t>
      </w:r>
      <w:r w:rsidR="003F3735">
        <w:rPr>
          <w:szCs w:val="24"/>
        </w:rPr>
        <w:t>ote was unanimous in favor of Shripad</w:t>
      </w:r>
      <w:r w:rsidR="00296CA3">
        <w:rPr>
          <w:szCs w:val="24"/>
        </w:rPr>
        <w:t xml:space="preserve"> Revankar se</w:t>
      </w:r>
      <w:r w:rsidR="003F3735">
        <w:rPr>
          <w:szCs w:val="24"/>
        </w:rPr>
        <w:t>rving as FAC chair for 2010-2011 and he took over the meeting at this time</w:t>
      </w:r>
      <w:r w:rsidR="00296CA3">
        <w:rPr>
          <w:szCs w:val="24"/>
        </w:rPr>
        <w:t>.</w:t>
      </w:r>
    </w:p>
    <w:p w:rsidR="00B53A6A" w:rsidRDefault="00B53A6A" w:rsidP="00D904EC">
      <w:pPr>
        <w:numPr>
          <w:ilvl w:val="0"/>
          <w:numId w:val="6"/>
        </w:numPr>
        <w:autoSpaceDE w:val="0"/>
        <w:autoSpaceDN w:val="0"/>
        <w:adjustRightInd w:val="0"/>
        <w:spacing w:line="360" w:lineRule="auto"/>
        <w:rPr>
          <w:szCs w:val="24"/>
        </w:rPr>
      </w:pPr>
      <w:r w:rsidRPr="00230367">
        <w:rPr>
          <w:szCs w:val="24"/>
        </w:rPr>
        <w:t>Agenda</w:t>
      </w:r>
      <w:r w:rsidR="00296CA3">
        <w:rPr>
          <w:szCs w:val="24"/>
        </w:rPr>
        <w:t xml:space="preserve"> was</w:t>
      </w:r>
      <w:r w:rsidRPr="00230367">
        <w:rPr>
          <w:szCs w:val="24"/>
        </w:rPr>
        <w:t xml:space="preserve"> review</w:t>
      </w:r>
      <w:r w:rsidR="00296CA3">
        <w:rPr>
          <w:szCs w:val="24"/>
        </w:rPr>
        <w:t>ed</w:t>
      </w:r>
      <w:r w:rsidRPr="00230367">
        <w:rPr>
          <w:szCs w:val="24"/>
        </w:rPr>
        <w:t xml:space="preserve"> and approv</w:t>
      </w:r>
      <w:r w:rsidR="00296CA3">
        <w:rPr>
          <w:szCs w:val="24"/>
        </w:rPr>
        <w:t>ed.</w:t>
      </w:r>
    </w:p>
    <w:p w:rsidR="002505BD" w:rsidRDefault="00296CA3" w:rsidP="00D904EC">
      <w:pPr>
        <w:numPr>
          <w:ilvl w:val="0"/>
          <w:numId w:val="6"/>
        </w:numPr>
        <w:autoSpaceDE w:val="0"/>
        <w:autoSpaceDN w:val="0"/>
        <w:adjustRightInd w:val="0"/>
        <w:spacing w:line="360" w:lineRule="auto"/>
        <w:rPr>
          <w:szCs w:val="24"/>
        </w:rPr>
      </w:pPr>
      <w:r>
        <w:rPr>
          <w:szCs w:val="24"/>
        </w:rPr>
        <w:t>M</w:t>
      </w:r>
      <w:r w:rsidR="006C0757">
        <w:rPr>
          <w:szCs w:val="24"/>
        </w:rPr>
        <w:t xml:space="preserve">inutes from </w:t>
      </w:r>
      <w:r w:rsidR="00C57B8E">
        <w:rPr>
          <w:szCs w:val="24"/>
        </w:rPr>
        <w:t>May 7, 2010</w:t>
      </w:r>
      <w:r w:rsidR="006C0757">
        <w:rPr>
          <w:szCs w:val="24"/>
        </w:rPr>
        <w:t>, meeting</w:t>
      </w:r>
      <w:r>
        <w:rPr>
          <w:szCs w:val="24"/>
        </w:rPr>
        <w:t xml:space="preserve"> were approved.</w:t>
      </w:r>
    </w:p>
    <w:p w:rsidR="00E466E0" w:rsidRDefault="00296CA3" w:rsidP="00D904EC">
      <w:pPr>
        <w:numPr>
          <w:ilvl w:val="0"/>
          <w:numId w:val="6"/>
        </w:numPr>
        <w:autoSpaceDE w:val="0"/>
        <w:autoSpaceDN w:val="0"/>
        <w:adjustRightInd w:val="0"/>
        <w:spacing w:line="360" w:lineRule="auto"/>
        <w:rPr>
          <w:szCs w:val="24"/>
        </w:rPr>
      </w:pPr>
      <w:r w:rsidRPr="00E466E0">
        <w:rPr>
          <w:szCs w:val="24"/>
        </w:rPr>
        <w:t xml:space="preserve">M. Kreger </w:t>
      </w:r>
      <w:r w:rsidR="00AA0009" w:rsidRPr="00E466E0">
        <w:rPr>
          <w:szCs w:val="24"/>
        </w:rPr>
        <w:t>presented a draft of e</w:t>
      </w:r>
      <w:r w:rsidR="00D755D0" w:rsidRPr="00E466E0">
        <w:rPr>
          <w:szCs w:val="24"/>
        </w:rPr>
        <w:t xml:space="preserve">lection </w:t>
      </w:r>
      <w:r w:rsidR="00AA0009" w:rsidRPr="00E466E0">
        <w:rPr>
          <w:szCs w:val="24"/>
        </w:rPr>
        <w:t>g</w:t>
      </w:r>
      <w:r w:rsidR="00D755D0" w:rsidRPr="00E466E0">
        <w:rPr>
          <w:szCs w:val="24"/>
        </w:rPr>
        <w:t>uidelines</w:t>
      </w:r>
      <w:r w:rsidR="009E7C51" w:rsidRPr="00E466E0">
        <w:rPr>
          <w:szCs w:val="24"/>
        </w:rPr>
        <w:t xml:space="preserve"> </w:t>
      </w:r>
      <w:r w:rsidR="00AA0009" w:rsidRPr="00E466E0">
        <w:rPr>
          <w:szCs w:val="24"/>
        </w:rPr>
        <w:t xml:space="preserve">containing revisions suggested at 5/7/10 meeting. Discussion took place about various possible election scenarios. </w:t>
      </w:r>
      <w:r w:rsidR="00E466E0">
        <w:rPr>
          <w:szCs w:val="24"/>
        </w:rPr>
        <w:t xml:space="preserve">Conclusion drawn that the guidelines should not address all cases and that a sentence should be added directing questions on specific situations to the Associate Dean for Academic Affairs (ADAA).  </w:t>
      </w:r>
      <w:r w:rsidR="008E0ABA">
        <w:rPr>
          <w:szCs w:val="24"/>
        </w:rPr>
        <w:t>N. Mosier and T. Talavage moved and seconded that after adding the piece directing questions to the ADAA, the election guidelines be approved.</w:t>
      </w:r>
      <w:r w:rsidR="002C7228">
        <w:rPr>
          <w:szCs w:val="24"/>
        </w:rPr>
        <w:t xml:space="preserve"> Approved by con</w:t>
      </w:r>
      <w:r w:rsidR="00357A85">
        <w:rPr>
          <w:szCs w:val="24"/>
        </w:rPr>
        <w:t>s</w:t>
      </w:r>
      <w:r w:rsidR="002C7228">
        <w:rPr>
          <w:szCs w:val="24"/>
        </w:rPr>
        <w:t xml:space="preserve">ensus. </w:t>
      </w:r>
      <w:r w:rsidR="00EC7863" w:rsidRPr="00EC7863">
        <w:rPr>
          <w:b/>
          <w:i/>
          <w:szCs w:val="24"/>
        </w:rPr>
        <w:t>Action item:</w:t>
      </w:r>
      <w:r w:rsidR="00EC7863" w:rsidRPr="00EC7863">
        <w:rPr>
          <w:i/>
          <w:szCs w:val="24"/>
        </w:rPr>
        <w:t xml:space="preserve">  </w:t>
      </w:r>
      <w:r w:rsidR="00EC7863" w:rsidRPr="00EC7863">
        <w:rPr>
          <w:b/>
          <w:i/>
          <w:szCs w:val="24"/>
        </w:rPr>
        <w:t>Mike</w:t>
      </w:r>
      <w:r w:rsidR="00EC7863" w:rsidRPr="00EC7863">
        <w:rPr>
          <w:i/>
          <w:szCs w:val="24"/>
        </w:rPr>
        <w:t xml:space="preserve"> will modify and the</w:t>
      </w:r>
      <w:r w:rsidR="00EC7863">
        <w:rPr>
          <w:i/>
          <w:szCs w:val="24"/>
        </w:rPr>
        <w:t xml:space="preserve"> f</w:t>
      </w:r>
      <w:r w:rsidR="002C7228" w:rsidRPr="00EC7863">
        <w:rPr>
          <w:i/>
          <w:szCs w:val="24"/>
        </w:rPr>
        <w:t xml:space="preserve">inal </w:t>
      </w:r>
      <w:r w:rsidR="00357A85" w:rsidRPr="00EC7863">
        <w:rPr>
          <w:i/>
          <w:szCs w:val="24"/>
        </w:rPr>
        <w:t>version will be posted on FAC web site.</w:t>
      </w:r>
    </w:p>
    <w:p w:rsidR="009E7C51" w:rsidRPr="00E466E0" w:rsidRDefault="00A774F5" w:rsidP="00D904EC">
      <w:pPr>
        <w:numPr>
          <w:ilvl w:val="0"/>
          <w:numId w:val="6"/>
        </w:numPr>
        <w:autoSpaceDE w:val="0"/>
        <w:autoSpaceDN w:val="0"/>
        <w:adjustRightInd w:val="0"/>
        <w:spacing w:line="360" w:lineRule="auto"/>
        <w:rPr>
          <w:szCs w:val="24"/>
        </w:rPr>
      </w:pPr>
      <w:r>
        <w:rPr>
          <w:szCs w:val="24"/>
        </w:rPr>
        <w:t>M. Kreger read a draft memo written to Dean Jamieson regarding a proposed process for m</w:t>
      </w:r>
      <w:r w:rsidR="009E7C51" w:rsidRPr="00E466E0">
        <w:rPr>
          <w:szCs w:val="24"/>
        </w:rPr>
        <w:t xml:space="preserve">emorial </w:t>
      </w:r>
      <w:r>
        <w:rPr>
          <w:szCs w:val="24"/>
        </w:rPr>
        <w:t>r</w:t>
      </w:r>
      <w:r w:rsidR="009E7C51" w:rsidRPr="00E466E0">
        <w:rPr>
          <w:szCs w:val="24"/>
        </w:rPr>
        <w:t>esolutions</w:t>
      </w:r>
      <w:r>
        <w:rPr>
          <w:szCs w:val="24"/>
        </w:rPr>
        <w:t xml:space="preserve">.  After discussion it was decided to revise the memo to focus only on requesting the Dean’s approval to publish memorial resolutions on the CoE web site, leaving school processes up to the schools.  </w:t>
      </w:r>
      <w:r w:rsidR="00EC7863" w:rsidRPr="00EC7863">
        <w:rPr>
          <w:b/>
          <w:i/>
          <w:szCs w:val="24"/>
        </w:rPr>
        <w:t>Action item:</w:t>
      </w:r>
      <w:r w:rsidR="00EC7863" w:rsidRPr="00EC7863">
        <w:rPr>
          <w:i/>
          <w:szCs w:val="24"/>
        </w:rPr>
        <w:t xml:space="preserve"> </w:t>
      </w:r>
      <w:r w:rsidRPr="00EC7863">
        <w:rPr>
          <w:b/>
          <w:i/>
          <w:szCs w:val="24"/>
        </w:rPr>
        <w:t>Mike</w:t>
      </w:r>
      <w:r w:rsidRPr="00EC7863">
        <w:rPr>
          <w:i/>
          <w:szCs w:val="24"/>
        </w:rPr>
        <w:t xml:space="preserve"> will revise the memo and send it to the committee for review and approval at the next meeting.</w:t>
      </w:r>
    </w:p>
    <w:p w:rsidR="00EE77E2" w:rsidRDefault="002079FC" w:rsidP="00D904EC">
      <w:pPr>
        <w:numPr>
          <w:ilvl w:val="0"/>
          <w:numId w:val="6"/>
        </w:numPr>
        <w:autoSpaceDE w:val="0"/>
        <w:autoSpaceDN w:val="0"/>
        <w:adjustRightInd w:val="0"/>
        <w:spacing w:line="360" w:lineRule="auto"/>
        <w:rPr>
          <w:szCs w:val="24"/>
        </w:rPr>
      </w:pPr>
      <w:r>
        <w:rPr>
          <w:szCs w:val="24"/>
        </w:rPr>
        <w:t xml:space="preserve">Discussion took place regarding the FAC website and </w:t>
      </w:r>
      <w:r w:rsidR="00D5038B">
        <w:rPr>
          <w:szCs w:val="24"/>
        </w:rPr>
        <w:t>which information at what level should be posted.  Indiana open meeting laws do not seem to apply since FAC is not a governing body.  It was agreed that 3 levels of security should exist: public documents; minutes and agendas</w:t>
      </w:r>
      <w:r w:rsidR="0092355B">
        <w:rPr>
          <w:szCs w:val="24"/>
        </w:rPr>
        <w:t xml:space="preserve"> available</w:t>
      </w:r>
      <w:r w:rsidR="00D5038B">
        <w:rPr>
          <w:szCs w:val="24"/>
        </w:rPr>
        <w:t xml:space="preserve"> to CoE faculty; and working documents</w:t>
      </w:r>
      <w:r w:rsidR="0092355B">
        <w:rPr>
          <w:szCs w:val="24"/>
        </w:rPr>
        <w:t xml:space="preserve"> available</w:t>
      </w:r>
      <w:r w:rsidR="00D5038B">
        <w:rPr>
          <w:szCs w:val="24"/>
        </w:rPr>
        <w:t xml:space="preserve"> to FAC </w:t>
      </w:r>
      <w:r w:rsidR="0092355B">
        <w:rPr>
          <w:szCs w:val="24"/>
        </w:rPr>
        <w:lastRenderedPageBreak/>
        <w:t xml:space="preserve">members </w:t>
      </w:r>
      <w:r w:rsidR="00D5038B">
        <w:rPr>
          <w:szCs w:val="24"/>
        </w:rPr>
        <w:t>only.</w:t>
      </w:r>
      <w:r w:rsidR="0092355B">
        <w:rPr>
          <w:szCs w:val="24"/>
        </w:rPr>
        <w:t xml:space="preserve">  </w:t>
      </w:r>
      <w:r w:rsidR="0092355B" w:rsidRPr="00EC7863">
        <w:rPr>
          <w:b/>
          <w:i/>
          <w:szCs w:val="24"/>
        </w:rPr>
        <w:t>Action item:</w:t>
      </w:r>
      <w:r w:rsidR="0092355B" w:rsidRPr="00EC7863">
        <w:rPr>
          <w:i/>
          <w:szCs w:val="24"/>
        </w:rPr>
        <w:t xml:space="preserve">  </w:t>
      </w:r>
      <w:r w:rsidR="0092355B" w:rsidRPr="00EC7863">
        <w:rPr>
          <w:b/>
          <w:i/>
          <w:szCs w:val="24"/>
        </w:rPr>
        <w:t>Members</w:t>
      </w:r>
      <w:r w:rsidR="0092355B" w:rsidRPr="00EC7863">
        <w:rPr>
          <w:i/>
          <w:szCs w:val="24"/>
        </w:rPr>
        <w:t xml:space="preserve"> should poll their faculties for their thoughts on this.</w:t>
      </w:r>
      <w:r w:rsidR="00D5038B" w:rsidRPr="00EC7863">
        <w:rPr>
          <w:i/>
          <w:szCs w:val="24"/>
        </w:rPr>
        <w:t xml:space="preserve">  </w:t>
      </w:r>
      <w:r w:rsidR="0092355B" w:rsidRPr="00EC7863">
        <w:rPr>
          <w:b/>
          <w:i/>
          <w:szCs w:val="24"/>
        </w:rPr>
        <w:t>Action items for M. Freeland:</w:t>
      </w:r>
      <w:r w:rsidR="0092355B" w:rsidRPr="00EC7863">
        <w:rPr>
          <w:i/>
          <w:szCs w:val="24"/>
        </w:rPr>
        <w:t xml:space="preserve">  The FAC pages and Office of Academic Affairs pages should be linked to each other.  Change permission levels of the website as described above. </w:t>
      </w:r>
    </w:p>
    <w:p w:rsidR="00EE77E2" w:rsidRDefault="003F3735" w:rsidP="00D904EC">
      <w:pPr>
        <w:numPr>
          <w:ilvl w:val="0"/>
          <w:numId w:val="6"/>
        </w:numPr>
        <w:autoSpaceDE w:val="0"/>
        <w:autoSpaceDN w:val="0"/>
        <w:adjustRightInd w:val="0"/>
        <w:spacing w:line="360" w:lineRule="auto"/>
        <w:rPr>
          <w:szCs w:val="24"/>
        </w:rPr>
      </w:pPr>
      <w:r>
        <w:rPr>
          <w:szCs w:val="24"/>
        </w:rPr>
        <w:t>Meeting adjourned at 12:50 p.m.</w:t>
      </w:r>
    </w:p>
    <w:p w:rsidR="003F3735" w:rsidRDefault="003F3735" w:rsidP="00D904EC">
      <w:pPr>
        <w:numPr>
          <w:ilvl w:val="0"/>
          <w:numId w:val="6"/>
        </w:numPr>
        <w:autoSpaceDE w:val="0"/>
        <w:autoSpaceDN w:val="0"/>
        <w:adjustRightInd w:val="0"/>
        <w:spacing w:line="360" w:lineRule="auto"/>
        <w:rPr>
          <w:szCs w:val="24"/>
        </w:rPr>
      </w:pPr>
      <w:r>
        <w:rPr>
          <w:szCs w:val="24"/>
        </w:rPr>
        <w:t>Next meeting is October 19</w:t>
      </w:r>
      <w:r w:rsidRPr="003F3735">
        <w:rPr>
          <w:szCs w:val="24"/>
          <w:vertAlign w:val="superscript"/>
        </w:rPr>
        <w:t>th</w:t>
      </w:r>
      <w:r>
        <w:rPr>
          <w:szCs w:val="24"/>
        </w:rPr>
        <w:t xml:space="preserve"> at 12:00 p.m. in ARMS 2005.</w:t>
      </w:r>
    </w:p>
    <w:p w:rsidR="006C0757" w:rsidRDefault="006C0757" w:rsidP="006C0757">
      <w:pPr>
        <w:tabs>
          <w:tab w:val="left" w:pos="360"/>
        </w:tabs>
        <w:autoSpaceDE w:val="0"/>
        <w:autoSpaceDN w:val="0"/>
        <w:adjustRightInd w:val="0"/>
        <w:spacing w:line="360" w:lineRule="auto"/>
        <w:rPr>
          <w:szCs w:val="24"/>
        </w:rPr>
      </w:pPr>
    </w:p>
    <w:p w:rsidR="006C0757" w:rsidRPr="00230367" w:rsidRDefault="006C0757" w:rsidP="006C0757">
      <w:pPr>
        <w:tabs>
          <w:tab w:val="left" w:pos="360"/>
        </w:tabs>
        <w:autoSpaceDE w:val="0"/>
        <w:autoSpaceDN w:val="0"/>
        <w:adjustRightInd w:val="0"/>
        <w:spacing w:line="360" w:lineRule="auto"/>
        <w:rPr>
          <w:szCs w:val="24"/>
        </w:rPr>
      </w:pPr>
    </w:p>
    <w:sectPr w:rsidR="006C0757" w:rsidRPr="00230367"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3735" w:rsidRDefault="003F3735">
      <w:r>
        <w:separator/>
      </w:r>
    </w:p>
  </w:endnote>
  <w:endnote w:type="continuationSeparator" w:id="0">
    <w:p w:rsidR="003F3735" w:rsidRDefault="003F37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3735" w:rsidRDefault="003F3735">
      <w:r>
        <w:separator/>
      </w:r>
    </w:p>
  </w:footnote>
  <w:footnote w:type="continuationSeparator" w:id="0">
    <w:p w:rsidR="003F3735" w:rsidRDefault="003F37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34817">
      <o:colormenu v:ext="edit" fillcolor="none"/>
    </o:shapedefaults>
  </w:hdrShapeDefaults>
  <w:footnotePr>
    <w:footnote w:id="-1"/>
    <w:footnote w:id="0"/>
  </w:footnotePr>
  <w:endnotePr>
    <w:endnote w:id="-1"/>
    <w:endnote w:id="0"/>
  </w:endnotePr>
  <w:compat/>
  <w:rsids>
    <w:rsidRoot w:val="0046426C"/>
    <w:rsid w:val="00000E62"/>
    <w:rsid w:val="00007F14"/>
    <w:rsid w:val="000156B8"/>
    <w:rsid w:val="0003173C"/>
    <w:rsid w:val="00034A3C"/>
    <w:rsid w:val="00041353"/>
    <w:rsid w:val="0004174F"/>
    <w:rsid w:val="00047731"/>
    <w:rsid w:val="00053360"/>
    <w:rsid w:val="00054EB3"/>
    <w:rsid w:val="000555AD"/>
    <w:rsid w:val="0006051F"/>
    <w:rsid w:val="000700DA"/>
    <w:rsid w:val="00080828"/>
    <w:rsid w:val="000921AE"/>
    <w:rsid w:val="000956ED"/>
    <w:rsid w:val="000E308E"/>
    <w:rsid w:val="000E371B"/>
    <w:rsid w:val="000E46BB"/>
    <w:rsid w:val="000E499E"/>
    <w:rsid w:val="000F5533"/>
    <w:rsid w:val="00104F92"/>
    <w:rsid w:val="00105710"/>
    <w:rsid w:val="00106A4E"/>
    <w:rsid w:val="00117B45"/>
    <w:rsid w:val="00131513"/>
    <w:rsid w:val="00140C53"/>
    <w:rsid w:val="00143F91"/>
    <w:rsid w:val="00144A5E"/>
    <w:rsid w:val="0014515F"/>
    <w:rsid w:val="001517A0"/>
    <w:rsid w:val="001547FF"/>
    <w:rsid w:val="00162B8C"/>
    <w:rsid w:val="001647D6"/>
    <w:rsid w:val="001678CF"/>
    <w:rsid w:val="00171A5F"/>
    <w:rsid w:val="00171AA3"/>
    <w:rsid w:val="0017428C"/>
    <w:rsid w:val="00185F76"/>
    <w:rsid w:val="0019264D"/>
    <w:rsid w:val="00194A3B"/>
    <w:rsid w:val="001959E1"/>
    <w:rsid w:val="001A0A90"/>
    <w:rsid w:val="001A5147"/>
    <w:rsid w:val="001A76E6"/>
    <w:rsid w:val="001B273C"/>
    <w:rsid w:val="001B33BF"/>
    <w:rsid w:val="001C15E2"/>
    <w:rsid w:val="001C5E9D"/>
    <w:rsid w:val="001D14FF"/>
    <w:rsid w:val="001E0E6A"/>
    <w:rsid w:val="001E53D7"/>
    <w:rsid w:val="001F22A2"/>
    <w:rsid w:val="001F5DE7"/>
    <w:rsid w:val="001F7285"/>
    <w:rsid w:val="00205BB2"/>
    <w:rsid w:val="002079FC"/>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85A35"/>
    <w:rsid w:val="0028620F"/>
    <w:rsid w:val="00292C4A"/>
    <w:rsid w:val="00296CA3"/>
    <w:rsid w:val="002A2E4D"/>
    <w:rsid w:val="002B548D"/>
    <w:rsid w:val="002C0AB1"/>
    <w:rsid w:val="002C24B9"/>
    <w:rsid w:val="002C3BA4"/>
    <w:rsid w:val="002C7228"/>
    <w:rsid w:val="002E0855"/>
    <w:rsid w:val="002E4590"/>
    <w:rsid w:val="002F06EA"/>
    <w:rsid w:val="002F2842"/>
    <w:rsid w:val="002F39B0"/>
    <w:rsid w:val="00305D14"/>
    <w:rsid w:val="00316C3E"/>
    <w:rsid w:val="00321D5D"/>
    <w:rsid w:val="0032217F"/>
    <w:rsid w:val="00324AA8"/>
    <w:rsid w:val="00325A9F"/>
    <w:rsid w:val="0033297E"/>
    <w:rsid w:val="00333E20"/>
    <w:rsid w:val="003412EF"/>
    <w:rsid w:val="00343042"/>
    <w:rsid w:val="00344E80"/>
    <w:rsid w:val="00357A85"/>
    <w:rsid w:val="003670D1"/>
    <w:rsid w:val="0037116F"/>
    <w:rsid w:val="00371FCC"/>
    <w:rsid w:val="00373E12"/>
    <w:rsid w:val="00386AE5"/>
    <w:rsid w:val="00391173"/>
    <w:rsid w:val="00392AA8"/>
    <w:rsid w:val="00396590"/>
    <w:rsid w:val="003B1628"/>
    <w:rsid w:val="003C4E45"/>
    <w:rsid w:val="003C63A0"/>
    <w:rsid w:val="003C74EC"/>
    <w:rsid w:val="003D1219"/>
    <w:rsid w:val="003D6636"/>
    <w:rsid w:val="003D6E68"/>
    <w:rsid w:val="003E25AD"/>
    <w:rsid w:val="003E7FB6"/>
    <w:rsid w:val="003F175C"/>
    <w:rsid w:val="003F3670"/>
    <w:rsid w:val="003F3735"/>
    <w:rsid w:val="00400DB1"/>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1705"/>
    <w:rsid w:val="004A39A5"/>
    <w:rsid w:val="004A6536"/>
    <w:rsid w:val="004A7E2B"/>
    <w:rsid w:val="004C20CA"/>
    <w:rsid w:val="004C631A"/>
    <w:rsid w:val="004D3585"/>
    <w:rsid w:val="004D74F1"/>
    <w:rsid w:val="004D7A51"/>
    <w:rsid w:val="004E035E"/>
    <w:rsid w:val="004E1CB9"/>
    <w:rsid w:val="004E3BF2"/>
    <w:rsid w:val="004F2720"/>
    <w:rsid w:val="004F42AC"/>
    <w:rsid w:val="00501A39"/>
    <w:rsid w:val="005157ED"/>
    <w:rsid w:val="005179D5"/>
    <w:rsid w:val="005231B5"/>
    <w:rsid w:val="00524833"/>
    <w:rsid w:val="00531707"/>
    <w:rsid w:val="00531FB5"/>
    <w:rsid w:val="005439B2"/>
    <w:rsid w:val="00544F5D"/>
    <w:rsid w:val="00545A1F"/>
    <w:rsid w:val="005612A0"/>
    <w:rsid w:val="0056619E"/>
    <w:rsid w:val="00571D22"/>
    <w:rsid w:val="00572E19"/>
    <w:rsid w:val="00575719"/>
    <w:rsid w:val="005815D7"/>
    <w:rsid w:val="005847FD"/>
    <w:rsid w:val="005914C2"/>
    <w:rsid w:val="00597411"/>
    <w:rsid w:val="005A37E5"/>
    <w:rsid w:val="005A4D94"/>
    <w:rsid w:val="005A540C"/>
    <w:rsid w:val="005D1058"/>
    <w:rsid w:val="005E771F"/>
    <w:rsid w:val="005F42BF"/>
    <w:rsid w:val="00601339"/>
    <w:rsid w:val="00605C4E"/>
    <w:rsid w:val="0061446E"/>
    <w:rsid w:val="00627335"/>
    <w:rsid w:val="00630022"/>
    <w:rsid w:val="00631AAA"/>
    <w:rsid w:val="00633BF5"/>
    <w:rsid w:val="00635B99"/>
    <w:rsid w:val="0065053F"/>
    <w:rsid w:val="0065444B"/>
    <w:rsid w:val="00677E9E"/>
    <w:rsid w:val="006854C1"/>
    <w:rsid w:val="00687DAE"/>
    <w:rsid w:val="0069560F"/>
    <w:rsid w:val="00696188"/>
    <w:rsid w:val="006A2055"/>
    <w:rsid w:val="006A303A"/>
    <w:rsid w:val="006B0815"/>
    <w:rsid w:val="006B164C"/>
    <w:rsid w:val="006B19D8"/>
    <w:rsid w:val="006C0757"/>
    <w:rsid w:val="006C25A0"/>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2C0F"/>
    <w:rsid w:val="00757FAB"/>
    <w:rsid w:val="00763EED"/>
    <w:rsid w:val="00774F14"/>
    <w:rsid w:val="00793EF8"/>
    <w:rsid w:val="0079413B"/>
    <w:rsid w:val="007942F6"/>
    <w:rsid w:val="0079586A"/>
    <w:rsid w:val="007A29A3"/>
    <w:rsid w:val="007A6452"/>
    <w:rsid w:val="007B159D"/>
    <w:rsid w:val="007B1D6F"/>
    <w:rsid w:val="007B7A2E"/>
    <w:rsid w:val="007C0C56"/>
    <w:rsid w:val="007D1B50"/>
    <w:rsid w:val="007F14E6"/>
    <w:rsid w:val="007F19C5"/>
    <w:rsid w:val="0080108A"/>
    <w:rsid w:val="0080738D"/>
    <w:rsid w:val="00807B35"/>
    <w:rsid w:val="008123EE"/>
    <w:rsid w:val="00816370"/>
    <w:rsid w:val="008301AE"/>
    <w:rsid w:val="008308A0"/>
    <w:rsid w:val="00845071"/>
    <w:rsid w:val="00845788"/>
    <w:rsid w:val="00847807"/>
    <w:rsid w:val="008505D8"/>
    <w:rsid w:val="008532D0"/>
    <w:rsid w:val="0085356A"/>
    <w:rsid w:val="008544EB"/>
    <w:rsid w:val="0088120C"/>
    <w:rsid w:val="00883D58"/>
    <w:rsid w:val="00885C8A"/>
    <w:rsid w:val="00891666"/>
    <w:rsid w:val="00891C7E"/>
    <w:rsid w:val="00893189"/>
    <w:rsid w:val="008A3176"/>
    <w:rsid w:val="008A6614"/>
    <w:rsid w:val="008B302C"/>
    <w:rsid w:val="008C370D"/>
    <w:rsid w:val="008C65AE"/>
    <w:rsid w:val="008D3B47"/>
    <w:rsid w:val="008D4831"/>
    <w:rsid w:val="008E0ABA"/>
    <w:rsid w:val="00900B6F"/>
    <w:rsid w:val="00902943"/>
    <w:rsid w:val="00905CFA"/>
    <w:rsid w:val="00912391"/>
    <w:rsid w:val="00913A56"/>
    <w:rsid w:val="00917C7E"/>
    <w:rsid w:val="00921A2A"/>
    <w:rsid w:val="0092355B"/>
    <w:rsid w:val="00932B48"/>
    <w:rsid w:val="0093418D"/>
    <w:rsid w:val="009443B4"/>
    <w:rsid w:val="009504A6"/>
    <w:rsid w:val="009556B2"/>
    <w:rsid w:val="0096020B"/>
    <w:rsid w:val="00981CC2"/>
    <w:rsid w:val="009924DC"/>
    <w:rsid w:val="00995A17"/>
    <w:rsid w:val="00995C0B"/>
    <w:rsid w:val="009A2215"/>
    <w:rsid w:val="009A3B60"/>
    <w:rsid w:val="009B6A64"/>
    <w:rsid w:val="009C0890"/>
    <w:rsid w:val="009C1956"/>
    <w:rsid w:val="009C4853"/>
    <w:rsid w:val="009D0144"/>
    <w:rsid w:val="009D63C0"/>
    <w:rsid w:val="009D7800"/>
    <w:rsid w:val="009E7C51"/>
    <w:rsid w:val="009F71C5"/>
    <w:rsid w:val="00A02FCE"/>
    <w:rsid w:val="00A115BA"/>
    <w:rsid w:val="00A132E0"/>
    <w:rsid w:val="00A13E76"/>
    <w:rsid w:val="00A26D92"/>
    <w:rsid w:val="00A26D93"/>
    <w:rsid w:val="00A27EC8"/>
    <w:rsid w:val="00A45E33"/>
    <w:rsid w:val="00A53537"/>
    <w:rsid w:val="00A54B9F"/>
    <w:rsid w:val="00A56558"/>
    <w:rsid w:val="00A61CB5"/>
    <w:rsid w:val="00A62406"/>
    <w:rsid w:val="00A71F2D"/>
    <w:rsid w:val="00A7378B"/>
    <w:rsid w:val="00A758C2"/>
    <w:rsid w:val="00A774F5"/>
    <w:rsid w:val="00A83BF1"/>
    <w:rsid w:val="00A84186"/>
    <w:rsid w:val="00A90316"/>
    <w:rsid w:val="00A9134A"/>
    <w:rsid w:val="00A937EC"/>
    <w:rsid w:val="00A93825"/>
    <w:rsid w:val="00A94509"/>
    <w:rsid w:val="00A94CAB"/>
    <w:rsid w:val="00A957AA"/>
    <w:rsid w:val="00AA0009"/>
    <w:rsid w:val="00AA345D"/>
    <w:rsid w:val="00AB1CC3"/>
    <w:rsid w:val="00AB3BCF"/>
    <w:rsid w:val="00AB6C92"/>
    <w:rsid w:val="00AC3F8C"/>
    <w:rsid w:val="00AC460F"/>
    <w:rsid w:val="00AD4413"/>
    <w:rsid w:val="00AD5B71"/>
    <w:rsid w:val="00AF1D57"/>
    <w:rsid w:val="00AF5743"/>
    <w:rsid w:val="00AF7230"/>
    <w:rsid w:val="00AF7CAB"/>
    <w:rsid w:val="00B01996"/>
    <w:rsid w:val="00B02B36"/>
    <w:rsid w:val="00B1051A"/>
    <w:rsid w:val="00B12423"/>
    <w:rsid w:val="00B12E25"/>
    <w:rsid w:val="00B14E76"/>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43F6"/>
    <w:rsid w:val="00B77C18"/>
    <w:rsid w:val="00B96EA6"/>
    <w:rsid w:val="00BA1C5E"/>
    <w:rsid w:val="00BB0009"/>
    <w:rsid w:val="00BB0337"/>
    <w:rsid w:val="00BB0655"/>
    <w:rsid w:val="00BC5FB6"/>
    <w:rsid w:val="00BD37CD"/>
    <w:rsid w:val="00BE6378"/>
    <w:rsid w:val="00BE659D"/>
    <w:rsid w:val="00BF0942"/>
    <w:rsid w:val="00BF5D8A"/>
    <w:rsid w:val="00BF7C71"/>
    <w:rsid w:val="00C02733"/>
    <w:rsid w:val="00C037C0"/>
    <w:rsid w:val="00C078DB"/>
    <w:rsid w:val="00C10C9F"/>
    <w:rsid w:val="00C12D4F"/>
    <w:rsid w:val="00C15FF7"/>
    <w:rsid w:val="00C2743E"/>
    <w:rsid w:val="00C355F7"/>
    <w:rsid w:val="00C3663E"/>
    <w:rsid w:val="00C37A7C"/>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68AC"/>
    <w:rsid w:val="00C923B8"/>
    <w:rsid w:val="00C929CB"/>
    <w:rsid w:val="00C93B77"/>
    <w:rsid w:val="00CA4A21"/>
    <w:rsid w:val="00CB1485"/>
    <w:rsid w:val="00CB58C7"/>
    <w:rsid w:val="00CC0B8E"/>
    <w:rsid w:val="00CC495F"/>
    <w:rsid w:val="00CD4B41"/>
    <w:rsid w:val="00CD7D84"/>
    <w:rsid w:val="00CE0FEC"/>
    <w:rsid w:val="00CE1660"/>
    <w:rsid w:val="00CF1487"/>
    <w:rsid w:val="00D07D6C"/>
    <w:rsid w:val="00D12641"/>
    <w:rsid w:val="00D20638"/>
    <w:rsid w:val="00D31400"/>
    <w:rsid w:val="00D33956"/>
    <w:rsid w:val="00D378D1"/>
    <w:rsid w:val="00D40E25"/>
    <w:rsid w:val="00D5038B"/>
    <w:rsid w:val="00D5661B"/>
    <w:rsid w:val="00D5730E"/>
    <w:rsid w:val="00D62A74"/>
    <w:rsid w:val="00D74893"/>
    <w:rsid w:val="00D755D0"/>
    <w:rsid w:val="00D861E7"/>
    <w:rsid w:val="00D904EC"/>
    <w:rsid w:val="00D91615"/>
    <w:rsid w:val="00D94801"/>
    <w:rsid w:val="00D96C43"/>
    <w:rsid w:val="00D97D43"/>
    <w:rsid w:val="00DA5250"/>
    <w:rsid w:val="00DA764A"/>
    <w:rsid w:val="00DB1093"/>
    <w:rsid w:val="00DB1951"/>
    <w:rsid w:val="00DC0807"/>
    <w:rsid w:val="00DC5800"/>
    <w:rsid w:val="00DC61A7"/>
    <w:rsid w:val="00DD302D"/>
    <w:rsid w:val="00DD324B"/>
    <w:rsid w:val="00DE1D2D"/>
    <w:rsid w:val="00DE6E3F"/>
    <w:rsid w:val="00DF1142"/>
    <w:rsid w:val="00E00D3D"/>
    <w:rsid w:val="00E02FFB"/>
    <w:rsid w:val="00E1202E"/>
    <w:rsid w:val="00E1214A"/>
    <w:rsid w:val="00E14274"/>
    <w:rsid w:val="00E1510F"/>
    <w:rsid w:val="00E15A12"/>
    <w:rsid w:val="00E17940"/>
    <w:rsid w:val="00E20766"/>
    <w:rsid w:val="00E427A1"/>
    <w:rsid w:val="00E466E0"/>
    <w:rsid w:val="00E46F4D"/>
    <w:rsid w:val="00E5522C"/>
    <w:rsid w:val="00E71031"/>
    <w:rsid w:val="00E7153D"/>
    <w:rsid w:val="00E75AAA"/>
    <w:rsid w:val="00E952BE"/>
    <w:rsid w:val="00EA352A"/>
    <w:rsid w:val="00EA4B2E"/>
    <w:rsid w:val="00EA4E0C"/>
    <w:rsid w:val="00EA7592"/>
    <w:rsid w:val="00EB5A34"/>
    <w:rsid w:val="00EB7ED6"/>
    <w:rsid w:val="00EC2D4B"/>
    <w:rsid w:val="00EC5ED0"/>
    <w:rsid w:val="00EC7863"/>
    <w:rsid w:val="00ED12A4"/>
    <w:rsid w:val="00ED3CAD"/>
    <w:rsid w:val="00ED3EE2"/>
    <w:rsid w:val="00EE169B"/>
    <w:rsid w:val="00EE3D24"/>
    <w:rsid w:val="00EE6B05"/>
    <w:rsid w:val="00EE77E2"/>
    <w:rsid w:val="00EF1ED1"/>
    <w:rsid w:val="00EF2720"/>
    <w:rsid w:val="00EF2C43"/>
    <w:rsid w:val="00EF66C2"/>
    <w:rsid w:val="00F0122D"/>
    <w:rsid w:val="00F15172"/>
    <w:rsid w:val="00F24B4D"/>
    <w:rsid w:val="00F42BF3"/>
    <w:rsid w:val="00F545E9"/>
    <w:rsid w:val="00F57E21"/>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4072"/>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4817">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9E5"/>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959E5"/>
    <w:pPr>
      <w:jc w:val="center"/>
    </w:pPr>
    <w:rPr>
      <w:rFonts w:ascii="Bookman Old Style" w:hAnsi="Bookman Old Style"/>
      <w:smallCaps/>
      <w:sz w:val="40"/>
    </w:rPr>
  </w:style>
  <w:style w:type="paragraph" w:styleId="Subtitle">
    <w:name w:val="Subtitle"/>
    <w:basedOn w:val="Normal"/>
    <w:qFormat/>
    <w:rsid w:val="00F959E5"/>
    <w:rPr>
      <w:rFonts w:ascii="Bookman Old Style" w:hAnsi="Bookman Old Style"/>
      <w:smallCaps/>
      <w:sz w:val="20"/>
    </w:rPr>
  </w:style>
  <w:style w:type="character" w:styleId="Hyperlink">
    <w:name w:val="Hyperlink"/>
    <w:basedOn w:val="DefaultParagraphFont"/>
    <w:rsid w:val="00F959E5"/>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BalloonText">
    <w:name w:val="Balloon Text"/>
    <w:basedOn w:val="Normal"/>
    <w:link w:val="BalloonTextChar"/>
    <w:rsid w:val="00B14E76"/>
    <w:rPr>
      <w:rFonts w:ascii="Tahoma" w:hAnsi="Tahoma" w:cs="Tahoma"/>
      <w:sz w:val="16"/>
      <w:szCs w:val="16"/>
    </w:rPr>
  </w:style>
  <w:style w:type="character" w:customStyle="1" w:styleId="BalloonTextChar">
    <w:name w:val="Balloon Text Char"/>
    <w:basedOn w:val="DefaultParagraphFont"/>
    <w:link w:val="BalloonText"/>
    <w:rsid w:val="00B14E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2</Pages>
  <Words>411</Words>
  <Characters>2072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freelanm</cp:lastModifiedBy>
  <cp:revision>3</cp:revision>
  <cp:lastPrinted>2007-04-09T18:57:00Z</cp:lastPrinted>
  <dcterms:created xsi:type="dcterms:W3CDTF">2010-09-24T19:03:00Z</dcterms:created>
  <dcterms:modified xsi:type="dcterms:W3CDTF">2010-09-24T20:54:00Z</dcterms:modified>
</cp:coreProperties>
</file>