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E07D8C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10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E07D8C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</w:p>
    <w:p w:rsidR="005231B5" w:rsidRDefault="00C57B8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</w:t>
      </w:r>
      <w:r w:rsidR="00C45E67">
        <w:rPr>
          <w:szCs w:val="24"/>
        </w:rPr>
        <w:t>, D. Corti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Lehto, S. Schneider, T. Talavage,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30B4A" w:rsidRDefault="00D30B4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 of new member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E07D8C">
        <w:rPr>
          <w:szCs w:val="24"/>
        </w:rPr>
        <w:t>April 5</w:t>
      </w:r>
      <w:r w:rsidR="009E5754">
        <w:rPr>
          <w:szCs w:val="24"/>
        </w:rPr>
        <w:t>, 2011</w:t>
      </w:r>
      <w:r w:rsidRPr="0063232C">
        <w:rPr>
          <w:szCs w:val="24"/>
        </w:rPr>
        <w:t>, meeting</w:t>
      </w:r>
    </w:p>
    <w:p w:rsidR="00540EA7" w:rsidRDefault="00540EA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Discussion and review of </w:t>
      </w:r>
      <w:r w:rsidR="00E07D8C">
        <w:rPr>
          <w:szCs w:val="24"/>
        </w:rPr>
        <w:t xml:space="preserve">draft </w:t>
      </w:r>
      <w:r>
        <w:rPr>
          <w:szCs w:val="24"/>
        </w:rPr>
        <w:t>statement</w:t>
      </w:r>
      <w:r w:rsidR="00E07D8C">
        <w:rPr>
          <w:szCs w:val="24"/>
        </w:rPr>
        <w:t>s</w:t>
      </w:r>
      <w:r>
        <w:rPr>
          <w:szCs w:val="24"/>
        </w:rPr>
        <w:t xml:space="preserve"> regarding budget</w:t>
      </w:r>
      <w:r w:rsidR="00E07D8C">
        <w:rPr>
          <w:szCs w:val="24"/>
        </w:rPr>
        <w:br/>
      </w:r>
      <w:hyperlink r:id="rId7" w:history="1">
        <w:r w:rsidR="00A66832" w:rsidRPr="00713140">
          <w:rPr>
            <w:rStyle w:val="Hyperlink"/>
            <w:szCs w:val="24"/>
          </w:rPr>
          <w:t>https://engineering.purdue.edu/Intranet/Groups/Committees/Faculty%20Affairs%20Committee/FACMemberAccess/BudgetMemo/</w:t>
        </w:r>
      </w:hyperlink>
    </w:p>
    <w:p w:rsidR="00BD6709" w:rsidRDefault="00BD6709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Pr="005400CB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>Adjournment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E07D8C">
        <w:rPr>
          <w:szCs w:val="24"/>
        </w:rPr>
        <w:t>TBD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754" w:rsidRDefault="009E5754">
      <w:r>
        <w:separator/>
      </w:r>
    </w:p>
  </w:endnote>
  <w:endnote w:type="continuationSeparator" w:id="0">
    <w:p w:rsidR="009E5754" w:rsidRDefault="009E5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754" w:rsidRDefault="009E5754">
      <w:r>
        <w:separator/>
      </w:r>
    </w:p>
  </w:footnote>
  <w:footnote w:type="continuationSeparator" w:id="0">
    <w:p w:rsidR="009E5754" w:rsidRDefault="009E57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963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6963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BudgetMem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2011-05-09T20:20:00Z</dcterms:created>
  <dcterms:modified xsi:type="dcterms:W3CDTF">2011-05-09T20:29:00Z</dcterms:modified>
</cp:coreProperties>
</file>