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BD4D" w14:textId="4A30180E" w:rsidR="00D16220" w:rsidRPr="005330E4" w:rsidRDefault="00D16220" w:rsidP="00D16220">
      <w:pPr>
        <w:pStyle w:val="Style"/>
        <w:spacing w:line="244" w:lineRule="exact"/>
        <w:ind w:left="4612"/>
        <w:jc w:val="right"/>
        <w:rPr>
          <w:rFonts w:ascii="Times New Roman" w:hAnsi="Times New Roman"/>
          <w:szCs w:val="23"/>
        </w:rPr>
      </w:pPr>
      <w:r w:rsidRPr="00B75EDE">
        <w:rPr>
          <w:rFonts w:ascii="Times New Roman" w:hAnsi="Times New Roman"/>
          <w:szCs w:val="23"/>
        </w:rPr>
        <w:t xml:space="preserve">Engineering Faculty Document </w:t>
      </w:r>
      <w:r w:rsidRPr="005330E4">
        <w:rPr>
          <w:rFonts w:ascii="Times New Roman" w:hAnsi="Times New Roman"/>
          <w:szCs w:val="23"/>
        </w:rPr>
        <w:t xml:space="preserve">No. </w:t>
      </w:r>
      <w:r w:rsidR="008F74AC">
        <w:rPr>
          <w:rFonts w:ascii="Times New Roman" w:hAnsi="Times New Roman"/>
          <w:szCs w:val="23"/>
        </w:rPr>
        <w:t>70-26</w:t>
      </w:r>
    </w:p>
    <w:p w14:paraId="635A162D" w14:textId="35207598" w:rsidR="00D16220" w:rsidRPr="008276AE" w:rsidRDefault="009200EB" w:rsidP="00D16220">
      <w:pPr>
        <w:spacing w:after="0"/>
        <w:jc w:val="right"/>
        <w:rPr>
          <w:rFonts w:ascii="Times New Roman" w:hAnsi="Times New Roman"/>
          <w:iCs/>
          <w:szCs w:val="23"/>
        </w:rPr>
      </w:pPr>
      <w:r>
        <w:rPr>
          <w:rFonts w:ascii="Times New Roman" w:hAnsi="Times New Roman"/>
          <w:iCs/>
          <w:szCs w:val="23"/>
        </w:rPr>
        <w:t>September 12, 2025</w:t>
      </w:r>
    </w:p>
    <w:p w14:paraId="1211A912" w14:textId="77777777" w:rsidR="00D16220" w:rsidRPr="008276AE" w:rsidRDefault="00D16220" w:rsidP="00D16220">
      <w:pPr>
        <w:spacing w:after="0"/>
        <w:jc w:val="right"/>
        <w:rPr>
          <w:rFonts w:ascii="Times New Roman" w:hAnsi="Times New Roman"/>
        </w:rPr>
      </w:pPr>
      <w:r w:rsidRPr="00B75EDE">
        <w:rPr>
          <w:rFonts w:ascii="Times New Roman" w:hAnsi="Times New Roman"/>
          <w:iCs/>
          <w:szCs w:val="23"/>
        </w:rPr>
        <w:t xml:space="preserve">Page 1 </w:t>
      </w:r>
      <w:r w:rsidRPr="008276AE">
        <w:rPr>
          <w:rFonts w:ascii="Times New Roman" w:hAnsi="Times New Roman"/>
          <w:iCs/>
          <w:szCs w:val="23"/>
        </w:rPr>
        <w:t xml:space="preserve">of </w:t>
      </w:r>
      <w:r w:rsidR="008276AE" w:rsidRPr="008276AE">
        <w:rPr>
          <w:rFonts w:ascii="Times New Roman" w:hAnsi="Times New Roman"/>
          <w:iCs/>
          <w:szCs w:val="23"/>
        </w:rPr>
        <w:t>1</w:t>
      </w:r>
    </w:p>
    <w:p w14:paraId="4A8FE085" w14:textId="77777777" w:rsidR="00D16220" w:rsidRDefault="00D16220" w:rsidP="00D16220">
      <w:pPr>
        <w:pStyle w:val="Style"/>
        <w:spacing w:line="240" w:lineRule="exact"/>
        <w:ind w:left="4"/>
        <w:rPr>
          <w:rFonts w:ascii="Times New Roman" w:hAnsi="Times New Roman"/>
          <w:b/>
        </w:rPr>
      </w:pPr>
    </w:p>
    <w:p w14:paraId="0CA52503" w14:textId="77777777" w:rsidR="00D16220" w:rsidRDefault="00D16220" w:rsidP="00D16220">
      <w:pPr>
        <w:pStyle w:val="Style"/>
        <w:spacing w:line="240" w:lineRule="exact"/>
        <w:ind w:left="4"/>
        <w:rPr>
          <w:rFonts w:ascii="Times New Roman" w:hAnsi="Times New Roman"/>
          <w:b/>
        </w:rPr>
      </w:pPr>
    </w:p>
    <w:p w14:paraId="36899DA3" w14:textId="77777777" w:rsidR="00D16220" w:rsidRPr="007F02DE" w:rsidRDefault="00D16220" w:rsidP="007F02DE">
      <w:pPr>
        <w:pStyle w:val="Style"/>
        <w:spacing w:after="240" w:line="240" w:lineRule="exact"/>
        <w:ind w:left="4"/>
        <w:rPr>
          <w:rFonts w:ascii="Times New Roman" w:hAnsi="Times New Roman"/>
          <w:szCs w:val="23"/>
        </w:rPr>
      </w:pPr>
      <w:r w:rsidRPr="00B75EDE">
        <w:rPr>
          <w:rFonts w:ascii="Times New Roman" w:hAnsi="Times New Roman"/>
          <w:b/>
        </w:rPr>
        <w:t>TO:</w:t>
      </w:r>
      <w:r w:rsidRPr="00B75EDE">
        <w:rPr>
          <w:rFonts w:ascii="Times New Roman" w:hAnsi="Times New Roman"/>
        </w:rPr>
        <w:tab/>
      </w:r>
      <w:r w:rsidRPr="00B75EDE">
        <w:rPr>
          <w:rFonts w:ascii="Times New Roman" w:hAnsi="Times New Roman"/>
        </w:rPr>
        <w:tab/>
      </w:r>
      <w:r w:rsidRPr="00B75EDE">
        <w:rPr>
          <w:rFonts w:ascii="Times New Roman" w:hAnsi="Times New Roman"/>
          <w:szCs w:val="23"/>
        </w:rPr>
        <w:t xml:space="preserve">The Faculty of the College of Engineering </w:t>
      </w:r>
    </w:p>
    <w:p w14:paraId="58713CDF" w14:textId="77777777" w:rsidR="00D16220" w:rsidRPr="007F02DE" w:rsidRDefault="00D16220" w:rsidP="007F02DE">
      <w:pPr>
        <w:pStyle w:val="Style"/>
        <w:spacing w:after="240" w:line="273" w:lineRule="exact"/>
        <w:ind w:left="1440" w:hanging="1440"/>
        <w:rPr>
          <w:rFonts w:ascii="Times New Roman" w:hAnsi="Times New Roman"/>
          <w:iCs/>
          <w:szCs w:val="23"/>
        </w:rPr>
      </w:pPr>
      <w:r w:rsidRPr="00B75EDE">
        <w:rPr>
          <w:rFonts w:ascii="Times New Roman" w:hAnsi="Times New Roman"/>
          <w:b/>
        </w:rPr>
        <w:t>FROM:</w:t>
      </w:r>
      <w:r w:rsidRPr="00B75EDE">
        <w:rPr>
          <w:rFonts w:ascii="Times New Roman" w:hAnsi="Times New Roman"/>
        </w:rPr>
        <w:t xml:space="preserve"> </w:t>
      </w:r>
      <w:r w:rsidRPr="00B75EDE">
        <w:rPr>
          <w:rFonts w:ascii="Times New Roman" w:hAnsi="Times New Roman"/>
        </w:rPr>
        <w:tab/>
      </w:r>
      <w:r w:rsidR="009E5E92" w:rsidRPr="001409A4">
        <w:rPr>
          <w:rFonts w:ascii="Times New Roman" w:hAnsi="Times New Roman"/>
          <w:iCs/>
          <w:szCs w:val="23"/>
        </w:rPr>
        <w:t>Vertically Integrated Projects (VIP) Program</w:t>
      </w:r>
      <w:r w:rsidRPr="001409A4">
        <w:rPr>
          <w:rFonts w:ascii="Times New Roman" w:hAnsi="Times New Roman"/>
          <w:iCs/>
          <w:szCs w:val="23"/>
        </w:rPr>
        <w:t xml:space="preserve"> of the College of Engineering</w:t>
      </w:r>
    </w:p>
    <w:p w14:paraId="0B391BDE" w14:textId="31DF5436" w:rsidR="00D16220" w:rsidRPr="007F02DE" w:rsidRDefault="00D16220" w:rsidP="007F02DE">
      <w:pPr>
        <w:pStyle w:val="Style"/>
        <w:tabs>
          <w:tab w:val="left" w:pos="1260"/>
        </w:tabs>
        <w:spacing w:after="240" w:line="273" w:lineRule="exact"/>
        <w:ind w:left="1440" w:hanging="1440"/>
        <w:rPr>
          <w:rFonts w:ascii="Times New Roman" w:hAnsi="Times New Roman"/>
          <w:i/>
          <w:iCs/>
          <w:szCs w:val="23"/>
        </w:rPr>
      </w:pPr>
      <w:r w:rsidRPr="00B75EDE">
        <w:rPr>
          <w:rFonts w:ascii="Times New Roman" w:hAnsi="Times New Roman"/>
          <w:b/>
        </w:rPr>
        <w:t>RE:</w:t>
      </w:r>
      <w:r w:rsidRPr="00B75ED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200EB">
        <w:rPr>
          <w:rFonts w:ascii="Times New Roman" w:hAnsi="Times New Roman"/>
          <w:iCs/>
          <w:szCs w:val="23"/>
        </w:rPr>
        <w:t>Credit distribution change for 1-credit VIP courses</w:t>
      </w:r>
    </w:p>
    <w:p w14:paraId="28EED9DC" w14:textId="7402FCA0" w:rsidR="00D16220" w:rsidRPr="00B75EDE" w:rsidRDefault="00D16220" w:rsidP="00D16220">
      <w:pPr>
        <w:pStyle w:val="Style"/>
        <w:spacing w:line="273" w:lineRule="exact"/>
        <w:ind w:left="9"/>
        <w:rPr>
          <w:rFonts w:ascii="Times New Roman" w:hAnsi="Times New Roman"/>
          <w:iCs/>
          <w:szCs w:val="23"/>
        </w:rPr>
      </w:pPr>
      <w:r w:rsidRPr="00B75EDE">
        <w:rPr>
          <w:rFonts w:ascii="Times New Roman" w:hAnsi="Times New Roman"/>
          <w:iCs/>
          <w:szCs w:val="23"/>
        </w:rPr>
        <w:t>The faculty of the</w:t>
      </w:r>
      <w:r w:rsidR="009E5E92">
        <w:rPr>
          <w:rFonts w:ascii="Times New Roman" w:hAnsi="Times New Roman"/>
          <w:iCs/>
          <w:szCs w:val="23"/>
        </w:rPr>
        <w:t xml:space="preserve"> </w:t>
      </w:r>
      <w:r w:rsidR="002F193B" w:rsidRPr="001409A4">
        <w:rPr>
          <w:rFonts w:ascii="Times New Roman" w:hAnsi="Times New Roman"/>
          <w:iCs/>
          <w:szCs w:val="23"/>
        </w:rPr>
        <w:t xml:space="preserve">College of Engineering </w:t>
      </w:r>
      <w:r w:rsidR="0029500D">
        <w:rPr>
          <w:rFonts w:ascii="Times New Roman" w:hAnsi="Times New Roman"/>
          <w:iCs/>
          <w:szCs w:val="23"/>
        </w:rPr>
        <w:t xml:space="preserve">Experiential Learning </w:t>
      </w:r>
      <w:r w:rsidR="002F193B" w:rsidRPr="001409A4">
        <w:rPr>
          <w:rFonts w:ascii="Times New Roman" w:hAnsi="Times New Roman"/>
          <w:iCs/>
          <w:szCs w:val="23"/>
        </w:rPr>
        <w:t>Curriculum Committee</w:t>
      </w:r>
      <w:r w:rsidRPr="001409A4">
        <w:rPr>
          <w:rFonts w:ascii="Times New Roman" w:hAnsi="Times New Roman"/>
          <w:iCs/>
          <w:szCs w:val="23"/>
        </w:rPr>
        <w:t xml:space="preserve"> have approved </w:t>
      </w:r>
      <w:r w:rsidR="00862CBF">
        <w:rPr>
          <w:rFonts w:ascii="Times New Roman" w:hAnsi="Times New Roman"/>
          <w:iCs/>
          <w:szCs w:val="23"/>
        </w:rPr>
        <w:t xml:space="preserve">the </w:t>
      </w:r>
      <w:r w:rsidR="009200EB">
        <w:rPr>
          <w:rFonts w:ascii="Times New Roman" w:hAnsi="Times New Roman"/>
          <w:iCs/>
          <w:szCs w:val="23"/>
        </w:rPr>
        <w:t>following credit distribution for the 1-credit VIP courses listed below</w:t>
      </w:r>
      <w:r w:rsidRPr="001409A4">
        <w:rPr>
          <w:rFonts w:ascii="Times New Roman" w:hAnsi="Times New Roman"/>
          <w:iCs/>
          <w:szCs w:val="23"/>
        </w:rPr>
        <w:t>. This action is now submitted to the Engineering Faculty with a</w:t>
      </w:r>
      <w:r w:rsidRPr="00B75EDE">
        <w:rPr>
          <w:rFonts w:ascii="Times New Roman" w:hAnsi="Times New Roman"/>
          <w:iCs/>
          <w:szCs w:val="23"/>
        </w:rPr>
        <w:t xml:space="preserve"> recommendation for approval.</w:t>
      </w:r>
    </w:p>
    <w:p w14:paraId="3FD4DB32" w14:textId="5DAF2415" w:rsidR="009200EB" w:rsidRDefault="009200EB">
      <w:pPr>
        <w:rPr>
          <w:rFonts w:ascii="Times New Roman" w:hAnsi="Times New Roman"/>
        </w:rPr>
      </w:pPr>
    </w:p>
    <w:p w14:paraId="07FC72FA" w14:textId="1ABA643E" w:rsidR="009200EB" w:rsidRDefault="009200EB">
      <w:pPr>
        <w:rPr>
          <w:rFonts w:ascii="Times New Roman" w:hAnsi="Times New Roman"/>
        </w:rPr>
      </w:pPr>
      <w:r>
        <w:rPr>
          <w:rFonts w:ascii="Times New Roman" w:hAnsi="Times New Roman"/>
        </w:rPr>
        <w:t>Credit distribution change:</w:t>
      </w:r>
    </w:p>
    <w:p w14:paraId="6DB62FF5" w14:textId="5B1369B6" w:rsidR="009200EB" w:rsidRDefault="009200EB">
      <w:pPr>
        <w:rPr>
          <w:rFonts w:ascii="Times New Roman" w:hAnsi="Times New Roman"/>
          <w:bCs/>
          <w:iCs/>
          <w:szCs w:val="23"/>
        </w:rPr>
      </w:pPr>
      <w:r>
        <w:rPr>
          <w:rFonts w:ascii="Times New Roman" w:hAnsi="Times New Roman"/>
        </w:rPr>
        <w:t xml:space="preserve">From: </w:t>
      </w:r>
      <w:r w:rsidRPr="009200EB">
        <w:rPr>
          <w:rFonts w:ascii="Times New Roman" w:hAnsi="Times New Roman"/>
          <w:bCs/>
          <w:iCs/>
          <w:szCs w:val="23"/>
          <w:u w:val="single"/>
        </w:rPr>
        <w:t>Lecture 0, Lab 1</w:t>
      </w:r>
      <w:r w:rsidRPr="0050724F">
        <w:rPr>
          <w:rFonts w:ascii="Times New Roman" w:hAnsi="Times New Roman"/>
          <w:bCs/>
          <w:iCs/>
          <w:szCs w:val="23"/>
        </w:rPr>
        <w:t>,</w:t>
      </w:r>
      <w:r w:rsidRPr="0050724F">
        <w:rPr>
          <w:rFonts w:ascii="Times New Roman" w:hAnsi="Times New Roman"/>
          <w:bCs/>
          <w:i/>
          <w:iCs/>
          <w:szCs w:val="23"/>
        </w:rPr>
        <w:t xml:space="preserve"> </w:t>
      </w:r>
      <w:r w:rsidRPr="0050724F">
        <w:rPr>
          <w:rFonts w:ascii="Times New Roman" w:hAnsi="Times New Roman"/>
          <w:bCs/>
          <w:iCs/>
          <w:szCs w:val="23"/>
        </w:rPr>
        <w:t xml:space="preserve">cr. </w:t>
      </w:r>
      <w:r>
        <w:rPr>
          <w:rFonts w:ascii="Times New Roman" w:hAnsi="Times New Roman"/>
          <w:bCs/>
          <w:iCs/>
          <w:szCs w:val="23"/>
        </w:rPr>
        <w:t>1</w:t>
      </w:r>
    </w:p>
    <w:p w14:paraId="229B1AC7" w14:textId="0460B69D" w:rsidR="009200EB" w:rsidRDefault="009200EB">
      <w:pPr>
        <w:rPr>
          <w:rFonts w:ascii="Times New Roman" w:hAnsi="Times New Roman"/>
          <w:bCs/>
          <w:iCs/>
          <w:szCs w:val="23"/>
        </w:rPr>
      </w:pPr>
      <w:r>
        <w:rPr>
          <w:rFonts w:ascii="Times New Roman" w:hAnsi="Times New Roman"/>
          <w:bCs/>
          <w:iCs/>
          <w:szCs w:val="23"/>
        </w:rPr>
        <w:t xml:space="preserve">To: </w:t>
      </w:r>
      <w:r w:rsidR="00031EFF">
        <w:rPr>
          <w:rFonts w:ascii="Times New Roman" w:hAnsi="Times New Roman"/>
          <w:bCs/>
          <w:iCs/>
          <w:szCs w:val="23"/>
          <w:u w:val="single"/>
        </w:rPr>
        <w:t>Lecture</w:t>
      </w:r>
      <w:r w:rsidRPr="009200EB">
        <w:rPr>
          <w:rFonts w:ascii="Times New Roman" w:hAnsi="Times New Roman"/>
          <w:bCs/>
          <w:iCs/>
          <w:szCs w:val="23"/>
          <w:u w:val="single"/>
        </w:rPr>
        <w:t xml:space="preserve"> 0.</w:t>
      </w:r>
      <w:r w:rsidR="00031EFF">
        <w:rPr>
          <w:rFonts w:ascii="Times New Roman" w:hAnsi="Times New Roman"/>
          <w:bCs/>
          <w:iCs/>
          <w:szCs w:val="23"/>
          <w:u w:val="single"/>
        </w:rPr>
        <w:t>1</w:t>
      </w:r>
      <w:r w:rsidRPr="009200EB">
        <w:rPr>
          <w:rFonts w:ascii="Times New Roman" w:hAnsi="Times New Roman"/>
          <w:bCs/>
          <w:iCs/>
          <w:szCs w:val="23"/>
          <w:u w:val="single"/>
        </w:rPr>
        <w:t>, Lab 0.</w:t>
      </w:r>
      <w:r w:rsidR="00031EFF">
        <w:rPr>
          <w:rFonts w:ascii="Times New Roman" w:hAnsi="Times New Roman"/>
          <w:bCs/>
          <w:iCs/>
          <w:szCs w:val="23"/>
          <w:u w:val="single"/>
        </w:rPr>
        <w:t>9</w:t>
      </w:r>
      <w:r>
        <w:rPr>
          <w:rFonts w:ascii="Times New Roman" w:hAnsi="Times New Roman"/>
          <w:bCs/>
          <w:iCs/>
          <w:szCs w:val="23"/>
        </w:rPr>
        <w:t>, cr. 1</w:t>
      </w:r>
    </w:p>
    <w:p w14:paraId="467506DA" w14:textId="77777777" w:rsidR="008276AE" w:rsidRDefault="008276AE" w:rsidP="00D16220">
      <w:pPr>
        <w:pStyle w:val="Style"/>
        <w:spacing w:line="273" w:lineRule="exact"/>
        <w:ind w:left="9"/>
        <w:rPr>
          <w:rFonts w:ascii="Times New Roman" w:hAnsi="Times New Roman"/>
          <w:i/>
          <w:iCs/>
          <w:szCs w:val="23"/>
        </w:rPr>
      </w:pPr>
    </w:p>
    <w:p w14:paraId="1294C46C" w14:textId="2FA54364" w:rsidR="007F02DE" w:rsidRDefault="00031EFF" w:rsidP="00D16220">
      <w:pPr>
        <w:pStyle w:val="Style"/>
        <w:spacing w:line="273" w:lineRule="exact"/>
        <w:ind w:left="9"/>
        <w:rPr>
          <w:rFonts w:ascii="Times New Roman" w:hAnsi="Times New Roman"/>
          <w:iCs/>
          <w:szCs w:val="23"/>
        </w:rPr>
      </w:pPr>
      <w:r>
        <w:rPr>
          <w:rFonts w:ascii="Times New Roman" w:hAnsi="Times New Roman"/>
          <w:iCs/>
          <w:szCs w:val="23"/>
        </w:rPr>
        <w:t>For the following 1-credit hour VIP courses:</w:t>
      </w:r>
    </w:p>
    <w:p w14:paraId="7E381BC6" w14:textId="77777777" w:rsidR="00031EFF" w:rsidRDefault="00031EFF" w:rsidP="00D16220">
      <w:pPr>
        <w:pStyle w:val="Style"/>
        <w:spacing w:line="273" w:lineRule="exact"/>
        <w:ind w:left="9"/>
        <w:rPr>
          <w:rFonts w:ascii="Times New Roman" w:hAnsi="Times New Roman"/>
          <w:iCs/>
          <w:szCs w:val="23"/>
        </w:rPr>
      </w:pPr>
    </w:p>
    <w:p w14:paraId="362C3B92" w14:textId="77777777" w:rsidR="00031EFF" w:rsidRPr="0050724F" w:rsidRDefault="00031EFF" w:rsidP="00031EFF">
      <w:pPr>
        <w:pStyle w:val="Style"/>
        <w:spacing w:line="273" w:lineRule="exact"/>
        <w:ind w:left="14"/>
        <w:rPr>
          <w:rFonts w:ascii="Times New Roman" w:hAnsi="Times New Roman"/>
          <w:b/>
          <w:bCs/>
          <w:iCs/>
          <w:szCs w:val="23"/>
        </w:rPr>
      </w:pPr>
      <w:r w:rsidRPr="0050724F">
        <w:rPr>
          <w:rFonts w:ascii="Times New Roman" w:hAnsi="Times New Roman"/>
          <w:b/>
          <w:bCs/>
          <w:iCs/>
          <w:szCs w:val="23"/>
        </w:rPr>
        <w:t xml:space="preserve">VIP </w:t>
      </w:r>
      <w:r>
        <w:rPr>
          <w:rFonts w:ascii="Times New Roman" w:hAnsi="Times New Roman"/>
          <w:b/>
          <w:bCs/>
          <w:iCs/>
          <w:szCs w:val="23"/>
        </w:rPr>
        <w:t>1</w:t>
      </w:r>
      <w:r w:rsidRPr="0050724F">
        <w:rPr>
          <w:rFonts w:ascii="Times New Roman" w:hAnsi="Times New Roman"/>
          <w:b/>
          <w:bCs/>
          <w:iCs/>
          <w:szCs w:val="23"/>
        </w:rPr>
        <w:t>79</w:t>
      </w:r>
      <w:r>
        <w:rPr>
          <w:rFonts w:ascii="Times New Roman" w:hAnsi="Times New Roman"/>
          <w:b/>
          <w:bCs/>
          <w:iCs/>
          <w:szCs w:val="23"/>
        </w:rPr>
        <w:t>1</w:t>
      </w:r>
      <w:r w:rsidRPr="0050724F">
        <w:rPr>
          <w:rFonts w:ascii="Times New Roman" w:hAnsi="Times New Roman"/>
          <w:b/>
          <w:bCs/>
          <w:iCs/>
          <w:szCs w:val="23"/>
        </w:rPr>
        <w:t xml:space="preserve">0 – </w:t>
      </w:r>
      <w:r>
        <w:rPr>
          <w:rFonts w:ascii="Times New Roman" w:hAnsi="Times New Roman"/>
          <w:b/>
          <w:bCs/>
          <w:iCs/>
          <w:szCs w:val="23"/>
        </w:rPr>
        <w:t>First-Year</w:t>
      </w:r>
      <w:r w:rsidRPr="0050724F">
        <w:rPr>
          <w:rFonts w:ascii="Times New Roman" w:hAnsi="Times New Roman"/>
          <w:b/>
          <w:bCs/>
          <w:iCs/>
          <w:szCs w:val="23"/>
        </w:rPr>
        <w:t xml:space="preserve"> Participation in Vertically Integrated Projects (VIP)</w:t>
      </w:r>
      <w:r>
        <w:rPr>
          <w:rFonts w:ascii="Times New Roman" w:hAnsi="Times New Roman"/>
          <w:b/>
          <w:bCs/>
          <w:iCs/>
          <w:szCs w:val="23"/>
        </w:rPr>
        <w:t xml:space="preserve"> Lim</w:t>
      </w:r>
      <w:r w:rsidRPr="0050724F">
        <w:rPr>
          <w:rFonts w:ascii="Times New Roman" w:hAnsi="Times New Roman"/>
          <w:b/>
          <w:bCs/>
          <w:iCs/>
          <w:szCs w:val="23"/>
        </w:rPr>
        <w:tab/>
        <w:t xml:space="preserve"> </w:t>
      </w:r>
    </w:p>
    <w:p w14:paraId="59F62E86" w14:textId="6C5D77CA" w:rsidR="00031EFF" w:rsidRPr="0050724F" w:rsidRDefault="00031EFF" w:rsidP="00031EFF">
      <w:pPr>
        <w:pStyle w:val="Style"/>
        <w:spacing w:line="273" w:lineRule="exact"/>
        <w:ind w:left="14"/>
        <w:rPr>
          <w:rFonts w:ascii="Times New Roman" w:hAnsi="Times New Roman"/>
          <w:bCs/>
          <w:iCs/>
          <w:szCs w:val="23"/>
        </w:rPr>
      </w:pPr>
      <w:r w:rsidRPr="0050724F">
        <w:rPr>
          <w:rFonts w:ascii="Times New Roman" w:hAnsi="Times New Roman"/>
          <w:bCs/>
          <w:iCs/>
          <w:szCs w:val="23"/>
        </w:rPr>
        <w:t xml:space="preserve"> </w:t>
      </w:r>
      <w:r w:rsidRPr="0050724F">
        <w:rPr>
          <w:rFonts w:ascii="Times New Roman" w:hAnsi="Times New Roman"/>
          <w:bCs/>
          <w:iCs/>
          <w:szCs w:val="23"/>
        </w:rPr>
        <w:tab/>
      </w:r>
      <w:r w:rsidRPr="0050724F">
        <w:rPr>
          <w:rFonts w:ascii="Times New Roman" w:hAnsi="Times New Roman"/>
          <w:bCs/>
          <w:iCs/>
          <w:szCs w:val="23"/>
        </w:rPr>
        <w:tab/>
        <w:t xml:space="preserve">Terms offered Fall, Spring, Summer, </w:t>
      </w:r>
      <w:r>
        <w:rPr>
          <w:rFonts w:ascii="Times New Roman" w:hAnsi="Times New Roman"/>
          <w:bCs/>
          <w:iCs/>
          <w:szCs w:val="23"/>
          <w:u w:val="single"/>
        </w:rPr>
        <w:t>Lecture</w:t>
      </w:r>
      <w:r w:rsidRPr="009200EB">
        <w:rPr>
          <w:rFonts w:ascii="Times New Roman" w:hAnsi="Times New Roman"/>
          <w:bCs/>
          <w:iCs/>
          <w:szCs w:val="23"/>
          <w:u w:val="single"/>
        </w:rPr>
        <w:t xml:space="preserve"> 0.</w:t>
      </w:r>
      <w:r>
        <w:rPr>
          <w:rFonts w:ascii="Times New Roman" w:hAnsi="Times New Roman"/>
          <w:bCs/>
          <w:iCs/>
          <w:szCs w:val="23"/>
          <w:u w:val="single"/>
        </w:rPr>
        <w:t>1</w:t>
      </w:r>
      <w:r w:rsidRPr="009200EB">
        <w:rPr>
          <w:rFonts w:ascii="Times New Roman" w:hAnsi="Times New Roman"/>
          <w:bCs/>
          <w:iCs/>
          <w:szCs w:val="23"/>
          <w:u w:val="single"/>
        </w:rPr>
        <w:t>, Lab 0.</w:t>
      </w:r>
      <w:r>
        <w:rPr>
          <w:rFonts w:ascii="Times New Roman" w:hAnsi="Times New Roman"/>
          <w:bCs/>
          <w:iCs/>
          <w:szCs w:val="23"/>
          <w:u w:val="single"/>
        </w:rPr>
        <w:t>9</w:t>
      </w:r>
      <w:r w:rsidRPr="0050724F">
        <w:rPr>
          <w:rFonts w:ascii="Times New Roman" w:hAnsi="Times New Roman"/>
          <w:bCs/>
          <w:iCs/>
          <w:szCs w:val="23"/>
        </w:rPr>
        <w:t>,</w:t>
      </w:r>
      <w:r w:rsidRPr="0050724F">
        <w:rPr>
          <w:rFonts w:ascii="Times New Roman" w:hAnsi="Times New Roman"/>
          <w:bCs/>
          <w:i/>
          <w:iCs/>
          <w:szCs w:val="23"/>
        </w:rPr>
        <w:t xml:space="preserve"> </w:t>
      </w:r>
      <w:r w:rsidRPr="0050724F">
        <w:rPr>
          <w:rFonts w:ascii="Times New Roman" w:hAnsi="Times New Roman"/>
          <w:bCs/>
          <w:iCs/>
          <w:szCs w:val="23"/>
        </w:rPr>
        <w:t xml:space="preserve">cr. </w:t>
      </w:r>
      <w:r>
        <w:rPr>
          <w:rFonts w:ascii="Times New Roman" w:hAnsi="Times New Roman"/>
          <w:bCs/>
          <w:iCs/>
          <w:szCs w:val="23"/>
        </w:rPr>
        <w:t>1</w:t>
      </w:r>
      <w:r w:rsidRPr="0050724F">
        <w:rPr>
          <w:rFonts w:ascii="Times New Roman" w:hAnsi="Times New Roman"/>
          <w:bCs/>
          <w:iCs/>
          <w:szCs w:val="23"/>
        </w:rPr>
        <w:t xml:space="preserve">. </w:t>
      </w:r>
    </w:p>
    <w:p w14:paraId="5463A664" w14:textId="77777777" w:rsidR="00031EFF" w:rsidRDefault="00031EFF" w:rsidP="00031EFF">
      <w:pPr>
        <w:pStyle w:val="Style"/>
        <w:spacing w:line="273" w:lineRule="exact"/>
        <w:ind w:left="1440"/>
        <w:rPr>
          <w:rFonts w:ascii="Times New Roman" w:hAnsi="Times New Roman" w:cs="Helvetica"/>
          <w:szCs w:val="23"/>
        </w:rPr>
      </w:pPr>
      <w:r w:rsidRPr="0050724F">
        <w:rPr>
          <w:rFonts w:ascii="Times New Roman" w:hAnsi="Times New Roman"/>
          <w:szCs w:val="23"/>
        </w:rPr>
        <w:t xml:space="preserve">Requisites, Restrictions, and Attributes: </w:t>
      </w:r>
      <w:r>
        <w:rPr>
          <w:rFonts w:ascii="Times New Roman" w:hAnsi="Times New Roman" w:cs="Helvetica"/>
          <w:szCs w:val="23"/>
        </w:rPr>
        <w:t>First-year student standing</w:t>
      </w:r>
    </w:p>
    <w:p w14:paraId="0C0ACA47" w14:textId="77777777" w:rsidR="001D1FC9" w:rsidRDefault="001D1FC9" w:rsidP="00031EFF">
      <w:pPr>
        <w:pStyle w:val="Style"/>
        <w:spacing w:line="273" w:lineRule="exact"/>
        <w:ind w:left="1440"/>
        <w:rPr>
          <w:rFonts w:ascii="Times New Roman" w:hAnsi="Times New Roman" w:cs="Helvetica"/>
          <w:szCs w:val="23"/>
        </w:rPr>
      </w:pPr>
    </w:p>
    <w:p w14:paraId="7C0FDC9F" w14:textId="17809D72" w:rsidR="001D1FC9" w:rsidRPr="001409A4" w:rsidRDefault="00681891" w:rsidP="001D1FC9">
      <w:pPr>
        <w:pStyle w:val="Style"/>
        <w:spacing w:line="273" w:lineRule="exact"/>
        <w:ind w:left="14"/>
        <w:rPr>
          <w:rFonts w:ascii="Times New Roman" w:hAnsi="Times New Roman"/>
          <w:b/>
          <w:bCs/>
          <w:iCs/>
          <w:szCs w:val="23"/>
        </w:rPr>
      </w:pPr>
      <w:r>
        <w:rPr>
          <w:rFonts w:ascii="Times New Roman" w:hAnsi="Times New Roman"/>
          <w:b/>
          <w:bCs/>
          <w:iCs/>
          <w:szCs w:val="23"/>
        </w:rPr>
        <w:t>VIP 1</w:t>
      </w:r>
      <w:r w:rsidR="001D1FC9" w:rsidRPr="001409A4">
        <w:rPr>
          <w:rFonts w:ascii="Times New Roman" w:hAnsi="Times New Roman"/>
          <w:b/>
          <w:bCs/>
          <w:iCs/>
          <w:szCs w:val="23"/>
        </w:rPr>
        <w:t>79</w:t>
      </w:r>
      <w:r w:rsidR="001D1FC9">
        <w:rPr>
          <w:rFonts w:ascii="Times New Roman" w:hAnsi="Times New Roman"/>
          <w:b/>
          <w:bCs/>
          <w:iCs/>
          <w:szCs w:val="23"/>
        </w:rPr>
        <w:t>11</w:t>
      </w:r>
      <w:r w:rsidR="001D1FC9" w:rsidRPr="001409A4">
        <w:rPr>
          <w:rFonts w:ascii="Times New Roman" w:hAnsi="Times New Roman"/>
          <w:b/>
          <w:bCs/>
          <w:iCs/>
          <w:szCs w:val="23"/>
        </w:rPr>
        <w:t xml:space="preserve"> – </w:t>
      </w:r>
      <w:r w:rsidR="001D1FC9">
        <w:rPr>
          <w:rFonts w:ascii="Times New Roman" w:hAnsi="Times New Roman"/>
          <w:b/>
          <w:bCs/>
          <w:iCs/>
          <w:szCs w:val="23"/>
        </w:rPr>
        <w:t xml:space="preserve">First year </w:t>
      </w:r>
      <w:r w:rsidR="001D1FC9" w:rsidRPr="001409A4">
        <w:rPr>
          <w:rFonts w:ascii="Times New Roman" w:hAnsi="Times New Roman"/>
          <w:b/>
          <w:bCs/>
          <w:iCs/>
          <w:szCs w:val="23"/>
        </w:rPr>
        <w:t>Participation in Vertically Integrated Projects (VIP)</w:t>
      </w:r>
      <w:r w:rsidR="001D1FC9">
        <w:rPr>
          <w:rFonts w:ascii="Times New Roman" w:hAnsi="Times New Roman"/>
          <w:b/>
          <w:bCs/>
          <w:iCs/>
          <w:szCs w:val="23"/>
        </w:rPr>
        <w:t xml:space="preserve"> I</w:t>
      </w:r>
      <w:r w:rsidR="001D1FC9" w:rsidRPr="001409A4">
        <w:rPr>
          <w:rFonts w:ascii="Times New Roman" w:hAnsi="Times New Roman"/>
          <w:b/>
          <w:bCs/>
          <w:iCs/>
          <w:szCs w:val="23"/>
        </w:rPr>
        <w:tab/>
        <w:t xml:space="preserve"> </w:t>
      </w:r>
    </w:p>
    <w:p w14:paraId="078FC79C" w14:textId="36FC42A1" w:rsidR="001D1FC9" w:rsidRPr="001409A4" w:rsidRDefault="001D1FC9" w:rsidP="001D1FC9">
      <w:pPr>
        <w:pStyle w:val="Style"/>
        <w:spacing w:line="273" w:lineRule="exact"/>
        <w:ind w:left="14"/>
        <w:rPr>
          <w:rFonts w:ascii="Times New Roman" w:hAnsi="Times New Roman"/>
          <w:bCs/>
          <w:iCs/>
          <w:szCs w:val="23"/>
        </w:rPr>
      </w:pPr>
      <w:r w:rsidRPr="001409A4">
        <w:rPr>
          <w:rFonts w:ascii="Times New Roman" w:hAnsi="Times New Roman"/>
          <w:bCs/>
          <w:iCs/>
          <w:szCs w:val="23"/>
        </w:rPr>
        <w:t xml:space="preserve"> </w:t>
      </w:r>
      <w:r w:rsidRPr="001409A4">
        <w:rPr>
          <w:rFonts w:ascii="Times New Roman" w:hAnsi="Times New Roman"/>
          <w:bCs/>
          <w:iCs/>
          <w:szCs w:val="23"/>
        </w:rPr>
        <w:tab/>
      </w:r>
      <w:r w:rsidRPr="001409A4">
        <w:rPr>
          <w:rFonts w:ascii="Times New Roman" w:hAnsi="Times New Roman"/>
          <w:bCs/>
          <w:iCs/>
          <w:szCs w:val="23"/>
        </w:rPr>
        <w:tab/>
        <w:t xml:space="preserve">Terms offered Fall, Spring, </w:t>
      </w:r>
      <w:r>
        <w:rPr>
          <w:rFonts w:ascii="Times New Roman" w:hAnsi="Times New Roman"/>
          <w:bCs/>
          <w:iCs/>
          <w:szCs w:val="23"/>
          <w:u w:val="single"/>
        </w:rPr>
        <w:t>Lecture</w:t>
      </w:r>
      <w:r w:rsidRPr="009200EB">
        <w:rPr>
          <w:rFonts w:ascii="Times New Roman" w:hAnsi="Times New Roman"/>
          <w:bCs/>
          <w:iCs/>
          <w:szCs w:val="23"/>
          <w:u w:val="single"/>
        </w:rPr>
        <w:t xml:space="preserve"> 0.</w:t>
      </w:r>
      <w:r>
        <w:rPr>
          <w:rFonts w:ascii="Times New Roman" w:hAnsi="Times New Roman"/>
          <w:bCs/>
          <w:iCs/>
          <w:szCs w:val="23"/>
          <w:u w:val="single"/>
        </w:rPr>
        <w:t>1</w:t>
      </w:r>
      <w:r w:rsidRPr="009200EB">
        <w:rPr>
          <w:rFonts w:ascii="Times New Roman" w:hAnsi="Times New Roman"/>
          <w:bCs/>
          <w:iCs/>
          <w:szCs w:val="23"/>
          <w:u w:val="single"/>
        </w:rPr>
        <w:t>, Lab 0.</w:t>
      </w:r>
      <w:r>
        <w:rPr>
          <w:rFonts w:ascii="Times New Roman" w:hAnsi="Times New Roman"/>
          <w:bCs/>
          <w:iCs/>
          <w:szCs w:val="23"/>
          <w:u w:val="single"/>
        </w:rPr>
        <w:t>9</w:t>
      </w:r>
      <w:r w:rsidRPr="0050724F">
        <w:rPr>
          <w:rFonts w:ascii="Times New Roman" w:hAnsi="Times New Roman"/>
          <w:bCs/>
          <w:iCs/>
          <w:szCs w:val="23"/>
        </w:rPr>
        <w:t>,</w:t>
      </w:r>
      <w:r w:rsidRPr="0050724F">
        <w:rPr>
          <w:rFonts w:ascii="Times New Roman" w:hAnsi="Times New Roman"/>
          <w:bCs/>
          <w:i/>
          <w:iCs/>
          <w:szCs w:val="23"/>
        </w:rPr>
        <w:t xml:space="preserve"> </w:t>
      </w:r>
      <w:r w:rsidRPr="0050724F">
        <w:rPr>
          <w:rFonts w:ascii="Times New Roman" w:hAnsi="Times New Roman"/>
          <w:bCs/>
          <w:iCs/>
          <w:szCs w:val="23"/>
        </w:rPr>
        <w:t xml:space="preserve">cr. </w:t>
      </w:r>
      <w:r>
        <w:rPr>
          <w:rFonts w:ascii="Times New Roman" w:hAnsi="Times New Roman"/>
          <w:bCs/>
          <w:iCs/>
          <w:szCs w:val="23"/>
        </w:rPr>
        <w:t>1</w:t>
      </w:r>
      <w:r w:rsidRPr="0050724F">
        <w:rPr>
          <w:rFonts w:ascii="Times New Roman" w:hAnsi="Times New Roman"/>
          <w:bCs/>
          <w:iCs/>
          <w:szCs w:val="23"/>
        </w:rPr>
        <w:t>.</w:t>
      </w:r>
    </w:p>
    <w:p w14:paraId="0A83C456" w14:textId="466FFE4D" w:rsidR="001D1FC9" w:rsidRDefault="001D1FC9" w:rsidP="001D1FC9">
      <w:pPr>
        <w:pStyle w:val="Style"/>
        <w:spacing w:line="273" w:lineRule="exact"/>
        <w:ind w:left="1440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>Concurrent Pre-requisite: ENGR 13300</w:t>
      </w:r>
    </w:p>
    <w:p w14:paraId="0937173C" w14:textId="77777777" w:rsidR="001D1FC9" w:rsidRDefault="001D1FC9" w:rsidP="001D1FC9">
      <w:pPr>
        <w:pStyle w:val="Style"/>
        <w:spacing w:line="273" w:lineRule="exact"/>
        <w:ind w:left="1440"/>
        <w:rPr>
          <w:rFonts w:ascii="Times New Roman" w:hAnsi="Times New Roman"/>
          <w:szCs w:val="23"/>
        </w:rPr>
      </w:pPr>
    </w:p>
    <w:p w14:paraId="5DB9B888" w14:textId="22B76827" w:rsidR="001D1FC9" w:rsidRPr="004D5B56" w:rsidRDefault="00681891" w:rsidP="001D1FC9">
      <w:pPr>
        <w:pStyle w:val="Style"/>
        <w:spacing w:line="273" w:lineRule="exact"/>
        <w:ind w:left="9"/>
        <w:rPr>
          <w:rFonts w:ascii="Times New Roman" w:hAnsi="Times New Roman"/>
          <w:iCs/>
          <w:szCs w:val="23"/>
        </w:rPr>
      </w:pPr>
      <w:r>
        <w:rPr>
          <w:rFonts w:ascii="Times New Roman" w:hAnsi="Times New Roman"/>
          <w:b/>
          <w:bCs/>
          <w:iCs/>
          <w:szCs w:val="23"/>
        </w:rPr>
        <w:t>VIP</w:t>
      </w:r>
      <w:r w:rsidR="001D1FC9" w:rsidRPr="001409A4">
        <w:rPr>
          <w:rFonts w:ascii="Times New Roman" w:hAnsi="Times New Roman"/>
          <w:b/>
          <w:bCs/>
          <w:iCs/>
          <w:szCs w:val="23"/>
        </w:rPr>
        <w:t xml:space="preserve"> </w:t>
      </w:r>
      <w:r w:rsidR="001D1FC9">
        <w:rPr>
          <w:rFonts w:ascii="Times New Roman" w:hAnsi="Times New Roman"/>
          <w:b/>
          <w:bCs/>
          <w:iCs/>
          <w:szCs w:val="23"/>
        </w:rPr>
        <w:t>1</w:t>
      </w:r>
      <w:r w:rsidR="001D1FC9" w:rsidRPr="001409A4">
        <w:rPr>
          <w:rFonts w:ascii="Times New Roman" w:hAnsi="Times New Roman"/>
          <w:b/>
          <w:bCs/>
          <w:iCs/>
          <w:szCs w:val="23"/>
        </w:rPr>
        <w:t>79</w:t>
      </w:r>
      <w:r w:rsidR="001D1FC9">
        <w:rPr>
          <w:rFonts w:ascii="Times New Roman" w:hAnsi="Times New Roman"/>
          <w:b/>
          <w:bCs/>
          <w:iCs/>
          <w:szCs w:val="23"/>
        </w:rPr>
        <w:t>12</w:t>
      </w:r>
      <w:r w:rsidR="001D1FC9" w:rsidRPr="001409A4">
        <w:rPr>
          <w:rFonts w:ascii="Times New Roman" w:hAnsi="Times New Roman"/>
          <w:b/>
          <w:bCs/>
          <w:iCs/>
          <w:szCs w:val="23"/>
        </w:rPr>
        <w:t xml:space="preserve"> – </w:t>
      </w:r>
      <w:r w:rsidR="001D1FC9">
        <w:rPr>
          <w:rFonts w:ascii="Times New Roman" w:hAnsi="Times New Roman"/>
          <w:b/>
          <w:bCs/>
          <w:iCs/>
          <w:szCs w:val="23"/>
        </w:rPr>
        <w:t xml:space="preserve">First year </w:t>
      </w:r>
      <w:r w:rsidR="001D1FC9" w:rsidRPr="001409A4">
        <w:rPr>
          <w:rFonts w:ascii="Times New Roman" w:hAnsi="Times New Roman"/>
          <w:b/>
          <w:bCs/>
          <w:iCs/>
          <w:szCs w:val="23"/>
        </w:rPr>
        <w:t>Participation in Vertically Integrated Projects (VIP)</w:t>
      </w:r>
      <w:r w:rsidR="001D1FC9">
        <w:rPr>
          <w:rFonts w:ascii="Times New Roman" w:hAnsi="Times New Roman"/>
          <w:b/>
          <w:bCs/>
          <w:iCs/>
          <w:szCs w:val="23"/>
        </w:rPr>
        <w:t xml:space="preserve"> II</w:t>
      </w:r>
      <w:r w:rsidR="001D1FC9" w:rsidRPr="001409A4">
        <w:rPr>
          <w:rFonts w:ascii="Times New Roman" w:hAnsi="Times New Roman"/>
          <w:b/>
          <w:bCs/>
          <w:iCs/>
          <w:szCs w:val="23"/>
        </w:rPr>
        <w:tab/>
        <w:t xml:space="preserve"> </w:t>
      </w:r>
    </w:p>
    <w:p w14:paraId="293A7BF5" w14:textId="77777777" w:rsidR="001D1FC9" w:rsidRPr="001409A4" w:rsidRDefault="001D1FC9" w:rsidP="001D1FC9">
      <w:pPr>
        <w:pStyle w:val="Style"/>
        <w:spacing w:line="273" w:lineRule="exact"/>
        <w:ind w:left="14"/>
        <w:rPr>
          <w:rFonts w:ascii="Times New Roman" w:hAnsi="Times New Roman"/>
          <w:bCs/>
          <w:iCs/>
          <w:szCs w:val="23"/>
        </w:rPr>
      </w:pPr>
      <w:r w:rsidRPr="001409A4">
        <w:rPr>
          <w:rFonts w:ascii="Times New Roman" w:hAnsi="Times New Roman"/>
          <w:bCs/>
          <w:iCs/>
          <w:szCs w:val="23"/>
        </w:rPr>
        <w:t xml:space="preserve"> </w:t>
      </w:r>
      <w:r w:rsidRPr="001409A4">
        <w:rPr>
          <w:rFonts w:ascii="Times New Roman" w:hAnsi="Times New Roman"/>
          <w:bCs/>
          <w:iCs/>
          <w:szCs w:val="23"/>
        </w:rPr>
        <w:tab/>
      </w:r>
      <w:r w:rsidRPr="001409A4">
        <w:rPr>
          <w:rFonts w:ascii="Times New Roman" w:hAnsi="Times New Roman"/>
          <w:bCs/>
          <w:iCs/>
          <w:szCs w:val="23"/>
        </w:rPr>
        <w:tab/>
        <w:t xml:space="preserve">Terms offered Fall, Spring, </w:t>
      </w:r>
      <w:r>
        <w:rPr>
          <w:rFonts w:ascii="Times New Roman" w:hAnsi="Times New Roman"/>
          <w:bCs/>
          <w:iCs/>
          <w:szCs w:val="23"/>
          <w:u w:val="single"/>
        </w:rPr>
        <w:t>Lecture</w:t>
      </w:r>
      <w:r w:rsidRPr="009200EB">
        <w:rPr>
          <w:rFonts w:ascii="Times New Roman" w:hAnsi="Times New Roman"/>
          <w:bCs/>
          <w:iCs/>
          <w:szCs w:val="23"/>
          <w:u w:val="single"/>
        </w:rPr>
        <w:t xml:space="preserve"> 0.</w:t>
      </w:r>
      <w:r>
        <w:rPr>
          <w:rFonts w:ascii="Times New Roman" w:hAnsi="Times New Roman"/>
          <w:bCs/>
          <w:iCs/>
          <w:szCs w:val="23"/>
          <w:u w:val="single"/>
        </w:rPr>
        <w:t>1</w:t>
      </w:r>
      <w:r w:rsidRPr="009200EB">
        <w:rPr>
          <w:rFonts w:ascii="Times New Roman" w:hAnsi="Times New Roman"/>
          <w:bCs/>
          <w:iCs/>
          <w:szCs w:val="23"/>
          <w:u w:val="single"/>
        </w:rPr>
        <w:t>, Lab 0.</w:t>
      </w:r>
      <w:r>
        <w:rPr>
          <w:rFonts w:ascii="Times New Roman" w:hAnsi="Times New Roman"/>
          <w:bCs/>
          <w:iCs/>
          <w:szCs w:val="23"/>
          <w:u w:val="single"/>
        </w:rPr>
        <w:t>9</w:t>
      </w:r>
      <w:r w:rsidRPr="0050724F">
        <w:rPr>
          <w:rFonts w:ascii="Times New Roman" w:hAnsi="Times New Roman"/>
          <w:bCs/>
          <w:iCs/>
          <w:szCs w:val="23"/>
        </w:rPr>
        <w:t>,</w:t>
      </w:r>
      <w:r w:rsidRPr="0050724F">
        <w:rPr>
          <w:rFonts w:ascii="Times New Roman" w:hAnsi="Times New Roman"/>
          <w:bCs/>
          <w:i/>
          <w:iCs/>
          <w:szCs w:val="23"/>
        </w:rPr>
        <w:t xml:space="preserve"> </w:t>
      </w:r>
      <w:r w:rsidRPr="0050724F">
        <w:rPr>
          <w:rFonts w:ascii="Times New Roman" w:hAnsi="Times New Roman"/>
          <w:bCs/>
          <w:iCs/>
          <w:szCs w:val="23"/>
        </w:rPr>
        <w:t xml:space="preserve">cr. </w:t>
      </w:r>
      <w:r>
        <w:rPr>
          <w:rFonts w:ascii="Times New Roman" w:hAnsi="Times New Roman"/>
          <w:bCs/>
          <w:iCs/>
          <w:szCs w:val="23"/>
        </w:rPr>
        <w:t>1</w:t>
      </w:r>
      <w:r w:rsidRPr="0050724F">
        <w:rPr>
          <w:rFonts w:ascii="Times New Roman" w:hAnsi="Times New Roman"/>
          <w:bCs/>
          <w:iCs/>
          <w:szCs w:val="23"/>
        </w:rPr>
        <w:t>.</w:t>
      </w:r>
    </w:p>
    <w:p w14:paraId="3E7D0871" w14:textId="5E733D58" w:rsidR="001D1FC9" w:rsidRPr="001D1FC9" w:rsidRDefault="001D1FC9" w:rsidP="00681891">
      <w:pPr>
        <w:pStyle w:val="Style"/>
        <w:spacing w:line="273" w:lineRule="exact"/>
        <w:ind w:left="734" w:firstLine="706"/>
        <w:rPr>
          <w:rFonts w:ascii="Times New Roman" w:hAnsi="Times New Roman"/>
          <w:szCs w:val="23"/>
        </w:rPr>
      </w:pPr>
      <w:r>
        <w:rPr>
          <w:rFonts w:ascii="Times New Roman" w:hAnsi="Times New Roman"/>
          <w:szCs w:val="23"/>
        </w:rPr>
        <w:t>Pre-requisite:</w:t>
      </w:r>
      <w:r>
        <w:rPr>
          <w:rFonts w:ascii="Times New Roman" w:hAnsi="Times New Roman" w:cs="Helvetica"/>
          <w:szCs w:val="23"/>
        </w:rPr>
        <w:t xml:space="preserve"> </w:t>
      </w:r>
      <w:r w:rsidR="00681891">
        <w:rPr>
          <w:rFonts w:ascii="Times New Roman" w:hAnsi="Times New Roman" w:cs="Helvetica"/>
          <w:szCs w:val="23"/>
        </w:rPr>
        <w:t>VIP</w:t>
      </w:r>
      <w:r>
        <w:rPr>
          <w:rFonts w:ascii="Times New Roman" w:hAnsi="Times New Roman" w:cs="Helvetica"/>
          <w:szCs w:val="23"/>
        </w:rPr>
        <w:t xml:space="preserve"> 17911, Concurrent Pre-requisite: ENGR 13300</w:t>
      </w:r>
    </w:p>
    <w:p w14:paraId="2E9A097E" w14:textId="77777777" w:rsidR="00031EFF" w:rsidRDefault="00031EFF" w:rsidP="00031EFF">
      <w:pPr>
        <w:pStyle w:val="Style"/>
        <w:spacing w:line="273" w:lineRule="exact"/>
        <w:ind w:left="1440"/>
        <w:rPr>
          <w:rFonts w:ascii="Times New Roman" w:hAnsi="Times New Roman" w:cs="Helvetica"/>
          <w:szCs w:val="23"/>
        </w:rPr>
      </w:pPr>
    </w:p>
    <w:p w14:paraId="4B61D78C" w14:textId="77777777" w:rsidR="00031EFF" w:rsidRPr="0050724F" w:rsidRDefault="00031EFF" w:rsidP="00031EFF">
      <w:pPr>
        <w:pStyle w:val="Style"/>
        <w:spacing w:line="273" w:lineRule="exact"/>
        <w:ind w:left="14"/>
        <w:rPr>
          <w:rFonts w:ascii="Times New Roman" w:hAnsi="Times New Roman"/>
          <w:b/>
          <w:bCs/>
          <w:iCs/>
          <w:szCs w:val="23"/>
        </w:rPr>
      </w:pPr>
      <w:r w:rsidRPr="0050724F">
        <w:rPr>
          <w:rFonts w:ascii="Times New Roman" w:hAnsi="Times New Roman"/>
          <w:b/>
          <w:bCs/>
          <w:iCs/>
          <w:szCs w:val="23"/>
        </w:rPr>
        <w:t xml:space="preserve">VIP </w:t>
      </w:r>
      <w:r>
        <w:rPr>
          <w:rFonts w:ascii="Times New Roman" w:hAnsi="Times New Roman"/>
          <w:b/>
          <w:bCs/>
          <w:iCs/>
          <w:szCs w:val="23"/>
        </w:rPr>
        <w:t>2</w:t>
      </w:r>
      <w:r w:rsidRPr="0050724F">
        <w:rPr>
          <w:rFonts w:ascii="Times New Roman" w:hAnsi="Times New Roman"/>
          <w:b/>
          <w:bCs/>
          <w:iCs/>
          <w:szCs w:val="23"/>
        </w:rPr>
        <w:t>79</w:t>
      </w:r>
      <w:r>
        <w:rPr>
          <w:rFonts w:ascii="Times New Roman" w:hAnsi="Times New Roman"/>
          <w:b/>
          <w:bCs/>
          <w:iCs/>
          <w:szCs w:val="23"/>
        </w:rPr>
        <w:t>1</w:t>
      </w:r>
      <w:r w:rsidRPr="0050724F">
        <w:rPr>
          <w:rFonts w:ascii="Times New Roman" w:hAnsi="Times New Roman"/>
          <w:b/>
          <w:bCs/>
          <w:iCs/>
          <w:szCs w:val="23"/>
        </w:rPr>
        <w:t xml:space="preserve">0 – </w:t>
      </w:r>
      <w:r>
        <w:rPr>
          <w:rFonts w:ascii="Times New Roman" w:hAnsi="Times New Roman"/>
          <w:b/>
          <w:bCs/>
          <w:iCs/>
          <w:szCs w:val="23"/>
        </w:rPr>
        <w:t>Sophomore</w:t>
      </w:r>
      <w:r w:rsidRPr="0050724F">
        <w:rPr>
          <w:rFonts w:ascii="Times New Roman" w:hAnsi="Times New Roman"/>
          <w:b/>
          <w:bCs/>
          <w:iCs/>
          <w:szCs w:val="23"/>
        </w:rPr>
        <w:t xml:space="preserve"> Participation in Vertically Integrated Projects (VIP)</w:t>
      </w:r>
      <w:r>
        <w:rPr>
          <w:rFonts w:ascii="Times New Roman" w:hAnsi="Times New Roman"/>
          <w:b/>
          <w:bCs/>
          <w:iCs/>
          <w:szCs w:val="23"/>
        </w:rPr>
        <w:t xml:space="preserve"> Lim</w:t>
      </w:r>
      <w:r w:rsidRPr="0050724F">
        <w:rPr>
          <w:rFonts w:ascii="Times New Roman" w:hAnsi="Times New Roman"/>
          <w:b/>
          <w:bCs/>
          <w:iCs/>
          <w:szCs w:val="23"/>
        </w:rPr>
        <w:tab/>
        <w:t xml:space="preserve"> </w:t>
      </w:r>
    </w:p>
    <w:p w14:paraId="03970236" w14:textId="01FB76F9" w:rsidR="00031EFF" w:rsidRPr="0050724F" w:rsidRDefault="00031EFF" w:rsidP="00031EFF">
      <w:pPr>
        <w:pStyle w:val="Style"/>
        <w:spacing w:line="273" w:lineRule="exact"/>
        <w:ind w:left="14"/>
        <w:rPr>
          <w:rFonts w:ascii="Times New Roman" w:hAnsi="Times New Roman"/>
          <w:bCs/>
          <w:iCs/>
          <w:szCs w:val="23"/>
        </w:rPr>
      </w:pPr>
      <w:r w:rsidRPr="0050724F">
        <w:rPr>
          <w:rFonts w:ascii="Times New Roman" w:hAnsi="Times New Roman"/>
          <w:bCs/>
          <w:iCs/>
          <w:szCs w:val="23"/>
        </w:rPr>
        <w:t xml:space="preserve"> </w:t>
      </w:r>
      <w:r w:rsidRPr="0050724F">
        <w:rPr>
          <w:rFonts w:ascii="Times New Roman" w:hAnsi="Times New Roman"/>
          <w:bCs/>
          <w:iCs/>
          <w:szCs w:val="23"/>
        </w:rPr>
        <w:tab/>
      </w:r>
      <w:r w:rsidRPr="0050724F">
        <w:rPr>
          <w:rFonts w:ascii="Times New Roman" w:hAnsi="Times New Roman"/>
          <w:bCs/>
          <w:iCs/>
          <w:szCs w:val="23"/>
        </w:rPr>
        <w:tab/>
        <w:t xml:space="preserve">Terms offered Fall, Spring, Summer, </w:t>
      </w:r>
      <w:r>
        <w:rPr>
          <w:rFonts w:ascii="Times New Roman" w:hAnsi="Times New Roman"/>
          <w:bCs/>
          <w:iCs/>
          <w:szCs w:val="23"/>
          <w:u w:val="single"/>
        </w:rPr>
        <w:t>Lecture</w:t>
      </w:r>
      <w:r w:rsidRPr="009200EB">
        <w:rPr>
          <w:rFonts w:ascii="Times New Roman" w:hAnsi="Times New Roman"/>
          <w:bCs/>
          <w:iCs/>
          <w:szCs w:val="23"/>
          <w:u w:val="single"/>
        </w:rPr>
        <w:t xml:space="preserve"> 0.</w:t>
      </w:r>
      <w:r>
        <w:rPr>
          <w:rFonts w:ascii="Times New Roman" w:hAnsi="Times New Roman"/>
          <w:bCs/>
          <w:iCs/>
          <w:szCs w:val="23"/>
          <w:u w:val="single"/>
        </w:rPr>
        <w:t>1</w:t>
      </w:r>
      <w:r w:rsidRPr="009200EB">
        <w:rPr>
          <w:rFonts w:ascii="Times New Roman" w:hAnsi="Times New Roman"/>
          <w:bCs/>
          <w:iCs/>
          <w:szCs w:val="23"/>
          <w:u w:val="single"/>
        </w:rPr>
        <w:t>, Lab 0.</w:t>
      </w:r>
      <w:r>
        <w:rPr>
          <w:rFonts w:ascii="Times New Roman" w:hAnsi="Times New Roman"/>
          <w:bCs/>
          <w:iCs/>
          <w:szCs w:val="23"/>
          <w:u w:val="single"/>
        </w:rPr>
        <w:t>9</w:t>
      </w:r>
      <w:r w:rsidRPr="0050724F">
        <w:rPr>
          <w:rFonts w:ascii="Times New Roman" w:hAnsi="Times New Roman"/>
          <w:bCs/>
          <w:iCs/>
          <w:szCs w:val="23"/>
        </w:rPr>
        <w:t>,</w:t>
      </w:r>
      <w:r w:rsidRPr="0050724F">
        <w:rPr>
          <w:rFonts w:ascii="Times New Roman" w:hAnsi="Times New Roman"/>
          <w:bCs/>
          <w:i/>
          <w:iCs/>
          <w:szCs w:val="23"/>
        </w:rPr>
        <w:t xml:space="preserve"> </w:t>
      </w:r>
      <w:r w:rsidRPr="0050724F">
        <w:rPr>
          <w:rFonts w:ascii="Times New Roman" w:hAnsi="Times New Roman"/>
          <w:bCs/>
          <w:iCs/>
          <w:szCs w:val="23"/>
        </w:rPr>
        <w:t xml:space="preserve">cr. </w:t>
      </w:r>
      <w:r>
        <w:rPr>
          <w:rFonts w:ascii="Times New Roman" w:hAnsi="Times New Roman"/>
          <w:bCs/>
          <w:iCs/>
          <w:szCs w:val="23"/>
        </w:rPr>
        <w:t>1</w:t>
      </w:r>
      <w:r w:rsidRPr="0050724F">
        <w:rPr>
          <w:rFonts w:ascii="Times New Roman" w:hAnsi="Times New Roman"/>
          <w:bCs/>
          <w:iCs/>
          <w:szCs w:val="23"/>
        </w:rPr>
        <w:t>.</w:t>
      </w:r>
    </w:p>
    <w:p w14:paraId="31C41B8E" w14:textId="533C77C1" w:rsidR="00031EFF" w:rsidRDefault="00031EFF" w:rsidP="00031EFF">
      <w:pPr>
        <w:pStyle w:val="Style"/>
        <w:spacing w:line="273" w:lineRule="exact"/>
        <w:ind w:left="1440"/>
        <w:rPr>
          <w:rFonts w:ascii="Times New Roman" w:hAnsi="Times New Roman" w:cs="Helvetica"/>
          <w:szCs w:val="23"/>
        </w:rPr>
      </w:pPr>
      <w:r w:rsidRPr="0050724F">
        <w:rPr>
          <w:rFonts w:ascii="Times New Roman" w:hAnsi="Times New Roman"/>
          <w:szCs w:val="23"/>
        </w:rPr>
        <w:t xml:space="preserve">Requisites, Restrictions, and Attributes: </w:t>
      </w:r>
      <w:r>
        <w:rPr>
          <w:rFonts w:ascii="Times New Roman" w:hAnsi="Times New Roman" w:cs="Helvetica"/>
          <w:szCs w:val="23"/>
        </w:rPr>
        <w:t>Sophomore</w:t>
      </w:r>
      <w:r w:rsidRPr="0050724F">
        <w:rPr>
          <w:rFonts w:ascii="Times New Roman" w:hAnsi="Times New Roman" w:cs="Helvetica"/>
          <w:szCs w:val="23"/>
        </w:rPr>
        <w:t xml:space="preserve"> Standing</w:t>
      </w:r>
    </w:p>
    <w:p w14:paraId="76F3051A" w14:textId="77777777" w:rsidR="001D1FC9" w:rsidRDefault="001D1FC9" w:rsidP="00031EFF">
      <w:pPr>
        <w:pStyle w:val="Style"/>
        <w:spacing w:line="273" w:lineRule="exact"/>
        <w:ind w:left="1440"/>
        <w:rPr>
          <w:rFonts w:ascii="Times New Roman" w:hAnsi="Times New Roman" w:cs="Helvetica"/>
          <w:szCs w:val="23"/>
        </w:rPr>
      </w:pPr>
    </w:p>
    <w:p w14:paraId="21E1934E" w14:textId="054D307B" w:rsidR="001D1FC9" w:rsidRPr="0050724F" w:rsidRDefault="001D1FC9" w:rsidP="001D1FC9">
      <w:pPr>
        <w:pStyle w:val="Style"/>
        <w:spacing w:line="273" w:lineRule="exact"/>
        <w:ind w:left="14"/>
        <w:rPr>
          <w:rFonts w:ascii="Times New Roman" w:hAnsi="Times New Roman"/>
          <w:b/>
          <w:bCs/>
          <w:iCs/>
          <w:szCs w:val="23"/>
        </w:rPr>
      </w:pPr>
      <w:r w:rsidRPr="0050724F">
        <w:rPr>
          <w:rFonts w:ascii="Times New Roman" w:hAnsi="Times New Roman"/>
          <w:b/>
          <w:bCs/>
          <w:iCs/>
          <w:szCs w:val="23"/>
        </w:rPr>
        <w:t xml:space="preserve">VIP </w:t>
      </w:r>
      <w:r>
        <w:rPr>
          <w:rFonts w:ascii="Times New Roman" w:hAnsi="Times New Roman"/>
          <w:b/>
          <w:bCs/>
          <w:iCs/>
          <w:szCs w:val="23"/>
        </w:rPr>
        <w:t>3</w:t>
      </w:r>
      <w:r w:rsidRPr="0050724F">
        <w:rPr>
          <w:rFonts w:ascii="Times New Roman" w:hAnsi="Times New Roman"/>
          <w:b/>
          <w:bCs/>
          <w:iCs/>
          <w:szCs w:val="23"/>
        </w:rPr>
        <w:t>79</w:t>
      </w:r>
      <w:r>
        <w:rPr>
          <w:rFonts w:ascii="Times New Roman" w:hAnsi="Times New Roman"/>
          <w:b/>
          <w:bCs/>
          <w:iCs/>
          <w:szCs w:val="23"/>
        </w:rPr>
        <w:t>1</w:t>
      </w:r>
      <w:r w:rsidRPr="0050724F">
        <w:rPr>
          <w:rFonts w:ascii="Times New Roman" w:hAnsi="Times New Roman"/>
          <w:b/>
          <w:bCs/>
          <w:iCs/>
          <w:szCs w:val="23"/>
        </w:rPr>
        <w:t xml:space="preserve">0 – </w:t>
      </w:r>
      <w:r>
        <w:rPr>
          <w:rFonts w:ascii="Times New Roman" w:hAnsi="Times New Roman"/>
          <w:b/>
          <w:bCs/>
          <w:iCs/>
          <w:szCs w:val="23"/>
        </w:rPr>
        <w:t>Junior</w:t>
      </w:r>
      <w:r w:rsidRPr="0050724F">
        <w:rPr>
          <w:rFonts w:ascii="Times New Roman" w:hAnsi="Times New Roman"/>
          <w:b/>
          <w:bCs/>
          <w:iCs/>
          <w:szCs w:val="23"/>
        </w:rPr>
        <w:t xml:space="preserve"> Participation in Vertically Integrated Projects (VIP)</w:t>
      </w:r>
      <w:r>
        <w:rPr>
          <w:rFonts w:ascii="Times New Roman" w:hAnsi="Times New Roman"/>
          <w:b/>
          <w:bCs/>
          <w:iCs/>
          <w:szCs w:val="23"/>
        </w:rPr>
        <w:t xml:space="preserve"> Lim</w:t>
      </w:r>
      <w:r w:rsidRPr="0050724F">
        <w:rPr>
          <w:rFonts w:ascii="Times New Roman" w:hAnsi="Times New Roman"/>
          <w:b/>
          <w:bCs/>
          <w:iCs/>
          <w:szCs w:val="23"/>
        </w:rPr>
        <w:tab/>
        <w:t xml:space="preserve"> </w:t>
      </w:r>
    </w:p>
    <w:p w14:paraId="061A4E5A" w14:textId="77777777" w:rsidR="001D1FC9" w:rsidRPr="0050724F" w:rsidRDefault="001D1FC9" w:rsidP="001D1FC9">
      <w:pPr>
        <w:pStyle w:val="Style"/>
        <w:spacing w:line="273" w:lineRule="exact"/>
        <w:ind w:left="14"/>
        <w:rPr>
          <w:rFonts w:ascii="Times New Roman" w:hAnsi="Times New Roman"/>
          <w:bCs/>
          <w:iCs/>
          <w:szCs w:val="23"/>
        </w:rPr>
      </w:pPr>
      <w:r w:rsidRPr="0050724F">
        <w:rPr>
          <w:rFonts w:ascii="Times New Roman" w:hAnsi="Times New Roman"/>
          <w:bCs/>
          <w:iCs/>
          <w:szCs w:val="23"/>
        </w:rPr>
        <w:t xml:space="preserve"> </w:t>
      </w:r>
      <w:r w:rsidRPr="0050724F">
        <w:rPr>
          <w:rFonts w:ascii="Times New Roman" w:hAnsi="Times New Roman"/>
          <w:bCs/>
          <w:iCs/>
          <w:szCs w:val="23"/>
        </w:rPr>
        <w:tab/>
      </w:r>
      <w:r w:rsidRPr="0050724F">
        <w:rPr>
          <w:rFonts w:ascii="Times New Roman" w:hAnsi="Times New Roman"/>
          <w:bCs/>
          <w:iCs/>
          <w:szCs w:val="23"/>
        </w:rPr>
        <w:tab/>
        <w:t xml:space="preserve">Terms offered Fall, Spring, Summer, </w:t>
      </w:r>
      <w:r>
        <w:rPr>
          <w:rFonts w:ascii="Times New Roman" w:hAnsi="Times New Roman"/>
          <w:bCs/>
          <w:iCs/>
          <w:szCs w:val="23"/>
          <w:u w:val="single"/>
        </w:rPr>
        <w:t>Lecture</w:t>
      </w:r>
      <w:r w:rsidRPr="009200EB">
        <w:rPr>
          <w:rFonts w:ascii="Times New Roman" w:hAnsi="Times New Roman"/>
          <w:bCs/>
          <w:iCs/>
          <w:szCs w:val="23"/>
          <w:u w:val="single"/>
        </w:rPr>
        <w:t xml:space="preserve"> 0.</w:t>
      </w:r>
      <w:r>
        <w:rPr>
          <w:rFonts w:ascii="Times New Roman" w:hAnsi="Times New Roman"/>
          <w:bCs/>
          <w:iCs/>
          <w:szCs w:val="23"/>
          <w:u w:val="single"/>
        </w:rPr>
        <w:t>1</w:t>
      </w:r>
      <w:r w:rsidRPr="009200EB">
        <w:rPr>
          <w:rFonts w:ascii="Times New Roman" w:hAnsi="Times New Roman"/>
          <w:bCs/>
          <w:iCs/>
          <w:szCs w:val="23"/>
          <w:u w:val="single"/>
        </w:rPr>
        <w:t>, Lab 0.</w:t>
      </w:r>
      <w:r>
        <w:rPr>
          <w:rFonts w:ascii="Times New Roman" w:hAnsi="Times New Roman"/>
          <w:bCs/>
          <w:iCs/>
          <w:szCs w:val="23"/>
          <w:u w:val="single"/>
        </w:rPr>
        <w:t>9</w:t>
      </w:r>
      <w:r w:rsidRPr="0050724F">
        <w:rPr>
          <w:rFonts w:ascii="Times New Roman" w:hAnsi="Times New Roman"/>
          <w:bCs/>
          <w:iCs/>
          <w:szCs w:val="23"/>
        </w:rPr>
        <w:t>,</w:t>
      </w:r>
      <w:r w:rsidRPr="0050724F">
        <w:rPr>
          <w:rFonts w:ascii="Times New Roman" w:hAnsi="Times New Roman"/>
          <w:bCs/>
          <w:i/>
          <w:iCs/>
          <w:szCs w:val="23"/>
        </w:rPr>
        <w:t xml:space="preserve"> </w:t>
      </w:r>
      <w:r w:rsidRPr="0050724F">
        <w:rPr>
          <w:rFonts w:ascii="Times New Roman" w:hAnsi="Times New Roman"/>
          <w:bCs/>
          <w:iCs/>
          <w:szCs w:val="23"/>
        </w:rPr>
        <w:t xml:space="preserve">cr. </w:t>
      </w:r>
      <w:r>
        <w:rPr>
          <w:rFonts w:ascii="Times New Roman" w:hAnsi="Times New Roman"/>
          <w:bCs/>
          <w:iCs/>
          <w:szCs w:val="23"/>
        </w:rPr>
        <w:t>1</w:t>
      </w:r>
      <w:r w:rsidRPr="0050724F">
        <w:rPr>
          <w:rFonts w:ascii="Times New Roman" w:hAnsi="Times New Roman"/>
          <w:bCs/>
          <w:iCs/>
          <w:szCs w:val="23"/>
        </w:rPr>
        <w:t>.</w:t>
      </w:r>
    </w:p>
    <w:p w14:paraId="6320D670" w14:textId="3A3C86B2" w:rsidR="001D1FC9" w:rsidRPr="0050724F" w:rsidRDefault="001D1FC9" w:rsidP="001D1FC9">
      <w:pPr>
        <w:pStyle w:val="Style"/>
        <w:spacing w:line="273" w:lineRule="exact"/>
        <w:ind w:left="734" w:firstLine="706"/>
        <w:rPr>
          <w:rFonts w:ascii="Times New Roman" w:hAnsi="Times New Roman"/>
          <w:szCs w:val="23"/>
        </w:rPr>
      </w:pPr>
      <w:r w:rsidRPr="0050724F">
        <w:rPr>
          <w:rFonts w:ascii="Times New Roman" w:hAnsi="Times New Roman"/>
          <w:szCs w:val="23"/>
        </w:rPr>
        <w:t xml:space="preserve">Requisites, Restrictions, and Attributes: </w:t>
      </w:r>
      <w:r>
        <w:rPr>
          <w:rFonts w:ascii="Times New Roman" w:hAnsi="Times New Roman" w:cs="Helvetica"/>
          <w:szCs w:val="23"/>
        </w:rPr>
        <w:t>Junior</w:t>
      </w:r>
      <w:r w:rsidRPr="0050724F">
        <w:rPr>
          <w:rFonts w:ascii="Times New Roman" w:hAnsi="Times New Roman" w:cs="Helvetica"/>
          <w:szCs w:val="23"/>
        </w:rPr>
        <w:t xml:space="preserve"> Standing</w:t>
      </w:r>
    </w:p>
    <w:p w14:paraId="7A120F4A" w14:textId="77777777" w:rsidR="001D1FC9" w:rsidRPr="0050724F" w:rsidRDefault="001D1FC9" w:rsidP="00031EFF">
      <w:pPr>
        <w:pStyle w:val="Style"/>
        <w:spacing w:line="273" w:lineRule="exact"/>
        <w:ind w:left="1440"/>
        <w:rPr>
          <w:rFonts w:ascii="Times New Roman" w:hAnsi="Times New Roman"/>
          <w:szCs w:val="23"/>
        </w:rPr>
      </w:pPr>
    </w:p>
    <w:p w14:paraId="5CD6F64C" w14:textId="77777777" w:rsidR="001D1FC9" w:rsidRPr="0050724F" w:rsidRDefault="001D1FC9" w:rsidP="001D1FC9">
      <w:pPr>
        <w:pStyle w:val="Style"/>
        <w:spacing w:line="273" w:lineRule="exact"/>
        <w:ind w:left="14"/>
        <w:rPr>
          <w:rFonts w:ascii="Times New Roman" w:hAnsi="Times New Roman"/>
          <w:b/>
          <w:bCs/>
          <w:iCs/>
          <w:szCs w:val="23"/>
        </w:rPr>
      </w:pPr>
      <w:r w:rsidRPr="0050724F">
        <w:rPr>
          <w:rFonts w:ascii="Times New Roman" w:hAnsi="Times New Roman"/>
          <w:b/>
          <w:bCs/>
          <w:iCs/>
          <w:szCs w:val="23"/>
        </w:rPr>
        <w:t xml:space="preserve">VIP </w:t>
      </w:r>
      <w:r>
        <w:rPr>
          <w:rFonts w:ascii="Times New Roman" w:hAnsi="Times New Roman"/>
          <w:b/>
          <w:bCs/>
          <w:iCs/>
          <w:szCs w:val="23"/>
        </w:rPr>
        <w:t>4</w:t>
      </w:r>
      <w:r w:rsidRPr="0050724F">
        <w:rPr>
          <w:rFonts w:ascii="Times New Roman" w:hAnsi="Times New Roman"/>
          <w:b/>
          <w:bCs/>
          <w:iCs/>
          <w:szCs w:val="23"/>
        </w:rPr>
        <w:t>79</w:t>
      </w:r>
      <w:r>
        <w:rPr>
          <w:rFonts w:ascii="Times New Roman" w:hAnsi="Times New Roman"/>
          <w:b/>
          <w:bCs/>
          <w:iCs/>
          <w:szCs w:val="23"/>
        </w:rPr>
        <w:t>1</w:t>
      </w:r>
      <w:r w:rsidRPr="0050724F">
        <w:rPr>
          <w:rFonts w:ascii="Times New Roman" w:hAnsi="Times New Roman"/>
          <w:b/>
          <w:bCs/>
          <w:iCs/>
          <w:szCs w:val="23"/>
        </w:rPr>
        <w:t xml:space="preserve">0 – </w:t>
      </w:r>
      <w:r>
        <w:rPr>
          <w:rFonts w:ascii="Times New Roman" w:hAnsi="Times New Roman"/>
          <w:b/>
          <w:bCs/>
          <w:iCs/>
          <w:szCs w:val="23"/>
        </w:rPr>
        <w:t>Senior</w:t>
      </w:r>
      <w:r w:rsidRPr="0050724F">
        <w:rPr>
          <w:rFonts w:ascii="Times New Roman" w:hAnsi="Times New Roman"/>
          <w:b/>
          <w:bCs/>
          <w:iCs/>
          <w:szCs w:val="23"/>
        </w:rPr>
        <w:t xml:space="preserve"> Participation in Vertically Integrated Projects (VIP)</w:t>
      </w:r>
      <w:r>
        <w:rPr>
          <w:rFonts w:ascii="Times New Roman" w:hAnsi="Times New Roman"/>
          <w:b/>
          <w:bCs/>
          <w:iCs/>
          <w:szCs w:val="23"/>
        </w:rPr>
        <w:t xml:space="preserve"> Lim</w:t>
      </w:r>
      <w:r w:rsidRPr="0050724F">
        <w:rPr>
          <w:rFonts w:ascii="Times New Roman" w:hAnsi="Times New Roman"/>
          <w:b/>
          <w:bCs/>
          <w:iCs/>
          <w:szCs w:val="23"/>
        </w:rPr>
        <w:tab/>
        <w:t xml:space="preserve"> </w:t>
      </w:r>
    </w:p>
    <w:p w14:paraId="3DB3A5F0" w14:textId="0E2262B0" w:rsidR="001D1FC9" w:rsidRPr="0050724F" w:rsidRDefault="001D1FC9" w:rsidP="001D1FC9">
      <w:pPr>
        <w:pStyle w:val="Style"/>
        <w:spacing w:line="273" w:lineRule="exact"/>
        <w:ind w:left="14"/>
        <w:rPr>
          <w:rFonts w:ascii="Times New Roman" w:hAnsi="Times New Roman"/>
          <w:bCs/>
          <w:iCs/>
          <w:szCs w:val="23"/>
        </w:rPr>
      </w:pPr>
      <w:r w:rsidRPr="0050724F">
        <w:rPr>
          <w:rFonts w:ascii="Times New Roman" w:hAnsi="Times New Roman"/>
          <w:bCs/>
          <w:iCs/>
          <w:szCs w:val="23"/>
        </w:rPr>
        <w:t xml:space="preserve"> </w:t>
      </w:r>
      <w:r w:rsidRPr="0050724F">
        <w:rPr>
          <w:rFonts w:ascii="Times New Roman" w:hAnsi="Times New Roman"/>
          <w:bCs/>
          <w:iCs/>
          <w:szCs w:val="23"/>
        </w:rPr>
        <w:tab/>
      </w:r>
      <w:r w:rsidRPr="0050724F">
        <w:rPr>
          <w:rFonts w:ascii="Times New Roman" w:hAnsi="Times New Roman"/>
          <w:bCs/>
          <w:iCs/>
          <w:szCs w:val="23"/>
        </w:rPr>
        <w:tab/>
        <w:t xml:space="preserve">Terms offered Fall, Spring, Summer, </w:t>
      </w:r>
      <w:r>
        <w:rPr>
          <w:rFonts w:ascii="Times New Roman" w:hAnsi="Times New Roman"/>
          <w:bCs/>
          <w:iCs/>
          <w:szCs w:val="23"/>
          <w:u w:val="single"/>
        </w:rPr>
        <w:t>Lecture</w:t>
      </w:r>
      <w:r w:rsidRPr="009200EB">
        <w:rPr>
          <w:rFonts w:ascii="Times New Roman" w:hAnsi="Times New Roman"/>
          <w:bCs/>
          <w:iCs/>
          <w:szCs w:val="23"/>
          <w:u w:val="single"/>
        </w:rPr>
        <w:t xml:space="preserve"> 0.</w:t>
      </w:r>
      <w:r>
        <w:rPr>
          <w:rFonts w:ascii="Times New Roman" w:hAnsi="Times New Roman"/>
          <w:bCs/>
          <w:iCs/>
          <w:szCs w:val="23"/>
          <w:u w:val="single"/>
        </w:rPr>
        <w:t>1</w:t>
      </w:r>
      <w:r w:rsidRPr="009200EB">
        <w:rPr>
          <w:rFonts w:ascii="Times New Roman" w:hAnsi="Times New Roman"/>
          <w:bCs/>
          <w:iCs/>
          <w:szCs w:val="23"/>
          <w:u w:val="single"/>
        </w:rPr>
        <w:t>, Lab 0.</w:t>
      </w:r>
      <w:r>
        <w:rPr>
          <w:rFonts w:ascii="Times New Roman" w:hAnsi="Times New Roman"/>
          <w:bCs/>
          <w:iCs/>
          <w:szCs w:val="23"/>
          <w:u w:val="single"/>
        </w:rPr>
        <w:t>9</w:t>
      </w:r>
      <w:r w:rsidRPr="0050724F">
        <w:rPr>
          <w:rFonts w:ascii="Times New Roman" w:hAnsi="Times New Roman"/>
          <w:bCs/>
          <w:iCs/>
          <w:szCs w:val="23"/>
        </w:rPr>
        <w:t>,</w:t>
      </w:r>
      <w:r w:rsidRPr="0050724F">
        <w:rPr>
          <w:rFonts w:ascii="Times New Roman" w:hAnsi="Times New Roman"/>
          <w:bCs/>
          <w:i/>
          <w:iCs/>
          <w:szCs w:val="23"/>
        </w:rPr>
        <w:t xml:space="preserve"> </w:t>
      </w:r>
      <w:r w:rsidRPr="0050724F">
        <w:rPr>
          <w:rFonts w:ascii="Times New Roman" w:hAnsi="Times New Roman"/>
          <w:bCs/>
          <w:iCs/>
          <w:szCs w:val="23"/>
        </w:rPr>
        <w:t xml:space="preserve">cr. </w:t>
      </w:r>
      <w:r>
        <w:rPr>
          <w:rFonts w:ascii="Times New Roman" w:hAnsi="Times New Roman"/>
          <w:bCs/>
          <w:iCs/>
          <w:szCs w:val="23"/>
        </w:rPr>
        <w:t>1</w:t>
      </w:r>
      <w:r w:rsidRPr="0050724F">
        <w:rPr>
          <w:rFonts w:ascii="Times New Roman" w:hAnsi="Times New Roman"/>
          <w:bCs/>
          <w:iCs/>
          <w:szCs w:val="23"/>
        </w:rPr>
        <w:t>.</w:t>
      </w:r>
    </w:p>
    <w:p w14:paraId="2FF1CA58" w14:textId="77777777" w:rsidR="001D1FC9" w:rsidRPr="0050724F" w:rsidRDefault="001D1FC9" w:rsidP="001D1FC9">
      <w:pPr>
        <w:pStyle w:val="Style"/>
        <w:spacing w:line="273" w:lineRule="exact"/>
        <w:ind w:left="1440"/>
        <w:rPr>
          <w:rFonts w:ascii="Times New Roman" w:hAnsi="Times New Roman"/>
          <w:szCs w:val="23"/>
        </w:rPr>
      </w:pPr>
      <w:r w:rsidRPr="0050724F">
        <w:rPr>
          <w:rFonts w:ascii="Times New Roman" w:hAnsi="Times New Roman"/>
          <w:szCs w:val="23"/>
        </w:rPr>
        <w:t xml:space="preserve">Requisites, Restrictions, and Attributes: </w:t>
      </w:r>
      <w:r>
        <w:rPr>
          <w:rFonts w:ascii="Times New Roman" w:hAnsi="Times New Roman" w:cs="Helvetica"/>
          <w:szCs w:val="23"/>
        </w:rPr>
        <w:t>Senior</w:t>
      </w:r>
      <w:r w:rsidRPr="0050724F">
        <w:rPr>
          <w:rFonts w:ascii="Times New Roman" w:hAnsi="Times New Roman" w:cs="Helvetica"/>
          <w:szCs w:val="23"/>
        </w:rPr>
        <w:t xml:space="preserve"> Standing</w:t>
      </w:r>
    </w:p>
    <w:p w14:paraId="0FC5E699" w14:textId="77777777" w:rsidR="00031EFF" w:rsidRDefault="00031EFF" w:rsidP="00D16220">
      <w:pPr>
        <w:pStyle w:val="Style"/>
        <w:spacing w:line="273" w:lineRule="exact"/>
        <w:ind w:left="9"/>
        <w:rPr>
          <w:rFonts w:ascii="Times New Roman" w:hAnsi="Times New Roman"/>
          <w:iCs/>
          <w:szCs w:val="23"/>
        </w:rPr>
      </w:pPr>
    </w:p>
    <w:p w14:paraId="7792B610" w14:textId="40BADD6F" w:rsidR="00031EFF" w:rsidRDefault="00031EFF" w:rsidP="00D16220">
      <w:pPr>
        <w:pStyle w:val="Style"/>
        <w:spacing w:line="273" w:lineRule="exact"/>
        <w:ind w:left="9"/>
        <w:rPr>
          <w:rFonts w:ascii="Times New Roman" w:hAnsi="Times New Roman"/>
          <w:iCs/>
          <w:szCs w:val="23"/>
        </w:rPr>
      </w:pPr>
      <w:r>
        <w:rPr>
          <w:rFonts w:ascii="Times New Roman" w:hAnsi="Times New Roman"/>
          <w:iCs/>
          <w:szCs w:val="23"/>
        </w:rPr>
        <w:t>Reason: Th</w:t>
      </w:r>
      <w:r w:rsidR="001D1FC9">
        <w:rPr>
          <w:rFonts w:ascii="Times New Roman" w:hAnsi="Times New Roman"/>
          <w:iCs/>
          <w:szCs w:val="23"/>
        </w:rPr>
        <w:t xml:space="preserve">e new </w:t>
      </w:r>
      <w:r>
        <w:rPr>
          <w:rFonts w:ascii="Times New Roman" w:hAnsi="Times New Roman"/>
          <w:iCs/>
          <w:szCs w:val="23"/>
        </w:rPr>
        <w:t xml:space="preserve">distribution reflects </w:t>
      </w:r>
      <w:r w:rsidR="001D1FC9">
        <w:rPr>
          <w:rFonts w:ascii="Times New Roman" w:hAnsi="Times New Roman"/>
          <w:iCs/>
          <w:szCs w:val="23"/>
        </w:rPr>
        <w:t xml:space="preserve">the </w:t>
      </w:r>
      <w:r>
        <w:rPr>
          <w:rFonts w:ascii="Times New Roman" w:hAnsi="Times New Roman"/>
          <w:iCs/>
          <w:szCs w:val="23"/>
        </w:rPr>
        <w:t>expectations of 1-credit hour students to participate in</w:t>
      </w:r>
      <w:r w:rsidR="001D1FC9">
        <w:rPr>
          <w:rFonts w:ascii="Times New Roman" w:hAnsi="Times New Roman"/>
          <w:iCs/>
          <w:szCs w:val="23"/>
        </w:rPr>
        <w:t xml:space="preserve"> a limited number of </w:t>
      </w:r>
      <w:r>
        <w:rPr>
          <w:rFonts w:ascii="Times New Roman" w:hAnsi="Times New Roman"/>
          <w:iCs/>
          <w:szCs w:val="23"/>
        </w:rPr>
        <w:t>professional development activities, which are associated with the lecture portion of VIP courses.</w:t>
      </w:r>
    </w:p>
    <w:p w14:paraId="36AE6FE3" w14:textId="77777777" w:rsidR="00031EFF" w:rsidRDefault="00031EFF" w:rsidP="00D16220">
      <w:pPr>
        <w:pStyle w:val="Style"/>
        <w:spacing w:line="273" w:lineRule="exact"/>
        <w:ind w:left="9"/>
        <w:rPr>
          <w:rFonts w:ascii="Times New Roman" w:hAnsi="Times New Roman"/>
          <w:iCs/>
          <w:szCs w:val="23"/>
        </w:rPr>
      </w:pPr>
    </w:p>
    <w:p w14:paraId="3F0FE844" w14:textId="77777777" w:rsidR="001D1FC9" w:rsidRPr="00A66A48" w:rsidRDefault="001D1FC9" w:rsidP="001D1FC9">
      <w:pPr>
        <w:pStyle w:val="Style"/>
        <w:spacing w:line="273" w:lineRule="exact"/>
        <w:ind w:left="9"/>
        <w:rPr>
          <w:rFonts w:ascii="Times New Roman" w:hAnsi="Times New Roman"/>
          <w:i/>
          <w:iCs/>
          <w:szCs w:val="23"/>
          <w:u w:val="single"/>
        </w:rPr>
      </w:pPr>
      <w:r>
        <w:rPr>
          <w:rFonts w:ascii="Times New Roman" w:hAnsi="Times New Roman"/>
          <w:i/>
          <w:iCs/>
          <w:szCs w:val="23"/>
          <w:u w:val="single"/>
        </w:rPr>
        <w:t>Signature</w:t>
      </w:r>
      <w:r w:rsidRPr="00A66A48">
        <w:rPr>
          <w:rFonts w:ascii="Times New Roman" w:hAnsi="Times New Roman"/>
          <w:i/>
          <w:iCs/>
          <w:szCs w:val="23"/>
          <w:u w:val="single"/>
        </w:rPr>
        <w:t xml:space="preserve"> </w:t>
      </w:r>
    </w:p>
    <w:p w14:paraId="236D9C3F" w14:textId="77777777" w:rsidR="001D1FC9" w:rsidRDefault="001D1FC9" w:rsidP="00D16220">
      <w:pPr>
        <w:pStyle w:val="Style"/>
        <w:spacing w:line="273" w:lineRule="exact"/>
        <w:ind w:left="9"/>
        <w:rPr>
          <w:rFonts w:ascii="Times New Roman" w:hAnsi="Times New Roman"/>
          <w:iCs/>
          <w:szCs w:val="23"/>
        </w:rPr>
      </w:pPr>
    </w:p>
    <w:p w14:paraId="7B43566A" w14:textId="77777777" w:rsidR="001D1FC9" w:rsidRDefault="001D1FC9" w:rsidP="00D16220">
      <w:pPr>
        <w:pStyle w:val="Style"/>
        <w:spacing w:line="273" w:lineRule="exact"/>
        <w:ind w:left="9"/>
        <w:rPr>
          <w:rFonts w:ascii="Times New Roman" w:hAnsi="Times New Roman"/>
          <w:iCs/>
          <w:szCs w:val="23"/>
        </w:rPr>
      </w:pPr>
    </w:p>
    <w:p w14:paraId="67D0A961" w14:textId="77777777" w:rsidR="001D1FC9" w:rsidRDefault="001D1FC9" w:rsidP="00D16220">
      <w:pPr>
        <w:pStyle w:val="Style"/>
        <w:spacing w:line="273" w:lineRule="exact"/>
        <w:ind w:left="9"/>
        <w:rPr>
          <w:rFonts w:ascii="Times New Roman" w:hAnsi="Times New Roman"/>
          <w:iCs/>
          <w:szCs w:val="23"/>
        </w:rPr>
      </w:pPr>
    </w:p>
    <w:p w14:paraId="704013EF" w14:textId="793D9B05" w:rsidR="008276AE" w:rsidRPr="008276AE" w:rsidRDefault="008068D2" w:rsidP="00D16220">
      <w:pPr>
        <w:pStyle w:val="Style"/>
        <w:spacing w:line="273" w:lineRule="exact"/>
        <w:ind w:left="9"/>
        <w:rPr>
          <w:rFonts w:ascii="Times New Roman" w:hAnsi="Times New Roman"/>
          <w:iCs/>
          <w:szCs w:val="23"/>
        </w:rPr>
      </w:pPr>
      <w:r>
        <w:rPr>
          <w:rFonts w:ascii="Times New Roman" w:hAnsi="Times New Roman"/>
          <w:iCs/>
          <w:szCs w:val="23"/>
        </w:rPr>
        <w:t>William C. Oakes</w:t>
      </w:r>
    </w:p>
    <w:p w14:paraId="1E2AC07C" w14:textId="21239C33" w:rsidR="008068D2" w:rsidRPr="008068D2" w:rsidRDefault="00031EFF" w:rsidP="008068D2">
      <w:pPr>
        <w:pStyle w:val="Style"/>
        <w:spacing w:line="273" w:lineRule="exact"/>
        <w:rPr>
          <w:rFonts w:ascii="Times New Roman" w:hAnsi="Times New Roman"/>
          <w:iCs/>
          <w:szCs w:val="23"/>
        </w:rPr>
      </w:pPr>
      <w:r>
        <w:rPr>
          <w:rFonts w:ascii="Times New Roman" w:hAnsi="Times New Roman"/>
          <w:iCs/>
          <w:szCs w:val="23"/>
        </w:rPr>
        <w:t>Associate</w:t>
      </w:r>
      <w:r w:rsidR="008068D2" w:rsidRPr="008068D2">
        <w:rPr>
          <w:rFonts w:ascii="Times New Roman" w:hAnsi="Times New Roman"/>
          <w:iCs/>
          <w:szCs w:val="23"/>
        </w:rPr>
        <w:t xml:space="preserve"> Dean </w:t>
      </w:r>
      <w:r>
        <w:rPr>
          <w:rFonts w:ascii="Times New Roman" w:hAnsi="Times New Roman"/>
          <w:iCs/>
          <w:szCs w:val="23"/>
        </w:rPr>
        <w:t xml:space="preserve">for Undergraduate </w:t>
      </w:r>
      <w:r w:rsidR="001D1FC9">
        <w:rPr>
          <w:rFonts w:ascii="Times New Roman" w:hAnsi="Times New Roman"/>
          <w:iCs/>
          <w:szCs w:val="23"/>
        </w:rPr>
        <w:t>Education</w:t>
      </w:r>
    </w:p>
    <w:p w14:paraId="692713FC" w14:textId="77777777" w:rsidR="008068D2" w:rsidRPr="008068D2" w:rsidRDefault="008068D2" w:rsidP="008068D2">
      <w:pPr>
        <w:pStyle w:val="Style"/>
        <w:spacing w:line="273" w:lineRule="exact"/>
        <w:rPr>
          <w:rFonts w:ascii="Times New Roman" w:hAnsi="Times New Roman"/>
          <w:iCs/>
          <w:szCs w:val="23"/>
        </w:rPr>
      </w:pPr>
      <w:r w:rsidRPr="008068D2">
        <w:rPr>
          <w:rFonts w:ascii="Times New Roman" w:hAnsi="Times New Roman"/>
          <w:iCs/>
          <w:szCs w:val="23"/>
        </w:rPr>
        <w:t>150th Anniversary Professor</w:t>
      </w:r>
    </w:p>
    <w:p w14:paraId="48915C85" w14:textId="0CF8BD6B" w:rsidR="00151890" w:rsidRDefault="008068D2" w:rsidP="001D1FC9">
      <w:pPr>
        <w:pStyle w:val="Style"/>
        <w:spacing w:line="273" w:lineRule="exact"/>
        <w:rPr>
          <w:rFonts w:ascii="Times New Roman" w:hAnsi="Times New Roman"/>
          <w:iCs/>
          <w:szCs w:val="23"/>
        </w:rPr>
      </w:pPr>
      <w:r w:rsidRPr="008068D2">
        <w:rPr>
          <w:rFonts w:ascii="Times New Roman" w:hAnsi="Times New Roman"/>
          <w:iCs/>
          <w:szCs w:val="23"/>
        </w:rPr>
        <w:t>Prof</w:t>
      </w:r>
      <w:r>
        <w:rPr>
          <w:rFonts w:ascii="Times New Roman" w:hAnsi="Times New Roman"/>
          <w:iCs/>
          <w:szCs w:val="23"/>
        </w:rPr>
        <w:t>essor</w:t>
      </w:r>
      <w:r w:rsidRPr="008068D2">
        <w:rPr>
          <w:rFonts w:ascii="Times New Roman" w:hAnsi="Times New Roman"/>
          <w:iCs/>
          <w:szCs w:val="23"/>
        </w:rPr>
        <w:t>, Engineering Education</w:t>
      </w:r>
    </w:p>
    <w:sectPr w:rsidR="00151890" w:rsidSect="00014B5A">
      <w:headerReference w:type="default" r:id="rId8"/>
      <w:type w:val="continuous"/>
      <w:pgSz w:w="12240" w:h="15840"/>
      <w:pgMar w:top="1440" w:right="1440" w:bottom="1440" w:left="1440" w:header="142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65AD" w14:textId="77777777" w:rsidR="001D213F" w:rsidRDefault="001D213F" w:rsidP="008276AE">
      <w:pPr>
        <w:spacing w:after="0"/>
      </w:pPr>
      <w:r>
        <w:separator/>
      </w:r>
    </w:p>
  </w:endnote>
  <w:endnote w:type="continuationSeparator" w:id="0">
    <w:p w14:paraId="5782BFAE" w14:textId="77777777" w:rsidR="001D213F" w:rsidRDefault="001D213F" w:rsidP="008276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73E0" w14:textId="77777777" w:rsidR="001D213F" w:rsidRDefault="001D213F" w:rsidP="008276AE">
      <w:pPr>
        <w:spacing w:after="0"/>
      </w:pPr>
      <w:r>
        <w:separator/>
      </w:r>
    </w:p>
  </w:footnote>
  <w:footnote w:type="continuationSeparator" w:id="0">
    <w:p w14:paraId="47CC6836" w14:textId="77777777" w:rsidR="001D213F" w:rsidRDefault="001D213F" w:rsidP="008276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E6C7" w14:textId="6EB5A8C0" w:rsidR="008B2797" w:rsidRDefault="008B2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16510"/>
    <w:multiLevelType w:val="hybridMultilevel"/>
    <w:tmpl w:val="6C6255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7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EC"/>
    <w:rsid w:val="00014B5A"/>
    <w:rsid w:val="00031EFF"/>
    <w:rsid w:val="00077FE5"/>
    <w:rsid w:val="0008446D"/>
    <w:rsid w:val="000D2F38"/>
    <w:rsid w:val="000E0EC7"/>
    <w:rsid w:val="000F0C05"/>
    <w:rsid w:val="00130865"/>
    <w:rsid w:val="001409A4"/>
    <w:rsid w:val="00151890"/>
    <w:rsid w:val="001A7CDC"/>
    <w:rsid w:val="001D1FC9"/>
    <w:rsid w:val="001D213F"/>
    <w:rsid w:val="001F6EFB"/>
    <w:rsid w:val="00210C80"/>
    <w:rsid w:val="00220FBE"/>
    <w:rsid w:val="00231C0A"/>
    <w:rsid w:val="00264ED7"/>
    <w:rsid w:val="0029500D"/>
    <w:rsid w:val="002A3258"/>
    <w:rsid w:val="002A7866"/>
    <w:rsid w:val="002B2364"/>
    <w:rsid w:val="002F193B"/>
    <w:rsid w:val="003437B7"/>
    <w:rsid w:val="00375138"/>
    <w:rsid w:val="003D7928"/>
    <w:rsid w:val="003E77DD"/>
    <w:rsid w:val="004217F2"/>
    <w:rsid w:val="00434DA4"/>
    <w:rsid w:val="00453A58"/>
    <w:rsid w:val="00460111"/>
    <w:rsid w:val="004A3C81"/>
    <w:rsid w:val="004E7200"/>
    <w:rsid w:val="004F214D"/>
    <w:rsid w:val="004F6D64"/>
    <w:rsid w:val="0050724F"/>
    <w:rsid w:val="005174F4"/>
    <w:rsid w:val="005330E4"/>
    <w:rsid w:val="00556975"/>
    <w:rsid w:val="00596750"/>
    <w:rsid w:val="005C258F"/>
    <w:rsid w:val="005C66C2"/>
    <w:rsid w:val="005E26D6"/>
    <w:rsid w:val="00607209"/>
    <w:rsid w:val="00611AAD"/>
    <w:rsid w:val="00612E91"/>
    <w:rsid w:val="0061692E"/>
    <w:rsid w:val="006358F6"/>
    <w:rsid w:val="00652A79"/>
    <w:rsid w:val="0066777D"/>
    <w:rsid w:val="006722DB"/>
    <w:rsid w:val="006738D6"/>
    <w:rsid w:val="00681891"/>
    <w:rsid w:val="006E7BF7"/>
    <w:rsid w:val="006F440D"/>
    <w:rsid w:val="00733BB0"/>
    <w:rsid w:val="007423EC"/>
    <w:rsid w:val="007450AB"/>
    <w:rsid w:val="00797DBD"/>
    <w:rsid w:val="007F02DE"/>
    <w:rsid w:val="008062BF"/>
    <w:rsid w:val="008068D2"/>
    <w:rsid w:val="008276AE"/>
    <w:rsid w:val="00843A5B"/>
    <w:rsid w:val="00846E2B"/>
    <w:rsid w:val="00857C43"/>
    <w:rsid w:val="00860E38"/>
    <w:rsid w:val="00862CBF"/>
    <w:rsid w:val="008B2797"/>
    <w:rsid w:val="008D23BA"/>
    <w:rsid w:val="008F74AC"/>
    <w:rsid w:val="009200EB"/>
    <w:rsid w:val="009925DF"/>
    <w:rsid w:val="009942BE"/>
    <w:rsid w:val="009E5E92"/>
    <w:rsid w:val="00A35801"/>
    <w:rsid w:val="00A37063"/>
    <w:rsid w:val="00A57534"/>
    <w:rsid w:val="00B1391A"/>
    <w:rsid w:val="00B14F6B"/>
    <w:rsid w:val="00B326EE"/>
    <w:rsid w:val="00B52F65"/>
    <w:rsid w:val="00BB4F6D"/>
    <w:rsid w:val="00BE411D"/>
    <w:rsid w:val="00C01F28"/>
    <w:rsid w:val="00C05D32"/>
    <w:rsid w:val="00C5281D"/>
    <w:rsid w:val="00C80340"/>
    <w:rsid w:val="00CA082E"/>
    <w:rsid w:val="00CC03F5"/>
    <w:rsid w:val="00CC2629"/>
    <w:rsid w:val="00D16220"/>
    <w:rsid w:val="00D260BC"/>
    <w:rsid w:val="00D6060C"/>
    <w:rsid w:val="00D60F7A"/>
    <w:rsid w:val="00D612EF"/>
    <w:rsid w:val="00DB5EE0"/>
    <w:rsid w:val="00DD6332"/>
    <w:rsid w:val="00E03285"/>
    <w:rsid w:val="00E67089"/>
    <w:rsid w:val="00EA4DB8"/>
    <w:rsid w:val="00F31677"/>
    <w:rsid w:val="00F31FE3"/>
    <w:rsid w:val="00F33C0D"/>
    <w:rsid w:val="00F35F4E"/>
    <w:rsid w:val="00F43B02"/>
    <w:rsid w:val="00F82C2D"/>
    <w:rsid w:val="00F86D25"/>
    <w:rsid w:val="00FA76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EC36B7"/>
  <w15:docId w15:val="{48AF0C4B-5702-46A6-9488-C4D48D11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3B"/>
    <w:pPr>
      <w:spacing w:after="20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423EC"/>
    <w:pPr>
      <w:widowControl w:val="0"/>
      <w:autoSpaceDE w:val="0"/>
      <w:autoSpaceDN w:val="0"/>
      <w:adjustRightInd w:val="0"/>
    </w:pPr>
    <w:rPr>
      <w:rFonts w:ascii="Times" w:eastAsia="Times New Roman" w:hAnsi="Times" w:cs="Times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42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34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76AE"/>
    <w:pPr>
      <w:spacing w:after="0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6AE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8276AE"/>
    <w:rPr>
      <w:vertAlign w:val="superscript"/>
    </w:rPr>
  </w:style>
  <w:style w:type="table" w:styleId="TableGrid">
    <w:name w:val="Table Grid"/>
    <w:basedOn w:val="TableNormal"/>
    <w:uiPriority w:val="59"/>
    <w:rsid w:val="004F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692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B27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79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B27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2797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7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C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C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C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C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29644-99D4-4F61-8319-AE73A96E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</Pages>
  <Words>309</Words>
  <Characters>1885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2201</CharactersWithSpaces>
  <SharedDoc>false</SharedDoc>
  <HLinks>
    <vt:vector size="6" baseType="variant"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http://www.purdue.edu/Registrar/Forms/Form_40_Introduction.html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Andrisani</dc:creator>
  <cp:keywords/>
  <cp:lastModifiedBy>Meghan Elizabeth Beals</cp:lastModifiedBy>
  <cp:revision>3</cp:revision>
  <cp:lastPrinted>2019-03-01T04:19:00Z</cp:lastPrinted>
  <dcterms:created xsi:type="dcterms:W3CDTF">2025-10-28T13:55:00Z</dcterms:created>
  <dcterms:modified xsi:type="dcterms:W3CDTF">2025-10-31T12:31:00Z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2024-01-21T02:01:05Z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3f29b285-4a7d-4f03-a290-ab0ebdddb966</vt:lpwstr>
  </property>
  <property fmtid="{D5CDD505-2E9C-101B-9397-08002B2CF9AE}" pid="8" name="MSIP_Label_4044bd30-2ed7-4c9d-9d12-46200872a97b_ContentBits">
    <vt:lpwstr>0</vt:lpwstr>
  </property>
</Properties>
</file>