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3A4" w:rsidRPr="00CB1A08" w:rsidRDefault="000B55FF">
      <w:pPr>
        <w:tabs>
          <w:tab w:val="left" w:pos="8370"/>
        </w:tabs>
        <w:spacing w:line="360" w:lineRule="auto"/>
        <w:jc w:val="center"/>
        <w:rPr>
          <w:rFonts w:ascii="Arial" w:hAnsi="Arial" w:cs="Arial"/>
          <w:b/>
          <w:sz w:val="32"/>
        </w:rPr>
      </w:pPr>
      <w:smartTag w:uri="urn:schemas-microsoft-com:office:smarttags" w:element="place">
        <w:smartTag w:uri="urn:schemas-microsoft-com:office:smarttags" w:element="PlaceType">
          <w:r w:rsidRPr="00CB1A08">
            <w:rPr>
              <w:rFonts w:ascii="Arial" w:hAnsi="Arial" w:cs="Arial"/>
              <w:b/>
              <w:sz w:val="32"/>
            </w:rPr>
            <w:t>SCHOOL</w:t>
          </w:r>
        </w:smartTag>
        <w:r w:rsidRPr="00CB1A08">
          <w:rPr>
            <w:rFonts w:ascii="Arial" w:hAnsi="Arial" w:cs="Arial"/>
            <w:b/>
            <w:sz w:val="32"/>
          </w:rPr>
          <w:t xml:space="preserve"> OF </w:t>
        </w:r>
        <w:smartTag w:uri="urn:schemas-microsoft-com:office:smarttags" w:element="PlaceName">
          <w:r w:rsidRPr="00CB1A08">
            <w:rPr>
              <w:rFonts w:ascii="Arial" w:hAnsi="Arial" w:cs="Arial"/>
              <w:b/>
              <w:sz w:val="32"/>
            </w:rPr>
            <w:t>INDUSTRIAL ENGINEERING</w:t>
          </w:r>
        </w:smartTag>
      </w:smartTag>
    </w:p>
    <w:p w:rsidR="000843A4" w:rsidRPr="00CB1A08" w:rsidRDefault="000843A4" w:rsidP="00DD0EBE">
      <w:pPr>
        <w:pStyle w:val="Heading5"/>
        <w:spacing w:line="240" w:lineRule="auto"/>
        <w:rPr>
          <w:rFonts w:ascii="Arial" w:hAnsi="Arial" w:cs="Arial"/>
        </w:rPr>
      </w:pPr>
      <w:r w:rsidRPr="00CB1A08">
        <w:rPr>
          <w:rFonts w:ascii="Arial" w:hAnsi="Arial" w:cs="Arial"/>
        </w:rPr>
        <w:t>SEMINAR</w:t>
      </w:r>
    </w:p>
    <w:p w:rsidR="00CB1A08" w:rsidRPr="00CB1A08" w:rsidRDefault="00CB1A08" w:rsidP="00CB1A08">
      <w:pPr>
        <w:jc w:val="center"/>
        <w:rPr>
          <w:rFonts w:ascii="Arial" w:hAnsi="Arial" w:cs="Arial"/>
          <w:b/>
          <w:sz w:val="20"/>
          <w:szCs w:val="20"/>
          <w:lang w:eastAsia="ko-KR"/>
        </w:rPr>
      </w:pPr>
      <w:bookmarkStart w:id="0" w:name="_Toc64873613"/>
      <w:bookmarkStart w:id="1" w:name="_Toc81015727"/>
    </w:p>
    <w:p w:rsidR="00CB1A08" w:rsidRPr="00B85F4B" w:rsidRDefault="008F741E" w:rsidP="00CB1A08">
      <w:pPr>
        <w:pStyle w:val="NormalSingle"/>
        <w:jc w:val="center"/>
        <w:rPr>
          <w:rFonts w:cs="Arial"/>
          <w:b/>
          <w:lang w:eastAsia="ko-KR"/>
        </w:rPr>
      </w:pPr>
      <w:r>
        <w:rPr>
          <w:b/>
        </w:rPr>
        <w:t>Stochastic Scheduling Problems in Healthcare</w:t>
      </w:r>
    </w:p>
    <w:p w:rsidR="00CB1A08" w:rsidRPr="00CB1A08" w:rsidRDefault="00CB1A08" w:rsidP="00CB1A08">
      <w:pPr>
        <w:pStyle w:val="NormalSingle"/>
        <w:jc w:val="center"/>
        <w:rPr>
          <w:rFonts w:cs="Arial"/>
          <w:b/>
          <w:lang w:eastAsia="ko-KR"/>
        </w:rPr>
      </w:pPr>
    </w:p>
    <w:p w:rsidR="00CB1A08" w:rsidRPr="00CB1A08" w:rsidRDefault="008F741E" w:rsidP="00CB1A08">
      <w:pPr>
        <w:pStyle w:val="NormalSingle"/>
        <w:jc w:val="center"/>
        <w:rPr>
          <w:rFonts w:cs="Arial"/>
          <w:b/>
          <w:lang w:eastAsia="ko-KR"/>
        </w:rPr>
      </w:pPr>
      <w:r>
        <w:rPr>
          <w:rFonts w:cs="Arial"/>
          <w:b/>
          <w:lang w:eastAsia="ko-KR"/>
        </w:rPr>
        <w:t>Santanu Chakraborty</w:t>
      </w:r>
    </w:p>
    <w:p w:rsidR="00CB1A08" w:rsidRPr="00CB1A08" w:rsidRDefault="00CB1A08" w:rsidP="00CB1A08">
      <w:pPr>
        <w:pStyle w:val="NormalSingle"/>
        <w:jc w:val="center"/>
        <w:rPr>
          <w:rFonts w:cs="Arial"/>
          <w:b/>
          <w:lang w:eastAsia="ko-KR"/>
        </w:rPr>
      </w:pPr>
      <w:r w:rsidRPr="00CB1A08">
        <w:rPr>
          <w:rFonts w:cs="Arial"/>
          <w:b/>
          <w:lang w:eastAsia="ko-KR"/>
        </w:rPr>
        <w:t>Ph.D. Candidate</w:t>
      </w:r>
    </w:p>
    <w:p w:rsidR="00CB1A08" w:rsidRPr="00CB1A08" w:rsidRDefault="00CB1A08" w:rsidP="00CB1A08">
      <w:pPr>
        <w:pStyle w:val="NormalSingle"/>
        <w:jc w:val="center"/>
        <w:rPr>
          <w:rFonts w:cs="Arial"/>
          <w:b/>
          <w:lang w:eastAsia="ko-KR"/>
        </w:rPr>
      </w:pPr>
    </w:p>
    <w:p w:rsidR="00CB1A08" w:rsidRPr="00CB1A08" w:rsidRDefault="00CB1A08" w:rsidP="00CB1A08">
      <w:pPr>
        <w:pStyle w:val="NormalSingle"/>
        <w:jc w:val="center"/>
        <w:rPr>
          <w:rFonts w:cs="Arial"/>
          <w:b/>
          <w:lang w:eastAsia="ko-KR"/>
        </w:rPr>
      </w:pPr>
      <w:r w:rsidRPr="00CB1A08">
        <w:rPr>
          <w:rFonts w:cs="Arial"/>
          <w:b/>
        </w:rPr>
        <w:t xml:space="preserve">Major Professor:  </w:t>
      </w:r>
      <w:r w:rsidR="008F741E">
        <w:rPr>
          <w:rFonts w:cs="Arial"/>
          <w:b/>
          <w:lang w:eastAsia="ko-KR"/>
        </w:rPr>
        <w:t>Mark A. Lawley</w:t>
      </w:r>
    </w:p>
    <w:p w:rsidR="00CB1A08" w:rsidRPr="00CB1A08" w:rsidRDefault="00CB1A08" w:rsidP="00CB1A08">
      <w:pPr>
        <w:pStyle w:val="NormalSingle"/>
        <w:jc w:val="center"/>
        <w:rPr>
          <w:rFonts w:cs="Arial"/>
          <w:b/>
          <w:lang w:eastAsia="ko-KR"/>
        </w:rPr>
      </w:pPr>
    </w:p>
    <w:p w:rsidR="00CB1A08" w:rsidRPr="00CB1A08" w:rsidRDefault="00CB1A08" w:rsidP="00CB1A08">
      <w:pPr>
        <w:jc w:val="center"/>
        <w:rPr>
          <w:rFonts w:ascii="Arial" w:hAnsi="Arial" w:cs="Arial"/>
          <w:b/>
          <w:lang w:eastAsia="ko-KR"/>
        </w:rPr>
      </w:pPr>
      <w:r w:rsidRPr="00CB1A08">
        <w:rPr>
          <w:rFonts w:ascii="Arial" w:hAnsi="Arial" w:cs="Arial"/>
          <w:b/>
          <w:lang w:eastAsia="ko-KR"/>
        </w:rPr>
        <w:t>ABSTRACT</w:t>
      </w:r>
    </w:p>
    <w:p w:rsidR="00CB1A08" w:rsidRPr="00DC2EF8" w:rsidRDefault="00CB1A08" w:rsidP="00CB1A08">
      <w:pPr>
        <w:rPr>
          <w:rFonts w:ascii="Arial" w:hAnsi="Arial" w:cs="Arial"/>
          <w:sz w:val="22"/>
          <w:szCs w:val="22"/>
          <w:lang w:eastAsia="ko-KR"/>
        </w:rPr>
      </w:pPr>
    </w:p>
    <w:bookmarkEnd w:id="0"/>
    <w:bookmarkEnd w:id="1"/>
    <w:p w:rsidR="001654E0" w:rsidRDefault="001654E0" w:rsidP="00F836D4">
      <w:pPr>
        <w:autoSpaceDE w:val="0"/>
        <w:autoSpaceDN w:val="0"/>
        <w:adjustRightInd w:val="0"/>
        <w:jc w:val="both"/>
        <w:rPr>
          <w:rFonts w:ascii="NimbusRomNo9L-Regu" w:hAnsi="NimbusRomNo9L-Regu" w:cs="NimbusRomNo9L-Regu"/>
        </w:rPr>
      </w:pPr>
      <w:r>
        <w:rPr>
          <w:rFonts w:ascii="NimbusRomNo9L-Regu" w:hAnsi="NimbusRomNo9L-Regu" w:cs="NimbusRomNo9L-Regu"/>
        </w:rPr>
        <w:t>Inefficient scheduling is the primary source of operational disruption and patient dissatisfaction in any outpatient clinical facility. The situation is further a</w:t>
      </w:r>
      <w:r w:rsidR="008F741E">
        <w:rPr>
          <w:rFonts w:ascii="NimbusRomNo9L-Regu" w:hAnsi="NimbusRomNo9L-Regu" w:cs="NimbusRomNo9L-Regu"/>
        </w:rPr>
        <w:t>g</w:t>
      </w:r>
      <w:r>
        <w:rPr>
          <w:rFonts w:ascii="NimbusRomNo9L-Regu" w:hAnsi="NimbusRomNo9L-Regu" w:cs="NimbusRomNo9L-Regu"/>
        </w:rPr>
        <w:t xml:space="preserve">gravated by factors such as patient no-show, cancellation, walk-ins, tardiness etc. This not only affects revenue but diminishes the quality of care. Hence designing an efficient scheduling system is a crucial component to improve operations of a clinic. An effective algorithm is one which imitates the actual reservation mechanism taking into consideration all the above factors. But, unfortunately none of the existing work do the same. The current research develops a sequential clinical scheduling algorithm under general service time for patient no-show, when the total service period is divided into a fixed number of </w:t>
      </w:r>
      <w:r w:rsidR="00454DDC">
        <w:rPr>
          <w:rFonts w:ascii="NimbusRomNo9L-Regu" w:hAnsi="NimbusRomNo9L-Regu" w:cs="NimbusRomNo9L-Regu"/>
        </w:rPr>
        <w:t>“</w:t>
      </w:r>
      <w:r>
        <w:rPr>
          <w:rFonts w:ascii="NimbusRomNo9L-Regu" w:hAnsi="NimbusRomNo9L-Regu" w:cs="NimbusRomNo9L-Regu"/>
        </w:rPr>
        <w:t>slots”. It is further extended to a similar problem where the service period is continuous (i.e. not divided into slots). The later can be used to provide a guideline for designing a systematic appointment slot structure.</w:t>
      </w:r>
    </w:p>
    <w:p w:rsidR="001654E0" w:rsidRDefault="001654E0" w:rsidP="001654E0">
      <w:pPr>
        <w:autoSpaceDE w:val="0"/>
        <w:autoSpaceDN w:val="0"/>
        <w:adjustRightInd w:val="0"/>
        <w:rPr>
          <w:rFonts w:ascii="NimbusRomNo9L-Regu" w:hAnsi="NimbusRomNo9L-Regu" w:cs="NimbusRomNo9L-Regu"/>
        </w:rPr>
      </w:pPr>
    </w:p>
    <w:p w:rsidR="00CB1A08" w:rsidRPr="00CD1255" w:rsidRDefault="001654E0" w:rsidP="00F836D4">
      <w:pPr>
        <w:autoSpaceDE w:val="0"/>
        <w:autoSpaceDN w:val="0"/>
        <w:adjustRightInd w:val="0"/>
        <w:jc w:val="both"/>
        <w:rPr>
          <w:rFonts w:ascii="NimbusRomNo9L-Regu" w:hAnsi="NimbusRomNo9L-Regu" w:cs="NimbusRomNo9L-Regu"/>
        </w:rPr>
      </w:pPr>
      <w:r>
        <w:rPr>
          <w:rFonts w:ascii="NimbusRomNo9L-Regu" w:hAnsi="NimbusRomNo9L-Regu" w:cs="NimbusRomNo9L-Regu"/>
        </w:rPr>
        <w:t>The second part of this dissertation strives to compute the optimal time of access intervention</w:t>
      </w:r>
      <w:r w:rsidR="00CD1255">
        <w:rPr>
          <w:rFonts w:ascii="NimbusRomNo9L-Regu" w:hAnsi="NimbusRomNo9L-Regu" w:cs="NimbusRomNo9L-Regu"/>
        </w:rPr>
        <w:t xml:space="preserve"> </w:t>
      </w:r>
      <w:r>
        <w:rPr>
          <w:rFonts w:ascii="NimbusRomNo9L-Regu" w:hAnsi="NimbusRomNo9L-Regu" w:cs="NimbusRomNo9L-Regu"/>
        </w:rPr>
        <w:t>for hemodialysis patients. These patients undergo a surgery to establish a special type of connection, access, between an artery and a vein to facilitate dialysis. But the life of an access gets shortened due to a phenomenon called stenosis. Statistics show that incidences of such access complications are very high among hemodialysis patients. It is also one of the primary causes of morbidity. But unfortunately no concrete</w:t>
      </w:r>
      <w:r w:rsidR="00CD1255">
        <w:rPr>
          <w:rFonts w:ascii="NimbusRomNo9L-Regu" w:hAnsi="NimbusRomNo9L-Regu" w:cs="NimbusRomNo9L-Regu"/>
        </w:rPr>
        <w:t xml:space="preserve"> guideline exists delineating a </w:t>
      </w:r>
      <w:r>
        <w:rPr>
          <w:rFonts w:ascii="NimbusRomNo9L-Regu" w:hAnsi="NimbusRomNo9L-Regu" w:cs="NimbusRomNo9L-Regu"/>
        </w:rPr>
        <w:t>proper treatment plan. The proposed research is the first endeavor, which determines the optimal time of treatment by maximizing the utility of the decision maker. For this purpose an optimal stopping model is developed, the solution for which is obtained by solving the corresponding free boundary problem. Numerical examples show that depending on the risk chara</w:t>
      </w:r>
      <w:r w:rsidR="00F836D4">
        <w:rPr>
          <w:rFonts w:ascii="NimbusRomNo9L-Regu" w:hAnsi="NimbusRomNo9L-Regu" w:cs="NimbusRomNo9L-Regu"/>
        </w:rPr>
        <w:t>cteristic of the decision maker</w:t>
      </w:r>
      <w:r>
        <w:rPr>
          <w:rFonts w:ascii="NimbusRomNo9L-Regu" w:hAnsi="NimbusRomNo9L-Regu" w:cs="NimbusRomNo9L-Regu"/>
        </w:rPr>
        <w:t xml:space="preserve"> the optimal stopping point obtained from this model var</w:t>
      </w:r>
      <w:r w:rsidR="00F836D4">
        <w:rPr>
          <w:rFonts w:ascii="NimbusRomNo9L-Regu" w:hAnsi="NimbusRomNo9L-Regu" w:cs="NimbusRomNo9L-Regu"/>
        </w:rPr>
        <w:t xml:space="preserve">y significantly from KDOQI </w:t>
      </w:r>
      <w:r>
        <w:rPr>
          <w:rFonts w:ascii="NimbusRomNo9L-Regu" w:hAnsi="NimbusRomNo9L-Regu" w:cs="NimbusRomNo9L-Regu"/>
        </w:rPr>
        <w:t>guidelines.</w:t>
      </w:r>
    </w:p>
    <w:p w:rsidR="00BB70D6" w:rsidRDefault="00BB70D6" w:rsidP="00CB1A08">
      <w:pPr>
        <w:pStyle w:val="NormalSingle"/>
        <w:rPr>
          <w:rFonts w:cs="Arial"/>
          <w:sz w:val="22"/>
          <w:szCs w:val="22"/>
          <w:lang w:eastAsia="ko-KR"/>
        </w:rPr>
      </w:pPr>
    </w:p>
    <w:p w:rsidR="00ED55E1" w:rsidRDefault="00ED55E1" w:rsidP="00CB1A08">
      <w:pPr>
        <w:pStyle w:val="NormalSingle"/>
        <w:rPr>
          <w:rFonts w:cs="Arial"/>
          <w:sz w:val="22"/>
          <w:szCs w:val="22"/>
          <w:lang w:eastAsia="ko-KR"/>
        </w:rPr>
      </w:pPr>
    </w:p>
    <w:p w:rsidR="00ED55E1" w:rsidRDefault="00ED55E1" w:rsidP="00CB1A08">
      <w:pPr>
        <w:pStyle w:val="NormalSingle"/>
        <w:rPr>
          <w:rFonts w:cs="Arial"/>
          <w:sz w:val="22"/>
          <w:szCs w:val="22"/>
          <w:lang w:eastAsia="ko-KR"/>
        </w:rPr>
      </w:pPr>
    </w:p>
    <w:p w:rsidR="00ED55E1" w:rsidRDefault="00ED55E1" w:rsidP="00CB1A08">
      <w:pPr>
        <w:pStyle w:val="NormalSingle"/>
        <w:rPr>
          <w:rFonts w:cs="Arial"/>
          <w:sz w:val="22"/>
          <w:szCs w:val="22"/>
          <w:lang w:eastAsia="ko-KR"/>
        </w:rPr>
      </w:pPr>
    </w:p>
    <w:p w:rsidR="00ED55E1" w:rsidRPr="00DC2EF8" w:rsidRDefault="00ED55E1" w:rsidP="00CB1A08">
      <w:pPr>
        <w:pStyle w:val="NormalSingle"/>
        <w:rPr>
          <w:rFonts w:cs="Arial"/>
          <w:sz w:val="22"/>
          <w:szCs w:val="22"/>
          <w:lang w:eastAsia="ko-KR"/>
        </w:rPr>
      </w:pPr>
    </w:p>
    <w:p w:rsidR="00CB1A08" w:rsidRPr="00533FC0" w:rsidRDefault="00CB1A08" w:rsidP="00CB1A08">
      <w:pPr>
        <w:pStyle w:val="NormalSingle"/>
        <w:rPr>
          <w:rFonts w:cs="Arial"/>
          <w:b/>
          <w:lang w:eastAsia="ko-KR"/>
        </w:rPr>
      </w:pPr>
      <w:r w:rsidRPr="00533FC0">
        <w:rPr>
          <w:rFonts w:cs="Arial"/>
          <w:b/>
          <w:lang w:eastAsia="ko-KR"/>
        </w:rPr>
        <w:t>SEMINAR</w:t>
      </w:r>
      <w:r w:rsidRPr="00533FC0">
        <w:rPr>
          <w:rFonts w:cs="Arial"/>
          <w:b/>
          <w:lang w:eastAsia="ko-KR"/>
        </w:rPr>
        <w:tab/>
      </w:r>
      <w:r w:rsidRPr="00533FC0">
        <w:rPr>
          <w:rFonts w:cs="Arial"/>
          <w:b/>
          <w:lang w:eastAsia="ko-KR"/>
        </w:rPr>
        <w:tab/>
      </w:r>
      <w:r w:rsidRPr="00533FC0">
        <w:rPr>
          <w:rFonts w:cs="Arial"/>
          <w:b/>
          <w:lang w:eastAsia="ko-KR"/>
        </w:rPr>
        <w:tab/>
      </w:r>
      <w:r w:rsidRPr="00533FC0">
        <w:rPr>
          <w:rFonts w:cs="Arial"/>
          <w:b/>
          <w:lang w:eastAsia="ko-KR"/>
        </w:rPr>
        <w:tab/>
      </w:r>
      <w:r w:rsidRPr="00533FC0">
        <w:rPr>
          <w:rFonts w:cs="Arial"/>
          <w:b/>
          <w:lang w:eastAsia="ko-KR"/>
        </w:rPr>
        <w:tab/>
      </w:r>
      <w:r w:rsidRPr="00533FC0">
        <w:rPr>
          <w:rFonts w:cs="Arial"/>
          <w:b/>
          <w:lang w:eastAsia="ko-KR"/>
        </w:rPr>
        <w:tab/>
      </w:r>
      <w:r w:rsidRPr="00533FC0">
        <w:rPr>
          <w:rFonts w:cs="Arial"/>
          <w:b/>
          <w:lang w:eastAsia="ko-KR"/>
        </w:rPr>
        <w:tab/>
      </w:r>
      <w:r w:rsidRPr="00533FC0">
        <w:rPr>
          <w:rFonts w:cs="Arial"/>
          <w:b/>
          <w:lang w:eastAsia="ko-KR"/>
        </w:rPr>
        <w:tab/>
        <w:t xml:space="preserve">          </w:t>
      </w:r>
      <w:r w:rsidR="0049331E">
        <w:rPr>
          <w:rFonts w:cs="Arial"/>
          <w:b/>
          <w:lang w:eastAsia="ko-KR"/>
        </w:rPr>
        <w:t xml:space="preserve">           </w:t>
      </w:r>
      <w:r w:rsidRPr="00533FC0">
        <w:rPr>
          <w:rFonts w:cs="Arial"/>
          <w:b/>
          <w:lang w:eastAsia="ko-KR"/>
        </w:rPr>
        <w:t xml:space="preserve">        FINAL EXAM</w:t>
      </w:r>
    </w:p>
    <w:p w:rsidR="00CB1A08" w:rsidRPr="00533FC0" w:rsidRDefault="0049331E" w:rsidP="00CB1A08">
      <w:pPr>
        <w:pStyle w:val="NormalSingle"/>
        <w:rPr>
          <w:rFonts w:cs="Arial"/>
          <w:b/>
          <w:lang w:eastAsia="ko-KR"/>
        </w:rPr>
      </w:pPr>
      <w:r>
        <w:rPr>
          <w:rFonts w:cs="Arial"/>
          <w:b/>
          <w:lang w:eastAsia="ko-KR"/>
        </w:rPr>
        <w:t>Tuesday</w:t>
      </w:r>
      <w:r w:rsidR="00CB1A08" w:rsidRPr="00533FC0">
        <w:rPr>
          <w:rFonts w:cs="Arial"/>
          <w:b/>
          <w:lang w:eastAsia="ko-KR"/>
        </w:rPr>
        <w:t xml:space="preserve">, </w:t>
      </w:r>
      <w:r w:rsidR="00D7380E">
        <w:rPr>
          <w:rFonts w:cs="Arial"/>
          <w:b/>
          <w:lang w:eastAsia="ko-KR"/>
        </w:rPr>
        <w:t>April 21</w:t>
      </w:r>
      <w:r w:rsidR="00CB1A08" w:rsidRPr="00533FC0">
        <w:rPr>
          <w:rFonts w:cs="Arial"/>
          <w:b/>
          <w:lang w:eastAsia="ko-KR"/>
        </w:rPr>
        <w:t>, 2009</w:t>
      </w:r>
      <w:r w:rsidR="00CB1A08" w:rsidRPr="00533FC0">
        <w:rPr>
          <w:rFonts w:cs="Arial"/>
          <w:b/>
          <w:lang w:eastAsia="ko-KR"/>
        </w:rPr>
        <w:tab/>
      </w:r>
      <w:r w:rsidR="00CB1A08" w:rsidRPr="00533FC0">
        <w:rPr>
          <w:rFonts w:cs="Arial"/>
          <w:b/>
          <w:lang w:eastAsia="ko-KR"/>
        </w:rPr>
        <w:tab/>
      </w:r>
      <w:r w:rsidR="00CB1A08" w:rsidRPr="00533FC0">
        <w:rPr>
          <w:rFonts w:cs="Arial"/>
          <w:b/>
          <w:lang w:eastAsia="ko-KR"/>
        </w:rPr>
        <w:tab/>
      </w:r>
      <w:r w:rsidR="00CB1A08" w:rsidRPr="00533FC0">
        <w:rPr>
          <w:rFonts w:cs="Arial"/>
          <w:b/>
          <w:lang w:eastAsia="ko-KR"/>
        </w:rPr>
        <w:tab/>
      </w:r>
      <w:r w:rsidR="00CB1A08" w:rsidRPr="00533FC0">
        <w:rPr>
          <w:rFonts w:cs="Arial"/>
          <w:b/>
          <w:lang w:eastAsia="ko-KR"/>
        </w:rPr>
        <w:tab/>
        <w:t xml:space="preserve">          </w:t>
      </w:r>
      <w:r>
        <w:rPr>
          <w:rFonts w:cs="Arial"/>
          <w:b/>
          <w:lang w:eastAsia="ko-KR"/>
        </w:rPr>
        <w:t xml:space="preserve">           Thursday</w:t>
      </w:r>
      <w:r w:rsidR="00CB1A08" w:rsidRPr="00533FC0">
        <w:rPr>
          <w:rFonts w:cs="Arial"/>
          <w:b/>
          <w:lang w:eastAsia="ko-KR"/>
        </w:rPr>
        <w:t xml:space="preserve">, </w:t>
      </w:r>
      <w:r>
        <w:rPr>
          <w:rFonts w:cs="Arial"/>
          <w:b/>
          <w:lang w:eastAsia="ko-KR"/>
        </w:rPr>
        <w:t>April 23</w:t>
      </w:r>
      <w:r w:rsidR="00CB1A08" w:rsidRPr="00533FC0">
        <w:rPr>
          <w:rFonts w:cs="Arial"/>
          <w:b/>
          <w:lang w:eastAsia="ko-KR"/>
        </w:rPr>
        <w:t>, 2009</w:t>
      </w:r>
    </w:p>
    <w:p w:rsidR="00301900" w:rsidRPr="00533FC0" w:rsidRDefault="0049331E" w:rsidP="00533FC0">
      <w:pPr>
        <w:pStyle w:val="NormalSingle"/>
        <w:rPr>
          <w:rFonts w:cs="Arial"/>
          <w:b/>
          <w:lang w:eastAsia="ko-KR"/>
        </w:rPr>
      </w:pPr>
      <w:r>
        <w:rPr>
          <w:rFonts w:cs="Arial"/>
          <w:b/>
          <w:lang w:eastAsia="ko-KR"/>
        </w:rPr>
        <w:t>1</w:t>
      </w:r>
      <w:r w:rsidR="00CB1A08" w:rsidRPr="00533FC0">
        <w:rPr>
          <w:rFonts w:cs="Arial"/>
          <w:b/>
          <w:lang w:eastAsia="ko-KR"/>
        </w:rPr>
        <w:t>:</w:t>
      </w:r>
      <w:r w:rsidR="00ED55E1">
        <w:rPr>
          <w:rFonts w:cs="Arial"/>
          <w:b/>
          <w:lang w:eastAsia="ko-KR"/>
        </w:rPr>
        <w:t>0</w:t>
      </w:r>
      <w:r>
        <w:rPr>
          <w:rFonts w:cs="Arial"/>
          <w:b/>
          <w:lang w:eastAsia="ko-KR"/>
        </w:rPr>
        <w:t>0 pm</w:t>
      </w:r>
      <w:r w:rsidR="00CB1A08" w:rsidRPr="00533FC0">
        <w:rPr>
          <w:rFonts w:cs="Arial"/>
          <w:b/>
          <w:lang w:eastAsia="ko-KR"/>
        </w:rPr>
        <w:t xml:space="preserve"> </w:t>
      </w:r>
      <w:r w:rsidR="00AA1827">
        <w:rPr>
          <w:rFonts w:cs="Arial"/>
          <w:b/>
          <w:lang w:eastAsia="ko-KR"/>
        </w:rPr>
        <w:t>MANN Hall</w:t>
      </w:r>
      <w:r w:rsidR="00CB1A08" w:rsidRPr="00533FC0">
        <w:rPr>
          <w:rFonts w:cs="Arial"/>
          <w:b/>
          <w:lang w:eastAsia="ko-KR"/>
        </w:rPr>
        <w:t xml:space="preserve"> </w:t>
      </w:r>
      <w:r w:rsidR="00AA1827">
        <w:rPr>
          <w:rFonts w:cs="Arial"/>
          <w:b/>
          <w:lang w:eastAsia="ko-KR"/>
        </w:rPr>
        <w:t>225</w:t>
      </w:r>
      <w:r>
        <w:rPr>
          <w:rFonts w:cs="Arial"/>
          <w:b/>
          <w:lang w:eastAsia="ko-KR"/>
        </w:rPr>
        <w:tab/>
      </w:r>
      <w:r>
        <w:rPr>
          <w:rFonts w:cs="Arial"/>
          <w:b/>
          <w:lang w:eastAsia="ko-KR"/>
        </w:rPr>
        <w:tab/>
      </w:r>
      <w:r>
        <w:rPr>
          <w:rFonts w:cs="Arial"/>
          <w:b/>
          <w:lang w:eastAsia="ko-KR"/>
        </w:rPr>
        <w:tab/>
      </w:r>
      <w:r>
        <w:rPr>
          <w:rFonts w:cs="Arial"/>
          <w:b/>
          <w:lang w:eastAsia="ko-KR"/>
        </w:rPr>
        <w:tab/>
      </w:r>
      <w:r>
        <w:rPr>
          <w:rFonts w:cs="Arial"/>
          <w:b/>
          <w:lang w:eastAsia="ko-KR"/>
        </w:rPr>
        <w:tab/>
      </w:r>
      <w:r>
        <w:rPr>
          <w:rFonts w:cs="Arial"/>
          <w:b/>
          <w:lang w:eastAsia="ko-KR"/>
        </w:rPr>
        <w:tab/>
      </w:r>
      <w:r>
        <w:rPr>
          <w:rFonts w:cs="Arial"/>
          <w:b/>
          <w:lang w:eastAsia="ko-KR"/>
        </w:rPr>
        <w:tab/>
        <w:t xml:space="preserve"> 2:00</w:t>
      </w:r>
      <w:r w:rsidR="00CB1A08" w:rsidRPr="00533FC0">
        <w:rPr>
          <w:rFonts w:cs="Arial"/>
          <w:b/>
          <w:lang w:eastAsia="ko-KR"/>
        </w:rPr>
        <w:t xml:space="preserve"> </w:t>
      </w:r>
      <w:r>
        <w:rPr>
          <w:rFonts w:cs="Arial"/>
          <w:b/>
          <w:lang w:eastAsia="ko-KR"/>
        </w:rPr>
        <w:t>pm</w:t>
      </w:r>
      <w:r w:rsidR="00CB1A08" w:rsidRPr="00533FC0">
        <w:rPr>
          <w:rFonts w:cs="Arial"/>
          <w:b/>
          <w:lang w:eastAsia="ko-KR"/>
        </w:rPr>
        <w:t xml:space="preserve"> </w:t>
      </w:r>
      <w:r>
        <w:rPr>
          <w:rFonts w:cs="Arial"/>
          <w:b/>
          <w:lang w:eastAsia="ko-KR"/>
        </w:rPr>
        <w:t>MANN Hall</w:t>
      </w:r>
      <w:r w:rsidR="00CB1A08" w:rsidRPr="00533FC0">
        <w:rPr>
          <w:rFonts w:cs="Arial"/>
          <w:b/>
          <w:lang w:eastAsia="ko-KR"/>
        </w:rPr>
        <w:t xml:space="preserve"> </w:t>
      </w:r>
      <w:r>
        <w:rPr>
          <w:rFonts w:cs="Arial"/>
          <w:b/>
          <w:lang w:eastAsia="ko-KR"/>
        </w:rPr>
        <w:t>225</w:t>
      </w:r>
    </w:p>
    <w:sectPr w:rsidR="00301900" w:rsidRPr="00533FC0" w:rsidSect="0017150C">
      <w:pgSz w:w="12240" w:h="15840"/>
      <w:pgMar w:top="1296" w:right="1152" w:bottom="1080" w:left="1152"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NimbusRomNo9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554A0"/>
    <w:multiLevelType w:val="hybridMultilevel"/>
    <w:tmpl w:val="92B80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64FB"/>
    <w:rsid w:val="000018B8"/>
    <w:rsid w:val="000220B3"/>
    <w:rsid w:val="00042DD7"/>
    <w:rsid w:val="00043526"/>
    <w:rsid w:val="00070A93"/>
    <w:rsid w:val="00081406"/>
    <w:rsid w:val="00082F49"/>
    <w:rsid w:val="000843A4"/>
    <w:rsid w:val="000B55FF"/>
    <w:rsid w:val="000C55BC"/>
    <w:rsid w:val="001067D8"/>
    <w:rsid w:val="001654E0"/>
    <w:rsid w:val="0017150C"/>
    <w:rsid w:val="0018431C"/>
    <w:rsid w:val="001863D0"/>
    <w:rsid w:val="001927A3"/>
    <w:rsid w:val="001D5076"/>
    <w:rsid w:val="001F2872"/>
    <w:rsid w:val="002345CC"/>
    <w:rsid w:val="002365E9"/>
    <w:rsid w:val="00242560"/>
    <w:rsid w:val="00301900"/>
    <w:rsid w:val="003023D4"/>
    <w:rsid w:val="003028CB"/>
    <w:rsid w:val="00311932"/>
    <w:rsid w:val="00314364"/>
    <w:rsid w:val="00322885"/>
    <w:rsid w:val="003523E3"/>
    <w:rsid w:val="00362CBC"/>
    <w:rsid w:val="00373093"/>
    <w:rsid w:val="003E4410"/>
    <w:rsid w:val="003F4ABA"/>
    <w:rsid w:val="00430B9B"/>
    <w:rsid w:val="004416F8"/>
    <w:rsid w:val="00444EBE"/>
    <w:rsid w:val="00454DDC"/>
    <w:rsid w:val="00482400"/>
    <w:rsid w:val="0049331E"/>
    <w:rsid w:val="004D6900"/>
    <w:rsid w:val="00533FC0"/>
    <w:rsid w:val="00544905"/>
    <w:rsid w:val="00550692"/>
    <w:rsid w:val="00550FC2"/>
    <w:rsid w:val="00555A86"/>
    <w:rsid w:val="00561178"/>
    <w:rsid w:val="0056148F"/>
    <w:rsid w:val="005A56E4"/>
    <w:rsid w:val="006164EE"/>
    <w:rsid w:val="0063669C"/>
    <w:rsid w:val="00651FFF"/>
    <w:rsid w:val="006607AB"/>
    <w:rsid w:val="0066313A"/>
    <w:rsid w:val="006B5579"/>
    <w:rsid w:val="006C1A4D"/>
    <w:rsid w:val="007245ED"/>
    <w:rsid w:val="00767E15"/>
    <w:rsid w:val="00774FF4"/>
    <w:rsid w:val="00797763"/>
    <w:rsid w:val="007F1A75"/>
    <w:rsid w:val="007F25FF"/>
    <w:rsid w:val="00834E3E"/>
    <w:rsid w:val="0087726B"/>
    <w:rsid w:val="00881556"/>
    <w:rsid w:val="00897147"/>
    <w:rsid w:val="008D6871"/>
    <w:rsid w:val="008E1EB1"/>
    <w:rsid w:val="008F741E"/>
    <w:rsid w:val="009123D0"/>
    <w:rsid w:val="0092148A"/>
    <w:rsid w:val="0099017C"/>
    <w:rsid w:val="00990BB3"/>
    <w:rsid w:val="009941BB"/>
    <w:rsid w:val="009B74C1"/>
    <w:rsid w:val="00A0404A"/>
    <w:rsid w:val="00A33AFC"/>
    <w:rsid w:val="00A64C52"/>
    <w:rsid w:val="00A71DEE"/>
    <w:rsid w:val="00A735A8"/>
    <w:rsid w:val="00A80B03"/>
    <w:rsid w:val="00AA1827"/>
    <w:rsid w:val="00AE55C8"/>
    <w:rsid w:val="00AE64FB"/>
    <w:rsid w:val="00B05C38"/>
    <w:rsid w:val="00B54D3A"/>
    <w:rsid w:val="00B62B94"/>
    <w:rsid w:val="00B82E08"/>
    <w:rsid w:val="00B85F4B"/>
    <w:rsid w:val="00BA3120"/>
    <w:rsid w:val="00BB70D6"/>
    <w:rsid w:val="00C60472"/>
    <w:rsid w:val="00C66C76"/>
    <w:rsid w:val="00C75965"/>
    <w:rsid w:val="00CB1A08"/>
    <w:rsid w:val="00CD1255"/>
    <w:rsid w:val="00CD38D7"/>
    <w:rsid w:val="00CE6FD5"/>
    <w:rsid w:val="00CF284E"/>
    <w:rsid w:val="00D26A2C"/>
    <w:rsid w:val="00D522B4"/>
    <w:rsid w:val="00D575BB"/>
    <w:rsid w:val="00D57890"/>
    <w:rsid w:val="00D64269"/>
    <w:rsid w:val="00D7380E"/>
    <w:rsid w:val="00D95252"/>
    <w:rsid w:val="00DC2EF8"/>
    <w:rsid w:val="00DD0EBE"/>
    <w:rsid w:val="00E1723B"/>
    <w:rsid w:val="00E31BCB"/>
    <w:rsid w:val="00E35F88"/>
    <w:rsid w:val="00E4719A"/>
    <w:rsid w:val="00E5732F"/>
    <w:rsid w:val="00E84037"/>
    <w:rsid w:val="00ED55E1"/>
    <w:rsid w:val="00F00EBB"/>
    <w:rsid w:val="00F0281D"/>
    <w:rsid w:val="00F05BBD"/>
    <w:rsid w:val="00F33DB2"/>
    <w:rsid w:val="00F379E8"/>
    <w:rsid w:val="00F403DF"/>
    <w:rsid w:val="00F57321"/>
    <w:rsid w:val="00F836D4"/>
    <w:rsid w:val="00FD0F3A"/>
    <w:rsid w:val="00FD25DB"/>
    <w:rsid w:val="00FE25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FC2"/>
    <w:rPr>
      <w:sz w:val="24"/>
      <w:szCs w:val="24"/>
    </w:rPr>
  </w:style>
  <w:style w:type="paragraph" w:styleId="Heading1">
    <w:name w:val="heading 1"/>
    <w:basedOn w:val="Normal"/>
    <w:next w:val="Normal"/>
    <w:qFormat/>
    <w:rsid w:val="00550FC2"/>
    <w:pPr>
      <w:keepNext/>
      <w:outlineLvl w:val="0"/>
    </w:pPr>
    <w:rPr>
      <w:szCs w:val="20"/>
      <w:u w:val="single"/>
    </w:rPr>
  </w:style>
  <w:style w:type="paragraph" w:styleId="Heading2">
    <w:name w:val="heading 2"/>
    <w:basedOn w:val="Normal"/>
    <w:next w:val="Normal"/>
    <w:qFormat/>
    <w:rsid w:val="00550FC2"/>
    <w:pPr>
      <w:keepNext/>
      <w:jc w:val="center"/>
      <w:outlineLvl w:val="1"/>
    </w:pPr>
    <w:rPr>
      <w:b/>
      <w:bCs/>
      <w:sz w:val="20"/>
      <w:lang w:val="fr-FR"/>
    </w:rPr>
  </w:style>
  <w:style w:type="paragraph" w:styleId="Heading3">
    <w:name w:val="heading 3"/>
    <w:basedOn w:val="Normal"/>
    <w:next w:val="Normal"/>
    <w:qFormat/>
    <w:rsid w:val="00550FC2"/>
    <w:pPr>
      <w:keepNext/>
      <w:jc w:val="center"/>
      <w:outlineLvl w:val="2"/>
    </w:pPr>
    <w:rPr>
      <w:b/>
      <w:szCs w:val="20"/>
    </w:rPr>
  </w:style>
  <w:style w:type="paragraph" w:styleId="Heading4">
    <w:name w:val="heading 4"/>
    <w:basedOn w:val="Normal"/>
    <w:next w:val="Normal"/>
    <w:qFormat/>
    <w:rsid w:val="00550FC2"/>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50FC2"/>
    <w:pPr>
      <w:keepNext/>
      <w:tabs>
        <w:tab w:val="left" w:pos="8370"/>
      </w:tabs>
      <w:spacing w:line="360" w:lineRule="auto"/>
      <w:jc w:val="center"/>
      <w:outlineLvl w:val="4"/>
    </w:pPr>
    <w:rPr>
      <w:b/>
      <w:sz w:val="32"/>
    </w:rPr>
  </w:style>
  <w:style w:type="paragraph" w:styleId="Heading9">
    <w:name w:val="heading 9"/>
    <w:basedOn w:val="Normal"/>
    <w:next w:val="Normal"/>
    <w:qFormat/>
    <w:rsid w:val="00550FC2"/>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50FC2"/>
    <w:pPr>
      <w:jc w:val="center"/>
    </w:pPr>
    <w:rPr>
      <w:b/>
      <w:szCs w:val="20"/>
    </w:rPr>
  </w:style>
  <w:style w:type="paragraph" w:customStyle="1" w:styleId="DefaultParagraphFont1">
    <w:name w:val="Default Paragraph Font1"/>
    <w:rsid w:val="00550FC2"/>
    <w:pPr>
      <w:spacing w:line="120" w:lineRule="atLeast"/>
    </w:pPr>
    <w:rPr>
      <w:rFonts w:ascii="Times" w:hAnsi="Times"/>
      <w:sz w:val="24"/>
    </w:rPr>
  </w:style>
  <w:style w:type="paragraph" w:styleId="BodyTextIndent">
    <w:name w:val="Body Text Indent"/>
    <w:basedOn w:val="Normal"/>
    <w:rsid w:val="00550FC2"/>
    <w:pPr>
      <w:ind w:firstLine="720"/>
    </w:pPr>
    <w:rPr>
      <w:szCs w:val="20"/>
    </w:rPr>
  </w:style>
  <w:style w:type="paragraph" w:styleId="BodyText">
    <w:name w:val="Body Text"/>
    <w:basedOn w:val="Normal"/>
    <w:rsid w:val="00550FC2"/>
    <w:pPr>
      <w:jc w:val="both"/>
    </w:pPr>
    <w:rPr>
      <w:rFonts w:ascii="Arial" w:hAnsi="Arial"/>
      <w:i/>
      <w:iCs/>
      <w:sz w:val="28"/>
      <w:szCs w:val="36"/>
    </w:rPr>
  </w:style>
  <w:style w:type="paragraph" w:styleId="BodyText2">
    <w:name w:val="Body Text 2"/>
    <w:basedOn w:val="Normal"/>
    <w:rsid w:val="00550FC2"/>
    <w:pPr>
      <w:jc w:val="center"/>
    </w:pPr>
    <w:rPr>
      <w:rFonts w:ascii="Times" w:hAnsi="Times"/>
      <w:b/>
      <w:bCs/>
      <w:color w:val="000000"/>
      <w:sz w:val="36"/>
      <w:szCs w:val="36"/>
    </w:rPr>
  </w:style>
  <w:style w:type="paragraph" w:styleId="BlockText">
    <w:name w:val="Block Text"/>
    <w:basedOn w:val="Normal"/>
    <w:rsid w:val="00550FC2"/>
    <w:pPr>
      <w:autoSpaceDE w:val="0"/>
      <w:autoSpaceDN w:val="0"/>
      <w:adjustRightInd w:val="0"/>
      <w:ind w:left="-720" w:right="-540" w:firstLine="720"/>
      <w:jc w:val="both"/>
    </w:pPr>
    <w:rPr>
      <w:szCs w:val="20"/>
    </w:rPr>
  </w:style>
  <w:style w:type="paragraph" w:styleId="BodyText3">
    <w:name w:val="Body Text 3"/>
    <w:basedOn w:val="Normal"/>
    <w:rsid w:val="00550FC2"/>
    <w:pPr>
      <w:autoSpaceDE w:val="0"/>
      <w:autoSpaceDN w:val="0"/>
      <w:adjustRightInd w:val="0"/>
      <w:ind w:right="-540"/>
      <w:jc w:val="both"/>
    </w:pPr>
    <w:rPr>
      <w:sz w:val="22"/>
      <w:szCs w:val="20"/>
    </w:rPr>
  </w:style>
  <w:style w:type="paragraph" w:customStyle="1" w:styleId="dom">
    <w:name w:val="dom"/>
    <w:basedOn w:val="Normal"/>
    <w:rsid w:val="00550FC2"/>
    <w:pPr>
      <w:jc w:val="both"/>
    </w:pPr>
    <w:rPr>
      <w:szCs w:val="20"/>
      <w:lang w:val="fr-FR"/>
    </w:rPr>
  </w:style>
  <w:style w:type="paragraph" w:customStyle="1" w:styleId="InsideAddress">
    <w:name w:val="Inside Address"/>
    <w:basedOn w:val="Normal"/>
    <w:rsid w:val="00550FC2"/>
    <w:rPr>
      <w:rFonts w:ascii="Times" w:eastAsia="Times" w:hAnsi="Times"/>
      <w:szCs w:val="20"/>
    </w:rPr>
  </w:style>
  <w:style w:type="paragraph" w:customStyle="1" w:styleId="abstract">
    <w:name w:val="abstract"/>
    <w:basedOn w:val="Normal"/>
    <w:rsid w:val="00AE64FB"/>
    <w:pPr>
      <w:jc w:val="both"/>
    </w:pPr>
    <w:rPr>
      <w:rFonts w:eastAsia="SimSun"/>
      <w:lang w:eastAsia="zh-CN"/>
    </w:rPr>
  </w:style>
  <w:style w:type="paragraph" w:styleId="BalloonText">
    <w:name w:val="Balloon Text"/>
    <w:basedOn w:val="Normal"/>
    <w:semiHidden/>
    <w:rsid w:val="00A64C52"/>
    <w:rPr>
      <w:rFonts w:ascii="Tahoma" w:hAnsi="Tahoma" w:cs="Tahoma"/>
      <w:sz w:val="16"/>
      <w:szCs w:val="16"/>
    </w:rPr>
  </w:style>
  <w:style w:type="character" w:customStyle="1" w:styleId="documentbody1">
    <w:name w:val="documentbody1"/>
    <w:basedOn w:val="DefaultParagraphFont"/>
    <w:rsid w:val="006C1A4D"/>
  </w:style>
  <w:style w:type="character" w:customStyle="1" w:styleId="subscript">
    <w:name w:val="subscript"/>
    <w:rsid w:val="00897147"/>
    <w:rPr>
      <w:position w:val="-4"/>
      <w:sz w:val="16"/>
    </w:rPr>
  </w:style>
  <w:style w:type="paragraph" w:customStyle="1" w:styleId="HTMLBody">
    <w:name w:val="HTML Body"/>
    <w:rsid w:val="00544905"/>
    <w:pPr>
      <w:autoSpaceDE w:val="0"/>
      <w:autoSpaceDN w:val="0"/>
      <w:adjustRightInd w:val="0"/>
    </w:pPr>
    <w:rPr>
      <w:sz w:val="18"/>
      <w:szCs w:val="18"/>
    </w:rPr>
  </w:style>
  <w:style w:type="paragraph" w:styleId="PlainText">
    <w:name w:val="Plain Text"/>
    <w:basedOn w:val="Normal"/>
    <w:link w:val="PlainTextChar"/>
    <w:uiPriority w:val="99"/>
    <w:rsid w:val="009941BB"/>
    <w:rPr>
      <w:rFonts w:ascii="Courier New" w:hAnsi="Courier New" w:cs="Courier New"/>
      <w:sz w:val="20"/>
      <w:szCs w:val="20"/>
    </w:rPr>
  </w:style>
  <w:style w:type="paragraph" w:styleId="Footer">
    <w:name w:val="footer"/>
    <w:basedOn w:val="Normal"/>
    <w:rsid w:val="009123D0"/>
    <w:pPr>
      <w:tabs>
        <w:tab w:val="center" w:pos="4320"/>
        <w:tab w:val="right" w:pos="8640"/>
      </w:tabs>
    </w:pPr>
    <w:rPr>
      <w:szCs w:val="20"/>
    </w:rPr>
  </w:style>
  <w:style w:type="paragraph" w:styleId="CommentText">
    <w:name w:val="annotation text"/>
    <w:basedOn w:val="Normal"/>
    <w:semiHidden/>
    <w:rsid w:val="001863D0"/>
    <w:rPr>
      <w:rFonts w:ascii="Times" w:eastAsia="Times" w:hAnsi="Times"/>
      <w:szCs w:val="20"/>
      <w:lang w:eastAsia="ko-KR"/>
    </w:rPr>
  </w:style>
  <w:style w:type="character" w:styleId="Hyperlink">
    <w:name w:val="Hyperlink"/>
    <w:basedOn w:val="DefaultParagraphFont"/>
    <w:rsid w:val="00F00EBB"/>
    <w:rPr>
      <w:color w:val="0000FF"/>
      <w:u w:val="single"/>
    </w:rPr>
  </w:style>
  <w:style w:type="paragraph" w:customStyle="1" w:styleId="NormalSingle">
    <w:name w:val="Normal Single"/>
    <w:basedOn w:val="Normal"/>
    <w:rsid w:val="001067D8"/>
    <w:rPr>
      <w:rFonts w:ascii="Arial" w:hAnsi="Arial"/>
    </w:rPr>
  </w:style>
  <w:style w:type="paragraph" w:styleId="TOC6">
    <w:name w:val="toc 6"/>
    <w:basedOn w:val="Normal"/>
    <w:next w:val="Normal"/>
    <w:autoRedefine/>
    <w:semiHidden/>
    <w:rsid w:val="00F05BBD"/>
    <w:pPr>
      <w:spacing w:line="360" w:lineRule="auto"/>
      <w:ind w:left="1000"/>
    </w:pPr>
    <w:rPr>
      <w:rFonts w:ascii="Arial" w:hAnsi="Arial"/>
    </w:rPr>
  </w:style>
  <w:style w:type="character" w:customStyle="1" w:styleId="PlainTextChar">
    <w:name w:val="Plain Text Char"/>
    <w:basedOn w:val="DefaultParagraphFont"/>
    <w:link w:val="PlainText"/>
    <w:uiPriority w:val="99"/>
    <w:rsid w:val="001D5076"/>
    <w:rPr>
      <w:rFonts w:ascii="Courier New" w:hAnsi="Courier New" w:cs="Courier New"/>
    </w:rPr>
  </w:style>
  <w:style w:type="character" w:styleId="Strong">
    <w:name w:val="Strong"/>
    <w:basedOn w:val="DefaultParagraphFont"/>
    <w:uiPriority w:val="22"/>
    <w:qFormat/>
    <w:rsid w:val="00301900"/>
    <w:rPr>
      <w:b/>
      <w:bCs/>
    </w:rPr>
  </w:style>
</w:styles>
</file>

<file path=word/webSettings.xml><?xml version="1.0" encoding="utf-8"?>
<w:webSettings xmlns:r="http://schemas.openxmlformats.org/officeDocument/2006/relationships" xmlns:w="http://schemas.openxmlformats.org/wordprocessingml/2006/main">
  <w:divs>
    <w:div w:id="39521217">
      <w:bodyDiv w:val="1"/>
      <w:marLeft w:val="0"/>
      <w:marRight w:val="0"/>
      <w:marTop w:val="0"/>
      <w:marBottom w:val="0"/>
      <w:divBdr>
        <w:top w:val="none" w:sz="0" w:space="0" w:color="auto"/>
        <w:left w:val="none" w:sz="0" w:space="0" w:color="auto"/>
        <w:bottom w:val="none" w:sz="0" w:space="0" w:color="auto"/>
        <w:right w:val="none" w:sz="0" w:space="0" w:color="auto"/>
      </w:divBdr>
    </w:div>
    <w:div w:id="310868115">
      <w:bodyDiv w:val="1"/>
      <w:marLeft w:val="0"/>
      <w:marRight w:val="0"/>
      <w:marTop w:val="0"/>
      <w:marBottom w:val="0"/>
      <w:divBdr>
        <w:top w:val="none" w:sz="0" w:space="0" w:color="auto"/>
        <w:left w:val="none" w:sz="0" w:space="0" w:color="auto"/>
        <w:bottom w:val="none" w:sz="0" w:space="0" w:color="auto"/>
        <w:right w:val="none" w:sz="0" w:space="0" w:color="auto"/>
      </w:divBdr>
    </w:div>
    <w:div w:id="945113009">
      <w:bodyDiv w:val="1"/>
      <w:marLeft w:val="0"/>
      <w:marRight w:val="0"/>
      <w:marTop w:val="0"/>
      <w:marBottom w:val="0"/>
      <w:divBdr>
        <w:top w:val="none" w:sz="0" w:space="0" w:color="auto"/>
        <w:left w:val="none" w:sz="0" w:space="0" w:color="auto"/>
        <w:bottom w:val="none" w:sz="0" w:space="0" w:color="auto"/>
        <w:right w:val="none" w:sz="0" w:space="0" w:color="auto"/>
      </w:divBdr>
      <w:divsChild>
        <w:div w:id="2070957366">
          <w:marLeft w:val="0"/>
          <w:marRight w:val="0"/>
          <w:marTop w:val="0"/>
          <w:marBottom w:val="0"/>
          <w:divBdr>
            <w:top w:val="none" w:sz="0" w:space="0" w:color="auto"/>
            <w:left w:val="none" w:sz="0" w:space="0" w:color="auto"/>
            <w:bottom w:val="none" w:sz="0" w:space="0" w:color="auto"/>
            <w:right w:val="none" w:sz="0" w:space="0" w:color="auto"/>
          </w:divBdr>
        </w:div>
      </w:divsChild>
    </w:div>
    <w:div w:id="1083574891">
      <w:bodyDiv w:val="1"/>
      <w:marLeft w:val="0"/>
      <w:marRight w:val="0"/>
      <w:marTop w:val="0"/>
      <w:marBottom w:val="0"/>
      <w:divBdr>
        <w:top w:val="none" w:sz="0" w:space="0" w:color="auto"/>
        <w:left w:val="none" w:sz="0" w:space="0" w:color="auto"/>
        <w:bottom w:val="none" w:sz="0" w:space="0" w:color="auto"/>
        <w:right w:val="none" w:sz="0" w:space="0" w:color="auto"/>
      </w:divBdr>
    </w:div>
    <w:div w:id="1681617690">
      <w:bodyDiv w:val="1"/>
      <w:marLeft w:val="0"/>
      <w:marRight w:val="0"/>
      <w:marTop w:val="0"/>
      <w:marBottom w:val="0"/>
      <w:divBdr>
        <w:top w:val="none" w:sz="0" w:space="0" w:color="auto"/>
        <w:left w:val="none" w:sz="0" w:space="0" w:color="auto"/>
        <w:bottom w:val="none" w:sz="0" w:space="0" w:color="auto"/>
        <w:right w:val="none" w:sz="0" w:space="0" w:color="auto"/>
      </w:divBdr>
      <w:divsChild>
        <w:div w:id="46613209">
          <w:marLeft w:val="0"/>
          <w:marRight w:val="0"/>
          <w:marTop w:val="0"/>
          <w:marBottom w:val="0"/>
          <w:divBdr>
            <w:top w:val="none" w:sz="0" w:space="0" w:color="auto"/>
            <w:left w:val="none" w:sz="0" w:space="0" w:color="auto"/>
            <w:bottom w:val="none" w:sz="0" w:space="0" w:color="auto"/>
            <w:right w:val="none" w:sz="0" w:space="0" w:color="auto"/>
          </w:divBdr>
        </w:div>
        <w:div w:id="101799743">
          <w:marLeft w:val="0"/>
          <w:marRight w:val="0"/>
          <w:marTop w:val="0"/>
          <w:marBottom w:val="0"/>
          <w:divBdr>
            <w:top w:val="none" w:sz="0" w:space="0" w:color="auto"/>
            <w:left w:val="none" w:sz="0" w:space="0" w:color="auto"/>
            <w:bottom w:val="none" w:sz="0" w:space="0" w:color="auto"/>
            <w:right w:val="none" w:sz="0" w:space="0" w:color="auto"/>
          </w:divBdr>
        </w:div>
        <w:div w:id="159929623">
          <w:marLeft w:val="0"/>
          <w:marRight w:val="0"/>
          <w:marTop w:val="0"/>
          <w:marBottom w:val="0"/>
          <w:divBdr>
            <w:top w:val="none" w:sz="0" w:space="0" w:color="auto"/>
            <w:left w:val="none" w:sz="0" w:space="0" w:color="auto"/>
            <w:bottom w:val="none" w:sz="0" w:space="0" w:color="auto"/>
            <w:right w:val="none" w:sz="0" w:space="0" w:color="auto"/>
          </w:divBdr>
        </w:div>
        <w:div w:id="194732798">
          <w:marLeft w:val="0"/>
          <w:marRight w:val="0"/>
          <w:marTop w:val="0"/>
          <w:marBottom w:val="0"/>
          <w:divBdr>
            <w:top w:val="none" w:sz="0" w:space="0" w:color="auto"/>
            <w:left w:val="none" w:sz="0" w:space="0" w:color="auto"/>
            <w:bottom w:val="none" w:sz="0" w:space="0" w:color="auto"/>
            <w:right w:val="none" w:sz="0" w:space="0" w:color="auto"/>
          </w:divBdr>
        </w:div>
        <w:div w:id="232666259">
          <w:marLeft w:val="0"/>
          <w:marRight w:val="0"/>
          <w:marTop w:val="0"/>
          <w:marBottom w:val="0"/>
          <w:divBdr>
            <w:top w:val="none" w:sz="0" w:space="0" w:color="auto"/>
            <w:left w:val="none" w:sz="0" w:space="0" w:color="auto"/>
            <w:bottom w:val="none" w:sz="0" w:space="0" w:color="auto"/>
            <w:right w:val="none" w:sz="0" w:space="0" w:color="auto"/>
          </w:divBdr>
        </w:div>
        <w:div w:id="276068043">
          <w:marLeft w:val="0"/>
          <w:marRight w:val="0"/>
          <w:marTop w:val="0"/>
          <w:marBottom w:val="0"/>
          <w:divBdr>
            <w:top w:val="none" w:sz="0" w:space="0" w:color="auto"/>
            <w:left w:val="none" w:sz="0" w:space="0" w:color="auto"/>
            <w:bottom w:val="none" w:sz="0" w:space="0" w:color="auto"/>
            <w:right w:val="none" w:sz="0" w:space="0" w:color="auto"/>
          </w:divBdr>
        </w:div>
        <w:div w:id="333924153">
          <w:marLeft w:val="0"/>
          <w:marRight w:val="0"/>
          <w:marTop w:val="0"/>
          <w:marBottom w:val="0"/>
          <w:divBdr>
            <w:top w:val="none" w:sz="0" w:space="0" w:color="auto"/>
            <w:left w:val="none" w:sz="0" w:space="0" w:color="auto"/>
            <w:bottom w:val="none" w:sz="0" w:space="0" w:color="auto"/>
            <w:right w:val="none" w:sz="0" w:space="0" w:color="auto"/>
          </w:divBdr>
        </w:div>
        <w:div w:id="341007091">
          <w:marLeft w:val="0"/>
          <w:marRight w:val="0"/>
          <w:marTop w:val="0"/>
          <w:marBottom w:val="0"/>
          <w:divBdr>
            <w:top w:val="none" w:sz="0" w:space="0" w:color="auto"/>
            <w:left w:val="none" w:sz="0" w:space="0" w:color="auto"/>
            <w:bottom w:val="none" w:sz="0" w:space="0" w:color="auto"/>
            <w:right w:val="none" w:sz="0" w:space="0" w:color="auto"/>
          </w:divBdr>
        </w:div>
        <w:div w:id="452292786">
          <w:marLeft w:val="0"/>
          <w:marRight w:val="0"/>
          <w:marTop w:val="0"/>
          <w:marBottom w:val="0"/>
          <w:divBdr>
            <w:top w:val="none" w:sz="0" w:space="0" w:color="auto"/>
            <w:left w:val="none" w:sz="0" w:space="0" w:color="auto"/>
            <w:bottom w:val="none" w:sz="0" w:space="0" w:color="auto"/>
            <w:right w:val="none" w:sz="0" w:space="0" w:color="auto"/>
          </w:divBdr>
        </w:div>
        <w:div w:id="500588142">
          <w:marLeft w:val="0"/>
          <w:marRight w:val="0"/>
          <w:marTop w:val="0"/>
          <w:marBottom w:val="0"/>
          <w:divBdr>
            <w:top w:val="none" w:sz="0" w:space="0" w:color="auto"/>
            <w:left w:val="none" w:sz="0" w:space="0" w:color="auto"/>
            <w:bottom w:val="none" w:sz="0" w:space="0" w:color="auto"/>
            <w:right w:val="none" w:sz="0" w:space="0" w:color="auto"/>
          </w:divBdr>
        </w:div>
        <w:div w:id="557596403">
          <w:marLeft w:val="0"/>
          <w:marRight w:val="0"/>
          <w:marTop w:val="0"/>
          <w:marBottom w:val="0"/>
          <w:divBdr>
            <w:top w:val="none" w:sz="0" w:space="0" w:color="auto"/>
            <w:left w:val="none" w:sz="0" w:space="0" w:color="auto"/>
            <w:bottom w:val="none" w:sz="0" w:space="0" w:color="auto"/>
            <w:right w:val="none" w:sz="0" w:space="0" w:color="auto"/>
          </w:divBdr>
        </w:div>
        <w:div w:id="639846284">
          <w:marLeft w:val="0"/>
          <w:marRight w:val="0"/>
          <w:marTop w:val="0"/>
          <w:marBottom w:val="0"/>
          <w:divBdr>
            <w:top w:val="none" w:sz="0" w:space="0" w:color="auto"/>
            <w:left w:val="none" w:sz="0" w:space="0" w:color="auto"/>
            <w:bottom w:val="none" w:sz="0" w:space="0" w:color="auto"/>
            <w:right w:val="none" w:sz="0" w:space="0" w:color="auto"/>
          </w:divBdr>
        </w:div>
        <w:div w:id="723220617">
          <w:marLeft w:val="0"/>
          <w:marRight w:val="0"/>
          <w:marTop w:val="0"/>
          <w:marBottom w:val="0"/>
          <w:divBdr>
            <w:top w:val="none" w:sz="0" w:space="0" w:color="auto"/>
            <w:left w:val="none" w:sz="0" w:space="0" w:color="auto"/>
            <w:bottom w:val="none" w:sz="0" w:space="0" w:color="auto"/>
            <w:right w:val="none" w:sz="0" w:space="0" w:color="auto"/>
          </w:divBdr>
        </w:div>
        <w:div w:id="808018714">
          <w:marLeft w:val="0"/>
          <w:marRight w:val="0"/>
          <w:marTop w:val="0"/>
          <w:marBottom w:val="0"/>
          <w:divBdr>
            <w:top w:val="none" w:sz="0" w:space="0" w:color="auto"/>
            <w:left w:val="none" w:sz="0" w:space="0" w:color="auto"/>
            <w:bottom w:val="none" w:sz="0" w:space="0" w:color="auto"/>
            <w:right w:val="none" w:sz="0" w:space="0" w:color="auto"/>
          </w:divBdr>
        </w:div>
        <w:div w:id="858469203">
          <w:marLeft w:val="0"/>
          <w:marRight w:val="0"/>
          <w:marTop w:val="0"/>
          <w:marBottom w:val="0"/>
          <w:divBdr>
            <w:top w:val="none" w:sz="0" w:space="0" w:color="auto"/>
            <w:left w:val="none" w:sz="0" w:space="0" w:color="auto"/>
            <w:bottom w:val="none" w:sz="0" w:space="0" w:color="auto"/>
            <w:right w:val="none" w:sz="0" w:space="0" w:color="auto"/>
          </w:divBdr>
        </w:div>
        <w:div w:id="875511329">
          <w:marLeft w:val="0"/>
          <w:marRight w:val="0"/>
          <w:marTop w:val="0"/>
          <w:marBottom w:val="0"/>
          <w:divBdr>
            <w:top w:val="none" w:sz="0" w:space="0" w:color="auto"/>
            <w:left w:val="none" w:sz="0" w:space="0" w:color="auto"/>
            <w:bottom w:val="none" w:sz="0" w:space="0" w:color="auto"/>
            <w:right w:val="none" w:sz="0" w:space="0" w:color="auto"/>
          </w:divBdr>
        </w:div>
        <w:div w:id="918171640">
          <w:marLeft w:val="0"/>
          <w:marRight w:val="0"/>
          <w:marTop w:val="0"/>
          <w:marBottom w:val="0"/>
          <w:divBdr>
            <w:top w:val="none" w:sz="0" w:space="0" w:color="auto"/>
            <w:left w:val="none" w:sz="0" w:space="0" w:color="auto"/>
            <w:bottom w:val="none" w:sz="0" w:space="0" w:color="auto"/>
            <w:right w:val="none" w:sz="0" w:space="0" w:color="auto"/>
          </w:divBdr>
        </w:div>
        <w:div w:id="921139965">
          <w:marLeft w:val="0"/>
          <w:marRight w:val="0"/>
          <w:marTop w:val="0"/>
          <w:marBottom w:val="0"/>
          <w:divBdr>
            <w:top w:val="none" w:sz="0" w:space="0" w:color="auto"/>
            <w:left w:val="none" w:sz="0" w:space="0" w:color="auto"/>
            <w:bottom w:val="none" w:sz="0" w:space="0" w:color="auto"/>
            <w:right w:val="none" w:sz="0" w:space="0" w:color="auto"/>
          </w:divBdr>
        </w:div>
        <w:div w:id="970136045">
          <w:marLeft w:val="0"/>
          <w:marRight w:val="0"/>
          <w:marTop w:val="0"/>
          <w:marBottom w:val="0"/>
          <w:divBdr>
            <w:top w:val="none" w:sz="0" w:space="0" w:color="auto"/>
            <w:left w:val="none" w:sz="0" w:space="0" w:color="auto"/>
            <w:bottom w:val="none" w:sz="0" w:space="0" w:color="auto"/>
            <w:right w:val="none" w:sz="0" w:space="0" w:color="auto"/>
          </w:divBdr>
        </w:div>
        <w:div w:id="990215521">
          <w:marLeft w:val="0"/>
          <w:marRight w:val="0"/>
          <w:marTop w:val="0"/>
          <w:marBottom w:val="0"/>
          <w:divBdr>
            <w:top w:val="none" w:sz="0" w:space="0" w:color="auto"/>
            <w:left w:val="none" w:sz="0" w:space="0" w:color="auto"/>
            <w:bottom w:val="none" w:sz="0" w:space="0" w:color="auto"/>
            <w:right w:val="none" w:sz="0" w:space="0" w:color="auto"/>
          </w:divBdr>
        </w:div>
        <w:div w:id="1068651108">
          <w:marLeft w:val="0"/>
          <w:marRight w:val="0"/>
          <w:marTop w:val="0"/>
          <w:marBottom w:val="0"/>
          <w:divBdr>
            <w:top w:val="none" w:sz="0" w:space="0" w:color="auto"/>
            <w:left w:val="none" w:sz="0" w:space="0" w:color="auto"/>
            <w:bottom w:val="none" w:sz="0" w:space="0" w:color="auto"/>
            <w:right w:val="none" w:sz="0" w:space="0" w:color="auto"/>
          </w:divBdr>
        </w:div>
        <w:div w:id="1106274064">
          <w:marLeft w:val="0"/>
          <w:marRight w:val="0"/>
          <w:marTop w:val="0"/>
          <w:marBottom w:val="0"/>
          <w:divBdr>
            <w:top w:val="none" w:sz="0" w:space="0" w:color="auto"/>
            <w:left w:val="none" w:sz="0" w:space="0" w:color="auto"/>
            <w:bottom w:val="none" w:sz="0" w:space="0" w:color="auto"/>
            <w:right w:val="none" w:sz="0" w:space="0" w:color="auto"/>
          </w:divBdr>
        </w:div>
        <w:div w:id="1118917187">
          <w:marLeft w:val="0"/>
          <w:marRight w:val="0"/>
          <w:marTop w:val="0"/>
          <w:marBottom w:val="0"/>
          <w:divBdr>
            <w:top w:val="none" w:sz="0" w:space="0" w:color="auto"/>
            <w:left w:val="none" w:sz="0" w:space="0" w:color="auto"/>
            <w:bottom w:val="none" w:sz="0" w:space="0" w:color="auto"/>
            <w:right w:val="none" w:sz="0" w:space="0" w:color="auto"/>
          </w:divBdr>
        </w:div>
        <w:div w:id="1129779746">
          <w:marLeft w:val="0"/>
          <w:marRight w:val="0"/>
          <w:marTop w:val="0"/>
          <w:marBottom w:val="0"/>
          <w:divBdr>
            <w:top w:val="none" w:sz="0" w:space="0" w:color="auto"/>
            <w:left w:val="none" w:sz="0" w:space="0" w:color="auto"/>
            <w:bottom w:val="none" w:sz="0" w:space="0" w:color="auto"/>
            <w:right w:val="none" w:sz="0" w:space="0" w:color="auto"/>
          </w:divBdr>
        </w:div>
        <w:div w:id="1185553692">
          <w:marLeft w:val="0"/>
          <w:marRight w:val="0"/>
          <w:marTop w:val="0"/>
          <w:marBottom w:val="0"/>
          <w:divBdr>
            <w:top w:val="none" w:sz="0" w:space="0" w:color="auto"/>
            <w:left w:val="none" w:sz="0" w:space="0" w:color="auto"/>
            <w:bottom w:val="none" w:sz="0" w:space="0" w:color="auto"/>
            <w:right w:val="none" w:sz="0" w:space="0" w:color="auto"/>
          </w:divBdr>
        </w:div>
        <w:div w:id="1259481350">
          <w:marLeft w:val="0"/>
          <w:marRight w:val="0"/>
          <w:marTop w:val="0"/>
          <w:marBottom w:val="0"/>
          <w:divBdr>
            <w:top w:val="none" w:sz="0" w:space="0" w:color="auto"/>
            <w:left w:val="none" w:sz="0" w:space="0" w:color="auto"/>
            <w:bottom w:val="none" w:sz="0" w:space="0" w:color="auto"/>
            <w:right w:val="none" w:sz="0" w:space="0" w:color="auto"/>
          </w:divBdr>
        </w:div>
        <w:div w:id="1432168559">
          <w:marLeft w:val="0"/>
          <w:marRight w:val="0"/>
          <w:marTop w:val="0"/>
          <w:marBottom w:val="0"/>
          <w:divBdr>
            <w:top w:val="none" w:sz="0" w:space="0" w:color="auto"/>
            <w:left w:val="none" w:sz="0" w:space="0" w:color="auto"/>
            <w:bottom w:val="none" w:sz="0" w:space="0" w:color="auto"/>
            <w:right w:val="none" w:sz="0" w:space="0" w:color="auto"/>
          </w:divBdr>
        </w:div>
        <w:div w:id="1433352436">
          <w:marLeft w:val="0"/>
          <w:marRight w:val="0"/>
          <w:marTop w:val="0"/>
          <w:marBottom w:val="0"/>
          <w:divBdr>
            <w:top w:val="none" w:sz="0" w:space="0" w:color="auto"/>
            <w:left w:val="none" w:sz="0" w:space="0" w:color="auto"/>
            <w:bottom w:val="none" w:sz="0" w:space="0" w:color="auto"/>
            <w:right w:val="none" w:sz="0" w:space="0" w:color="auto"/>
          </w:divBdr>
        </w:div>
        <w:div w:id="1465079487">
          <w:marLeft w:val="0"/>
          <w:marRight w:val="0"/>
          <w:marTop w:val="0"/>
          <w:marBottom w:val="0"/>
          <w:divBdr>
            <w:top w:val="none" w:sz="0" w:space="0" w:color="auto"/>
            <w:left w:val="none" w:sz="0" w:space="0" w:color="auto"/>
            <w:bottom w:val="none" w:sz="0" w:space="0" w:color="auto"/>
            <w:right w:val="none" w:sz="0" w:space="0" w:color="auto"/>
          </w:divBdr>
        </w:div>
        <w:div w:id="1594045112">
          <w:marLeft w:val="0"/>
          <w:marRight w:val="0"/>
          <w:marTop w:val="0"/>
          <w:marBottom w:val="0"/>
          <w:divBdr>
            <w:top w:val="none" w:sz="0" w:space="0" w:color="auto"/>
            <w:left w:val="none" w:sz="0" w:space="0" w:color="auto"/>
            <w:bottom w:val="none" w:sz="0" w:space="0" w:color="auto"/>
            <w:right w:val="none" w:sz="0" w:space="0" w:color="auto"/>
          </w:divBdr>
        </w:div>
        <w:div w:id="1624849200">
          <w:marLeft w:val="0"/>
          <w:marRight w:val="0"/>
          <w:marTop w:val="0"/>
          <w:marBottom w:val="0"/>
          <w:divBdr>
            <w:top w:val="none" w:sz="0" w:space="0" w:color="auto"/>
            <w:left w:val="none" w:sz="0" w:space="0" w:color="auto"/>
            <w:bottom w:val="none" w:sz="0" w:space="0" w:color="auto"/>
            <w:right w:val="none" w:sz="0" w:space="0" w:color="auto"/>
          </w:divBdr>
        </w:div>
        <w:div w:id="1659335618">
          <w:marLeft w:val="0"/>
          <w:marRight w:val="0"/>
          <w:marTop w:val="0"/>
          <w:marBottom w:val="0"/>
          <w:divBdr>
            <w:top w:val="none" w:sz="0" w:space="0" w:color="auto"/>
            <w:left w:val="none" w:sz="0" w:space="0" w:color="auto"/>
            <w:bottom w:val="none" w:sz="0" w:space="0" w:color="auto"/>
            <w:right w:val="none" w:sz="0" w:space="0" w:color="auto"/>
          </w:divBdr>
        </w:div>
        <w:div w:id="1739815153">
          <w:marLeft w:val="0"/>
          <w:marRight w:val="0"/>
          <w:marTop w:val="0"/>
          <w:marBottom w:val="0"/>
          <w:divBdr>
            <w:top w:val="none" w:sz="0" w:space="0" w:color="auto"/>
            <w:left w:val="none" w:sz="0" w:space="0" w:color="auto"/>
            <w:bottom w:val="none" w:sz="0" w:space="0" w:color="auto"/>
            <w:right w:val="none" w:sz="0" w:space="0" w:color="auto"/>
          </w:divBdr>
        </w:div>
        <w:div w:id="1829832209">
          <w:marLeft w:val="0"/>
          <w:marRight w:val="0"/>
          <w:marTop w:val="0"/>
          <w:marBottom w:val="0"/>
          <w:divBdr>
            <w:top w:val="none" w:sz="0" w:space="0" w:color="auto"/>
            <w:left w:val="none" w:sz="0" w:space="0" w:color="auto"/>
            <w:bottom w:val="none" w:sz="0" w:space="0" w:color="auto"/>
            <w:right w:val="none" w:sz="0" w:space="0" w:color="auto"/>
          </w:divBdr>
        </w:div>
        <w:div w:id="1831943319">
          <w:marLeft w:val="0"/>
          <w:marRight w:val="0"/>
          <w:marTop w:val="0"/>
          <w:marBottom w:val="0"/>
          <w:divBdr>
            <w:top w:val="none" w:sz="0" w:space="0" w:color="auto"/>
            <w:left w:val="none" w:sz="0" w:space="0" w:color="auto"/>
            <w:bottom w:val="none" w:sz="0" w:space="0" w:color="auto"/>
            <w:right w:val="none" w:sz="0" w:space="0" w:color="auto"/>
          </w:divBdr>
        </w:div>
        <w:div w:id="1848593280">
          <w:marLeft w:val="0"/>
          <w:marRight w:val="0"/>
          <w:marTop w:val="0"/>
          <w:marBottom w:val="0"/>
          <w:divBdr>
            <w:top w:val="none" w:sz="0" w:space="0" w:color="auto"/>
            <w:left w:val="none" w:sz="0" w:space="0" w:color="auto"/>
            <w:bottom w:val="none" w:sz="0" w:space="0" w:color="auto"/>
            <w:right w:val="none" w:sz="0" w:space="0" w:color="auto"/>
          </w:divBdr>
        </w:div>
        <w:div w:id="1861623441">
          <w:marLeft w:val="0"/>
          <w:marRight w:val="0"/>
          <w:marTop w:val="0"/>
          <w:marBottom w:val="0"/>
          <w:divBdr>
            <w:top w:val="none" w:sz="0" w:space="0" w:color="auto"/>
            <w:left w:val="none" w:sz="0" w:space="0" w:color="auto"/>
            <w:bottom w:val="none" w:sz="0" w:space="0" w:color="auto"/>
            <w:right w:val="none" w:sz="0" w:space="0" w:color="auto"/>
          </w:divBdr>
        </w:div>
        <w:div w:id="1916041787">
          <w:marLeft w:val="0"/>
          <w:marRight w:val="0"/>
          <w:marTop w:val="0"/>
          <w:marBottom w:val="0"/>
          <w:divBdr>
            <w:top w:val="none" w:sz="0" w:space="0" w:color="auto"/>
            <w:left w:val="none" w:sz="0" w:space="0" w:color="auto"/>
            <w:bottom w:val="none" w:sz="0" w:space="0" w:color="auto"/>
            <w:right w:val="none" w:sz="0" w:space="0" w:color="auto"/>
          </w:divBdr>
        </w:div>
        <w:div w:id="1935821552">
          <w:marLeft w:val="0"/>
          <w:marRight w:val="0"/>
          <w:marTop w:val="0"/>
          <w:marBottom w:val="0"/>
          <w:divBdr>
            <w:top w:val="none" w:sz="0" w:space="0" w:color="auto"/>
            <w:left w:val="none" w:sz="0" w:space="0" w:color="auto"/>
            <w:bottom w:val="none" w:sz="0" w:space="0" w:color="auto"/>
            <w:right w:val="none" w:sz="0" w:space="0" w:color="auto"/>
          </w:divBdr>
        </w:div>
        <w:div w:id="1989432527">
          <w:marLeft w:val="0"/>
          <w:marRight w:val="0"/>
          <w:marTop w:val="0"/>
          <w:marBottom w:val="0"/>
          <w:divBdr>
            <w:top w:val="none" w:sz="0" w:space="0" w:color="auto"/>
            <w:left w:val="none" w:sz="0" w:space="0" w:color="auto"/>
            <w:bottom w:val="none" w:sz="0" w:space="0" w:color="auto"/>
            <w:right w:val="none" w:sz="0" w:space="0" w:color="auto"/>
          </w:divBdr>
        </w:div>
        <w:div w:id="1990818906">
          <w:marLeft w:val="0"/>
          <w:marRight w:val="0"/>
          <w:marTop w:val="0"/>
          <w:marBottom w:val="0"/>
          <w:divBdr>
            <w:top w:val="none" w:sz="0" w:space="0" w:color="auto"/>
            <w:left w:val="none" w:sz="0" w:space="0" w:color="auto"/>
            <w:bottom w:val="none" w:sz="0" w:space="0" w:color="auto"/>
            <w:right w:val="none" w:sz="0" w:space="0" w:color="auto"/>
          </w:divBdr>
        </w:div>
        <w:div w:id="2107771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2059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Prognostics and Diagnostics</vt:lpstr>
    </vt:vector>
  </TitlesOfParts>
  <Company>Materials Engineering</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Prognostics and Diagnostics</dc:title>
  <dc:subject/>
  <dc:creator>Xin Chen</dc:creator>
  <cp:keywords/>
  <dc:description/>
  <cp:lastModifiedBy>jchester</cp:lastModifiedBy>
  <cp:revision>2</cp:revision>
  <cp:lastPrinted>2009-03-25T17:43:00Z</cp:lastPrinted>
  <dcterms:created xsi:type="dcterms:W3CDTF">2009-04-17T13:56:00Z</dcterms:created>
  <dcterms:modified xsi:type="dcterms:W3CDTF">2009-04-17T13:56:00Z</dcterms:modified>
</cp:coreProperties>
</file>