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4F" w:rsidRDefault="00D0054F">
      <w:pPr>
        <w:tabs>
          <w:tab w:val="left" w:pos="8370"/>
        </w:tabs>
        <w:spacing w:line="360" w:lineRule="auto"/>
        <w:jc w:val="center"/>
        <w:rPr>
          <w:rFonts w:ascii="Arial" w:hAnsi="Arial" w:cs="Arial"/>
          <w:b/>
          <w:sz w:val="32"/>
        </w:rPr>
      </w:pPr>
    </w:p>
    <w:p w:rsidR="00D0054F" w:rsidRPr="00CB1A08" w:rsidRDefault="00D0054F">
      <w:pPr>
        <w:tabs>
          <w:tab w:val="left" w:pos="8370"/>
        </w:tabs>
        <w:spacing w:line="360" w:lineRule="auto"/>
        <w:jc w:val="center"/>
        <w:rPr>
          <w:rFonts w:ascii="Arial" w:hAnsi="Arial" w:cs="Arial"/>
          <w:b/>
          <w:sz w:val="32"/>
        </w:rPr>
      </w:pPr>
      <w:smartTag w:uri="urn:schemas-microsoft-com:office:smarttags" w:element="place">
        <w:smartTag w:uri="urn:schemas-microsoft-com:office:smarttags" w:element="PlaceType">
          <w:r w:rsidRPr="00CB1A08">
            <w:rPr>
              <w:rFonts w:ascii="Arial" w:hAnsi="Arial" w:cs="Arial"/>
              <w:b/>
              <w:sz w:val="32"/>
            </w:rPr>
            <w:t>SCHOOL</w:t>
          </w:r>
        </w:smartTag>
        <w:r w:rsidRPr="00CB1A08">
          <w:rPr>
            <w:rFonts w:ascii="Arial" w:hAnsi="Arial" w:cs="Arial"/>
            <w:b/>
            <w:sz w:val="32"/>
          </w:rPr>
          <w:t xml:space="preserve"> OF </w:t>
        </w:r>
        <w:smartTag w:uri="urn:schemas-microsoft-com:office:smarttags" w:element="PlaceName">
          <w:r w:rsidRPr="00CB1A08">
            <w:rPr>
              <w:rFonts w:ascii="Arial" w:hAnsi="Arial" w:cs="Arial"/>
              <w:b/>
              <w:sz w:val="32"/>
            </w:rPr>
            <w:t>INDUSTRIAL ENGINEERING</w:t>
          </w:r>
        </w:smartTag>
      </w:smartTag>
    </w:p>
    <w:p w:rsidR="00D0054F" w:rsidRDefault="00D0054F" w:rsidP="00DD0EBE">
      <w:pPr>
        <w:pStyle w:val="Heading5"/>
        <w:spacing w:line="240" w:lineRule="auto"/>
        <w:rPr>
          <w:rFonts w:ascii="Arial" w:hAnsi="Arial" w:cs="Arial"/>
        </w:rPr>
      </w:pPr>
      <w:r w:rsidRPr="00CB1A08">
        <w:rPr>
          <w:rFonts w:ascii="Arial" w:hAnsi="Arial" w:cs="Arial"/>
        </w:rPr>
        <w:t>SEMINAR</w:t>
      </w:r>
    </w:p>
    <w:p w:rsidR="00D0054F" w:rsidRPr="007A72C4" w:rsidRDefault="00D0054F" w:rsidP="007A72C4"/>
    <w:p w:rsidR="00D0054F" w:rsidRPr="00CB1A08" w:rsidRDefault="00D0054F" w:rsidP="00CB1A08">
      <w:pPr>
        <w:jc w:val="center"/>
        <w:rPr>
          <w:rFonts w:ascii="Arial" w:hAnsi="Arial" w:cs="Arial"/>
          <w:b/>
          <w:sz w:val="20"/>
          <w:szCs w:val="20"/>
          <w:lang w:eastAsia="ko-KR"/>
        </w:rPr>
      </w:pPr>
      <w:bookmarkStart w:id="0" w:name="_Toc64873613"/>
      <w:bookmarkStart w:id="1" w:name="_Toc81015727"/>
    </w:p>
    <w:p w:rsidR="00D0054F" w:rsidRPr="007A72C4" w:rsidRDefault="00D0054F" w:rsidP="00CB1A08">
      <w:pPr>
        <w:pStyle w:val="NormalSingle"/>
        <w:jc w:val="center"/>
        <w:rPr>
          <w:b/>
          <w:sz w:val="28"/>
          <w:szCs w:val="28"/>
        </w:rPr>
      </w:pPr>
      <w:r w:rsidRPr="007A72C4">
        <w:rPr>
          <w:b/>
          <w:sz w:val="28"/>
          <w:szCs w:val="28"/>
        </w:rPr>
        <w:t xml:space="preserve">A Computational </w:t>
      </w:r>
      <w:r>
        <w:rPr>
          <w:b/>
          <w:sz w:val="28"/>
          <w:szCs w:val="28"/>
        </w:rPr>
        <w:t>M</w:t>
      </w:r>
      <w:r w:rsidRPr="007A72C4">
        <w:rPr>
          <w:b/>
          <w:sz w:val="28"/>
          <w:szCs w:val="28"/>
        </w:rPr>
        <w:t>ethod for Stochastic Impulse Control Problems</w:t>
      </w:r>
    </w:p>
    <w:p w:rsidR="00D0054F" w:rsidRPr="00CB1A08" w:rsidRDefault="00D0054F" w:rsidP="00CB1A08">
      <w:pPr>
        <w:pStyle w:val="NormalSingle"/>
        <w:jc w:val="center"/>
        <w:rPr>
          <w:rFonts w:cs="Arial"/>
          <w:b/>
          <w:lang w:eastAsia="ko-KR"/>
        </w:rPr>
      </w:pPr>
    </w:p>
    <w:p w:rsidR="00D0054F" w:rsidRPr="00CB1A08" w:rsidRDefault="00D0054F" w:rsidP="00CB1A08">
      <w:pPr>
        <w:pStyle w:val="NormalSingle"/>
        <w:jc w:val="center"/>
        <w:rPr>
          <w:rFonts w:cs="Arial"/>
          <w:b/>
          <w:lang w:eastAsia="ko-KR"/>
        </w:rPr>
      </w:pPr>
      <w:r>
        <w:rPr>
          <w:rFonts w:cs="Arial"/>
          <w:b/>
          <w:lang w:eastAsia="ko-KR"/>
        </w:rPr>
        <w:t>Haolin Feng</w:t>
      </w:r>
    </w:p>
    <w:p w:rsidR="00D0054F" w:rsidRPr="00CB1A08" w:rsidRDefault="00D0054F" w:rsidP="00CB1A08">
      <w:pPr>
        <w:pStyle w:val="NormalSingle"/>
        <w:jc w:val="center"/>
        <w:rPr>
          <w:rFonts w:cs="Arial"/>
          <w:b/>
          <w:lang w:eastAsia="ko-KR"/>
        </w:rPr>
      </w:pPr>
      <w:r w:rsidRPr="00CB1A08">
        <w:rPr>
          <w:rFonts w:cs="Arial"/>
          <w:b/>
          <w:lang w:eastAsia="ko-KR"/>
        </w:rPr>
        <w:t>Ph.D. Candidate</w:t>
      </w:r>
    </w:p>
    <w:p w:rsidR="00D0054F" w:rsidRPr="00CB1A08" w:rsidRDefault="00D0054F" w:rsidP="00CB1A08">
      <w:pPr>
        <w:pStyle w:val="NormalSingle"/>
        <w:jc w:val="center"/>
        <w:rPr>
          <w:rFonts w:cs="Arial"/>
          <w:b/>
          <w:lang w:eastAsia="ko-KR"/>
        </w:rPr>
      </w:pPr>
    </w:p>
    <w:p w:rsidR="00D0054F" w:rsidRDefault="00D0054F" w:rsidP="00CB1A08">
      <w:pPr>
        <w:pStyle w:val="NormalSingle"/>
        <w:jc w:val="center"/>
        <w:rPr>
          <w:rFonts w:cs="Arial"/>
          <w:b/>
        </w:rPr>
      </w:pPr>
      <w:r w:rsidRPr="00CB1A08">
        <w:rPr>
          <w:rFonts w:cs="Arial"/>
          <w:b/>
        </w:rPr>
        <w:t>Major Professor</w:t>
      </w:r>
      <w:r>
        <w:rPr>
          <w:rFonts w:cs="Arial"/>
          <w:b/>
        </w:rPr>
        <w:t>s</w:t>
      </w:r>
      <w:r w:rsidRPr="00CB1A08">
        <w:rPr>
          <w:rFonts w:cs="Arial"/>
          <w:b/>
        </w:rPr>
        <w:t xml:space="preserve">:  </w:t>
      </w:r>
      <w:r>
        <w:rPr>
          <w:rFonts w:cs="Arial"/>
          <w:b/>
        </w:rPr>
        <w:t xml:space="preserve">Hong Wan and Kumar Muthuraman </w:t>
      </w:r>
    </w:p>
    <w:p w:rsidR="00D0054F" w:rsidRDefault="00D0054F" w:rsidP="00CB1A08">
      <w:pPr>
        <w:pStyle w:val="NormalSingle"/>
        <w:jc w:val="center"/>
        <w:rPr>
          <w:rFonts w:cs="Arial"/>
          <w:b/>
          <w:lang w:eastAsia="ko-KR"/>
        </w:rPr>
      </w:pPr>
    </w:p>
    <w:p w:rsidR="00D0054F" w:rsidRDefault="00D0054F" w:rsidP="00CB1A08">
      <w:pPr>
        <w:pStyle w:val="NormalSingle"/>
        <w:jc w:val="center"/>
        <w:rPr>
          <w:rFonts w:cs="Arial"/>
          <w:b/>
          <w:lang w:eastAsia="ko-KR"/>
        </w:rPr>
      </w:pPr>
    </w:p>
    <w:p w:rsidR="00D0054F" w:rsidRPr="00CB1A08" w:rsidRDefault="00D0054F" w:rsidP="00CB1A08">
      <w:pPr>
        <w:pStyle w:val="NormalSingle"/>
        <w:jc w:val="center"/>
        <w:rPr>
          <w:rFonts w:cs="Arial"/>
          <w:b/>
          <w:lang w:eastAsia="ko-KR"/>
        </w:rPr>
      </w:pPr>
    </w:p>
    <w:p w:rsidR="00D0054F" w:rsidRDefault="00D0054F" w:rsidP="00CB1A08">
      <w:pPr>
        <w:jc w:val="center"/>
        <w:rPr>
          <w:rFonts w:ascii="Arial" w:hAnsi="Arial" w:cs="Arial"/>
          <w:b/>
          <w:lang w:eastAsia="ko-KR"/>
        </w:rPr>
      </w:pPr>
      <w:r w:rsidRPr="00CB1A08">
        <w:rPr>
          <w:rFonts w:ascii="Arial" w:hAnsi="Arial" w:cs="Arial"/>
          <w:b/>
          <w:lang w:eastAsia="ko-KR"/>
        </w:rPr>
        <w:t>ABSTRACT</w:t>
      </w:r>
    </w:p>
    <w:p w:rsidR="00D0054F" w:rsidRPr="00DC2EF8" w:rsidRDefault="00D0054F" w:rsidP="00CB1A08">
      <w:pPr>
        <w:rPr>
          <w:rFonts w:ascii="Arial" w:hAnsi="Arial" w:cs="Arial"/>
          <w:sz w:val="22"/>
          <w:szCs w:val="22"/>
          <w:lang w:eastAsia="ko-KR"/>
        </w:rPr>
      </w:pPr>
    </w:p>
    <w:bookmarkEnd w:id="0"/>
    <w:bookmarkEnd w:id="1"/>
    <w:p w:rsidR="00D0054F" w:rsidRPr="007A72C4" w:rsidRDefault="00D0054F" w:rsidP="007A72C4">
      <w:pPr>
        <w:rPr>
          <w:rFonts w:ascii="Arial" w:hAnsi="Arial" w:cs="Arial"/>
        </w:rPr>
      </w:pPr>
      <w:r w:rsidRPr="007A72C4">
        <w:rPr>
          <w:rFonts w:ascii="Arial" w:hAnsi="Arial" w:cs="Arial"/>
        </w:rPr>
        <w:t>Stochastic control refers to the optimal control of systems subject to randomness. Impulse and singular controls are those that can instantaneously change the system state as opposed to the more common controls that change the rate of change of state. When the cost of control has a fixed component it is usually optimal to affect instantaneous changes that cause discontinuity in state evolution. Examples of impulse controls are abundant in several diverse areas that include finance, operations management and economics.</w:t>
      </w:r>
    </w:p>
    <w:p w:rsidR="00D0054F" w:rsidRPr="007A72C4" w:rsidRDefault="00D0054F" w:rsidP="007A72C4">
      <w:pPr>
        <w:rPr>
          <w:rFonts w:ascii="Arial" w:hAnsi="Arial" w:cs="Arial"/>
        </w:rPr>
      </w:pPr>
      <w:r w:rsidRPr="007A72C4">
        <w:rPr>
          <w:rFonts w:ascii="Arial" w:hAnsi="Arial" w:cs="Arial"/>
        </w:rPr>
        <w:t> </w:t>
      </w:r>
    </w:p>
    <w:p w:rsidR="00D0054F" w:rsidRPr="007A72C4" w:rsidRDefault="00D0054F" w:rsidP="007A72C4">
      <w:pPr>
        <w:rPr>
          <w:rFonts w:ascii="Arial" w:hAnsi="Arial" w:cs="Arial"/>
        </w:rPr>
      </w:pPr>
      <w:r w:rsidRPr="007A72C4">
        <w:rPr>
          <w:rFonts w:ascii="Arial" w:hAnsi="Arial" w:cs="Arial"/>
        </w:rPr>
        <w:t xml:space="preserve">Stochastic impulse control problems are usually solved by converting them to differential equation problems using dynamic programming arguments. In all but the simplest of cases, the resulting differential equations for impulse control problems cannot be solved analytically. They are relatively harder to solve since they have free boundaries, which are unknown boundaries that need to be determined as part of the solution. </w:t>
      </w:r>
    </w:p>
    <w:p w:rsidR="00D0054F" w:rsidRPr="007A72C4" w:rsidRDefault="00D0054F" w:rsidP="007A72C4">
      <w:pPr>
        <w:rPr>
          <w:rFonts w:ascii="Arial" w:hAnsi="Arial" w:cs="Arial"/>
        </w:rPr>
      </w:pPr>
      <w:r w:rsidRPr="007A72C4">
        <w:rPr>
          <w:rFonts w:ascii="Arial" w:hAnsi="Arial" w:cs="Arial"/>
        </w:rPr>
        <w:t> </w:t>
      </w:r>
    </w:p>
    <w:p w:rsidR="00D0054F" w:rsidRPr="007A72C4" w:rsidRDefault="00D0054F" w:rsidP="007A72C4">
      <w:pPr>
        <w:rPr>
          <w:rFonts w:ascii="Arial" w:hAnsi="Arial" w:cs="Arial"/>
        </w:rPr>
      </w:pPr>
      <w:r w:rsidRPr="007A72C4">
        <w:rPr>
          <w:rFonts w:ascii="Arial" w:hAnsi="Arial" w:cs="Arial"/>
        </w:rPr>
        <w:t>In this dissertation, we construct a transformation scheme that transforms the arising free boundary problem to a sequence of fixed-boundary problems that are easy to solve. We show that the arising sequence has monotonically improved solutions and that the sequence of solutions converge</w:t>
      </w:r>
      <w:r>
        <w:rPr>
          <w:rFonts w:ascii="Arial" w:eastAsia="SimSun" w:hAnsi="Arial" w:cs="Arial"/>
          <w:lang w:eastAsia="zh-CN"/>
        </w:rPr>
        <w:t>s</w:t>
      </w:r>
      <w:r w:rsidRPr="007A72C4">
        <w:rPr>
          <w:rFonts w:ascii="Arial" w:hAnsi="Arial" w:cs="Arial"/>
        </w:rPr>
        <w:t xml:space="preserve"> to the optimal solution. We also provide an </w:t>
      </w:r>
      <w:r>
        <w:rPr>
          <w:rFonts w:ascii="Arial" w:hAnsi="Arial" w:cs="Arial"/>
        </w:rPr>
        <w:t>ε</w:t>
      </w:r>
      <w:r w:rsidRPr="007A72C4">
        <w:rPr>
          <w:rFonts w:ascii="Arial" w:hAnsi="Arial" w:cs="Arial"/>
        </w:rPr>
        <w:t>-optimality result that establishes a bound on the difference from the optimal value function for any terminated iteration. Applications in finance and operations management are illustrated.</w:t>
      </w:r>
    </w:p>
    <w:p w:rsidR="00D0054F" w:rsidRPr="007A72C4" w:rsidRDefault="00D0054F" w:rsidP="0045675C">
      <w:pPr>
        <w:pStyle w:val="ListParagraph"/>
        <w:autoSpaceDE w:val="0"/>
        <w:autoSpaceDN w:val="0"/>
        <w:adjustRightInd w:val="0"/>
        <w:spacing w:after="120"/>
        <w:ind w:left="360"/>
        <w:jc w:val="both"/>
        <w:rPr>
          <w:rFonts w:ascii="Arial" w:hAnsi="Arial" w:cs="Arial"/>
        </w:rPr>
      </w:pPr>
    </w:p>
    <w:p w:rsidR="00D0054F" w:rsidRDefault="00D0054F" w:rsidP="001D6CCC">
      <w:pPr>
        <w:autoSpaceDE w:val="0"/>
        <w:autoSpaceDN w:val="0"/>
        <w:adjustRightInd w:val="0"/>
        <w:rPr>
          <w:rFonts w:cs="Arial"/>
          <w:sz w:val="22"/>
          <w:szCs w:val="22"/>
          <w:lang w:eastAsia="ko-KR"/>
        </w:rPr>
      </w:pPr>
    </w:p>
    <w:p w:rsidR="00D0054F" w:rsidRDefault="00D0054F" w:rsidP="001D6CCC">
      <w:pPr>
        <w:autoSpaceDE w:val="0"/>
        <w:autoSpaceDN w:val="0"/>
        <w:adjustRightInd w:val="0"/>
        <w:rPr>
          <w:rFonts w:ascii="Arial" w:hAnsi="Arial" w:cs="Arial"/>
          <w:b/>
          <w:lang w:eastAsia="ko-KR"/>
        </w:rPr>
      </w:pPr>
      <w:r>
        <w:rPr>
          <w:rFonts w:ascii="Arial" w:hAnsi="Arial" w:cs="Arial"/>
          <w:b/>
          <w:lang w:eastAsia="ko-KR"/>
        </w:rPr>
        <w:t>SEMINAR</w:t>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t>FINAL EXAM</w:t>
      </w:r>
    </w:p>
    <w:p w:rsidR="00D0054F" w:rsidRDefault="00D0054F" w:rsidP="001D6CCC">
      <w:pPr>
        <w:autoSpaceDE w:val="0"/>
        <w:autoSpaceDN w:val="0"/>
        <w:adjustRightInd w:val="0"/>
        <w:rPr>
          <w:rFonts w:ascii="Arial" w:hAnsi="Arial" w:cs="Arial"/>
          <w:b/>
          <w:lang w:eastAsia="ko-KR"/>
        </w:rPr>
      </w:pPr>
      <w:r>
        <w:rPr>
          <w:rFonts w:ascii="Arial" w:hAnsi="Arial" w:cs="Arial"/>
          <w:b/>
          <w:lang w:eastAsia="ko-KR"/>
        </w:rPr>
        <w:t>Wednesday, April 15, 2009</w:t>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t>Friday, April 17, 2009</w:t>
      </w:r>
    </w:p>
    <w:p w:rsidR="00D0054F" w:rsidRPr="007A72C4" w:rsidRDefault="00D0054F" w:rsidP="001D6CCC">
      <w:pPr>
        <w:autoSpaceDE w:val="0"/>
        <w:autoSpaceDN w:val="0"/>
        <w:adjustRightInd w:val="0"/>
        <w:rPr>
          <w:rFonts w:ascii="Arial" w:hAnsi="Arial" w:cs="Arial"/>
          <w:b/>
          <w:lang w:eastAsia="ko-KR"/>
        </w:rPr>
      </w:pPr>
      <w:r>
        <w:rPr>
          <w:rFonts w:ascii="Arial" w:hAnsi="Arial" w:cs="Arial"/>
          <w:b/>
          <w:lang w:eastAsia="ko-KR"/>
        </w:rPr>
        <w:t>3:30 P.M., GRIS 274</w:t>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r>
      <w:r>
        <w:rPr>
          <w:rFonts w:ascii="Arial" w:hAnsi="Arial" w:cs="Arial"/>
          <w:b/>
          <w:lang w:eastAsia="ko-KR"/>
        </w:rPr>
        <w:tab/>
        <w:t>3:00 P.M., GRIS 273</w:t>
      </w:r>
    </w:p>
    <w:sectPr w:rsidR="00D0054F" w:rsidRPr="007A72C4" w:rsidSect="0017150C">
      <w:pgSz w:w="12240" w:h="15840"/>
      <w:pgMar w:top="1296" w:right="1152" w:bottom="1080" w:left="1152"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6D79"/>
    <w:multiLevelType w:val="hybridMultilevel"/>
    <w:tmpl w:val="1152E3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73554A0"/>
    <w:multiLevelType w:val="hybridMultilevel"/>
    <w:tmpl w:val="92B80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4FB"/>
    <w:rsid w:val="000018B8"/>
    <w:rsid w:val="000220B3"/>
    <w:rsid w:val="00042DD7"/>
    <w:rsid w:val="00043526"/>
    <w:rsid w:val="0005587B"/>
    <w:rsid w:val="00070A93"/>
    <w:rsid w:val="0007515D"/>
    <w:rsid w:val="00081406"/>
    <w:rsid w:val="00082F49"/>
    <w:rsid w:val="000843A4"/>
    <w:rsid w:val="000B55FF"/>
    <w:rsid w:val="000C55BC"/>
    <w:rsid w:val="001067D8"/>
    <w:rsid w:val="00136EAB"/>
    <w:rsid w:val="0017150C"/>
    <w:rsid w:val="0018431C"/>
    <w:rsid w:val="001863D0"/>
    <w:rsid w:val="001909FA"/>
    <w:rsid w:val="001927A3"/>
    <w:rsid w:val="001D5076"/>
    <w:rsid w:val="001D6CCC"/>
    <w:rsid w:val="001E5388"/>
    <w:rsid w:val="001F2872"/>
    <w:rsid w:val="001F3B0F"/>
    <w:rsid w:val="00222726"/>
    <w:rsid w:val="002345CC"/>
    <w:rsid w:val="002365E9"/>
    <w:rsid w:val="00242560"/>
    <w:rsid w:val="00281C99"/>
    <w:rsid w:val="00294DA6"/>
    <w:rsid w:val="002E1880"/>
    <w:rsid w:val="00301900"/>
    <w:rsid w:val="003023D4"/>
    <w:rsid w:val="003028CB"/>
    <w:rsid w:val="00311932"/>
    <w:rsid w:val="00314364"/>
    <w:rsid w:val="00322885"/>
    <w:rsid w:val="003523E3"/>
    <w:rsid w:val="00362CBC"/>
    <w:rsid w:val="00373093"/>
    <w:rsid w:val="00376715"/>
    <w:rsid w:val="003B0D39"/>
    <w:rsid w:val="003C4B83"/>
    <w:rsid w:val="003E4410"/>
    <w:rsid w:val="003E6A73"/>
    <w:rsid w:val="003F4ABA"/>
    <w:rsid w:val="0041514B"/>
    <w:rsid w:val="00430B9B"/>
    <w:rsid w:val="004416F8"/>
    <w:rsid w:val="00444EBE"/>
    <w:rsid w:val="0045675C"/>
    <w:rsid w:val="00481BDB"/>
    <w:rsid w:val="00482400"/>
    <w:rsid w:val="004D6900"/>
    <w:rsid w:val="004F7A9C"/>
    <w:rsid w:val="00533FC0"/>
    <w:rsid w:val="00536576"/>
    <w:rsid w:val="00544905"/>
    <w:rsid w:val="00550692"/>
    <w:rsid w:val="00550FC2"/>
    <w:rsid w:val="00555A86"/>
    <w:rsid w:val="00561178"/>
    <w:rsid w:val="0056148F"/>
    <w:rsid w:val="00571C94"/>
    <w:rsid w:val="005A56E4"/>
    <w:rsid w:val="005E7EC3"/>
    <w:rsid w:val="006164EE"/>
    <w:rsid w:val="0063669C"/>
    <w:rsid w:val="00651FFF"/>
    <w:rsid w:val="006607AB"/>
    <w:rsid w:val="0066313A"/>
    <w:rsid w:val="0066517B"/>
    <w:rsid w:val="006B5579"/>
    <w:rsid w:val="006B7C98"/>
    <w:rsid w:val="006C1A4D"/>
    <w:rsid w:val="006E4530"/>
    <w:rsid w:val="006F7BFB"/>
    <w:rsid w:val="007245ED"/>
    <w:rsid w:val="00767E15"/>
    <w:rsid w:val="00774FF4"/>
    <w:rsid w:val="00797763"/>
    <w:rsid w:val="007A72C4"/>
    <w:rsid w:val="007B0E0E"/>
    <w:rsid w:val="007F1A75"/>
    <w:rsid w:val="007F25FF"/>
    <w:rsid w:val="00810395"/>
    <w:rsid w:val="00834E3E"/>
    <w:rsid w:val="0087726B"/>
    <w:rsid w:val="00881556"/>
    <w:rsid w:val="008829B2"/>
    <w:rsid w:val="00884B44"/>
    <w:rsid w:val="00887961"/>
    <w:rsid w:val="00897147"/>
    <w:rsid w:val="008D6871"/>
    <w:rsid w:val="008E1EB1"/>
    <w:rsid w:val="009123D0"/>
    <w:rsid w:val="00912488"/>
    <w:rsid w:val="0092148A"/>
    <w:rsid w:val="009773AC"/>
    <w:rsid w:val="00990BB3"/>
    <w:rsid w:val="009940CC"/>
    <w:rsid w:val="009941BB"/>
    <w:rsid w:val="009B74C1"/>
    <w:rsid w:val="00A0404A"/>
    <w:rsid w:val="00A33AFC"/>
    <w:rsid w:val="00A56420"/>
    <w:rsid w:val="00A64C52"/>
    <w:rsid w:val="00A71DEE"/>
    <w:rsid w:val="00A735A8"/>
    <w:rsid w:val="00A77EE3"/>
    <w:rsid w:val="00A80B03"/>
    <w:rsid w:val="00AA52A2"/>
    <w:rsid w:val="00AE55C8"/>
    <w:rsid w:val="00AE64FB"/>
    <w:rsid w:val="00B05C38"/>
    <w:rsid w:val="00B50E8E"/>
    <w:rsid w:val="00B54D3A"/>
    <w:rsid w:val="00B62B94"/>
    <w:rsid w:val="00B82E08"/>
    <w:rsid w:val="00B85F4B"/>
    <w:rsid w:val="00BA3120"/>
    <w:rsid w:val="00BB70D6"/>
    <w:rsid w:val="00BE6291"/>
    <w:rsid w:val="00C60472"/>
    <w:rsid w:val="00C66C76"/>
    <w:rsid w:val="00C75965"/>
    <w:rsid w:val="00C94E8B"/>
    <w:rsid w:val="00CB1A08"/>
    <w:rsid w:val="00CD38D7"/>
    <w:rsid w:val="00CE6FD5"/>
    <w:rsid w:val="00D0054F"/>
    <w:rsid w:val="00D26A2C"/>
    <w:rsid w:val="00D4476B"/>
    <w:rsid w:val="00D522B4"/>
    <w:rsid w:val="00D575BB"/>
    <w:rsid w:val="00D57890"/>
    <w:rsid w:val="00D64269"/>
    <w:rsid w:val="00D75FB7"/>
    <w:rsid w:val="00D95252"/>
    <w:rsid w:val="00DC2EF8"/>
    <w:rsid w:val="00DD0EBE"/>
    <w:rsid w:val="00E1723B"/>
    <w:rsid w:val="00E212E5"/>
    <w:rsid w:val="00E31BCB"/>
    <w:rsid w:val="00E35F88"/>
    <w:rsid w:val="00E407AB"/>
    <w:rsid w:val="00E44FC9"/>
    <w:rsid w:val="00E4719A"/>
    <w:rsid w:val="00E5732F"/>
    <w:rsid w:val="00E83549"/>
    <w:rsid w:val="00E84037"/>
    <w:rsid w:val="00E85EEA"/>
    <w:rsid w:val="00E940DE"/>
    <w:rsid w:val="00EA12EE"/>
    <w:rsid w:val="00ED55E1"/>
    <w:rsid w:val="00EF1F85"/>
    <w:rsid w:val="00F00EBB"/>
    <w:rsid w:val="00F0281D"/>
    <w:rsid w:val="00F03932"/>
    <w:rsid w:val="00F0460E"/>
    <w:rsid w:val="00F05054"/>
    <w:rsid w:val="00F05BBD"/>
    <w:rsid w:val="00F33DB2"/>
    <w:rsid w:val="00F35167"/>
    <w:rsid w:val="00F379E8"/>
    <w:rsid w:val="00F403DF"/>
    <w:rsid w:val="00F57321"/>
    <w:rsid w:val="00FD25DB"/>
    <w:rsid w:val="00FE25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FC2"/>
    <w:rPr>
      <w:sz w:val="24"/>
      <w:szCs w:val="24"/>
      <w:lang w:eastAsia="en-US"/>
    </w:rPr>
  </w:style>
  <w:style w:type="paragraph" w:styleId="Heading1">
    <w:name w:val="heading 1"/>
    <w:basedOn w:val="Normal"/>
    <w:next w:val="Normal"/>
    <w:link w:val="Heading1Char"/>
    <w:uiPriority w:val="99"/>
    <w:qFormat/>
    <w:rsid w:val="00550FC2"/>
    <w:pPr>
      <w:keepNext/>
      <w:outlineLvl w:val="0"/>
    </w:pPr>
    <w:rPr>
      <w:szCs w:val="20"/>
      <w:u w:val="single"/>
    </w:rPr>
  </w:style>
  <w:style w:type="paragraph" w:styleId="Heading2">
    <w:name w:val="heading 2"/>
    <w:basedOn w:val="Normal"/>
    <w:next w:val="Normal"/>
    <w:link w:val="Heading2Char"/>
    <w:uiPriority w:val="99"/>
    <w:qFormat/>
    <w:rsid w:val="00550FC2"/>
    <w:pPr>
      <w:keepNext/>
      <w:jc w:val="center"/>
      <w:outlineLvl w:val="1"/>
    </w:pPr>
    <w:rPr>
      <w:b/>
      <w:bCs/>
      <w:sz w:val="20"/>
      <w:lang w:val="fr-FR"/>
    </w:rPr>
  </w:style>
  <w:style w:type="paragraph" w:styleId="Heading3">
    <w:name w:val="heading 3"/>
    <w:basedOn w:val="Normal"/>
    <w:next w:val="Normal"/>
    <w:link w:val="Heading3Char"/>
    <w:uiPriority w:val="99"/>
    <w:qFormat/>
    <w:rsid w:val="00550FC2"/>
    <w:pPr>
      <w:keepNext/>
      <w:jc w:val="center"/>
      <w:outlineLvl w:val="2"/>
    </w:pPr>
    <w:rPr>
      <w:b/>
      <w:szCs w:val="20"/>
    </w:rPr>
  </w:style>
  <w:style w:type="paragraph" w:styleId="Heading4">
    <w:name w:val="heading 4"/>
    <w:basedOn w:val="Normal"/>
    <w:next w:val="Normal"/>
    <w:link w:val="Heading4Char"/>
    <w:uiPriority w:val="99"/>
    <w:qFormat/>
    <w:rsid w:val="00550FC2"/>
    <w:pPr>
      <w:keepNext/>
      <w:tabs>
        <w:tab w:val="left" w:pos="900"/>
      </w:tabs>
      <w:spacing w:line="360" w:lineRule="auto"/>
      <w:jc w:val="both"/>
      <w:outlineLvl w:val="3"/>
    </w:pPr>
    <w:rPr>
      <w:b/>
      <w:bCs/>
      <w:u w:val="single"/>
      <w:lang w:val="en-GB"/>
    </w:rPr>
  </w:style>
  <w:style w:type="paragraph" w:styleId="Heading5">
    <w:name w:val="heading 5"/>
    <w:basedOn w:val="Normal"/>
    <w:next w:val="Normal"/>
    <w:link w:val="Heading5Char"/>
    <w:uiPriority w:val="99"/>
    <w:qFormat/>
    <w:rsid w:val="00550FC2"/>
    <w:pPr>
      <w:keepNext/>
      <w:tabs>
        <w:tab w:val="left" w:pos="8370"/>
      </w:tabs>
      <w:spacing w:line="360" w:lineRule="auto"/>
      <w:jc w:val="center"/>
      <w:outlineLvl w:val="4"/>
    </w:pPr>
    <w:rPr>
      <w:b/>
      <w:sz w:val="32"/>
    </w:rPr>
  </w:style>
  <w:style w:type="paragraph" w:styleId="Heading9">
    <w:name w:val="heading 9"/>
    <w:basedOn w:val="Normal"/>
    <w:next w:val="Normal"/>
    <w:link w:val="Heading9Char"/>
    <w:uiPriority w:val="99"/>
    <w:qFormat/>
    <w:rsid w:val="00550FC2"/>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3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90E3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90E3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90E3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90E33"/>
    <w:rPr>
      <w:rFonts w:asciiTheme="minorHAnsi" w:eastAsiaTheme="minorEastAsia" w:hAnsiTheme="minorHAnsi" w:cstheme="minorBidi"/>
      <w:b/>
      <w:bCs/>
      <w:i/>
      <w:iCs/>
      <w:sz w:val="26"/>
      <w:szCs w:val="26"/>
      <w:lang w:eastAsia="en-US"/>
    </w:rPr>
  </w:style>
  <w:style w:type="character" w:customStyle="1" w:styleId="Heading9Char">
    <w:name w:val="Heading 9 Char"/>
    <w:basedOn w:val="DefaultParagraphFont"/>
    <w:link w:val="Heading9"/>
    <w:uiPriority w:val="9"/>
    <w:semiHidden/>
    <w:rsid w:val="00C90E33"/>
    <w:rPr>
      <w:rFonts w:asciiTheme="majorHAnsi" w:eastAsiaTheme="majorEastAsia" w:hAnsiTheme="majorHAnsi" w:cstheme="majorBidi"/>
      <w:lang w:eastAsia="en-US"/>
    </w:rPr>
  </w:style>
  <w:style w:type="paragraph" w:styleId="Title">
    <w:name w:val="Title"/>
    <w:basedOn w:val="Normal"/>
    <w:link w:val="TitleChar"/>
    <w:uiPriority w:val="99"/>
    <w:qFormat/>
    <w:rsid w:val="00550FC2"/>
    <w:pPr>
      <w:jc w:val="center"/>
    </w:pPr>
    <w:rPr>
      <w:b/>
      <w:szCs w:val="20"/>
    </w:rPr>
  </w:style>
  <w:style w:type="character" w:customStyle="1" w:styleId="TitleChar">
    <w:name w:val="Title Char"/>
    <w:basedOn w:val="DefaultParagraphFont"/>
    <w:link w:val="Title"/>
    <w:uiPriority w:val="10"/>
    <w:rsid w:val="00C90E33"/>
    <w:rPr>
      <w:rFonts w:asciiTheme="majorHAnsi" w:eastAsiaTheme="majorEastAsia" w:hAnsiTheme="majorHAnsi" w:cstheme="majorBidi"/>
      <w:b/>
      <w:bCs/>
      <w:kern w:val="28"/>
      <w:sz w:val="32"/>
      <w:szCs w:val="32"/>
      <w:lang w:eastAsia="en-US"/>
    </w:rPr>
  </w:style>
  <w:style w:type="paragraph" w:customStyle="1" w:styleId="DefaultParagraphFont1">
    <w:name w:val="Default Paragraph Font1"/>
    <w:uiPriority w:val="99"/>
    <w:rsid w:val="00550FC2"/>
    <w:pPr>
      <w:spacing w:line="120" w:lineRule="atLeast"/>
    </w:pPr>
    <w:rPr>
      <w:rFonts w:ascii="Times" w:hAnsi="Times"/>
      <w:sz w:val="24"/>
      <w:szCs w:val="20"/>
      <w:lang w:eastAsia="en-US"/>
    </w:rPr>
  </w:style>
  <w:style w:type="paragraph" w:styleId="BodyTextIndent">
    <w:name w:val="Body Text Indent"/>
    <w:basedOn w:val="Normal"/>
    <w:link w:val="BodyTextIndentChar"/>
    <w:uiPriority w:val="99"/>
    <w:rsid w:val="00550FC2"/>
    <w:pPr>
      <w:ind w:firstLine="720"/>
    </w:pPr>
    <w:rPr>
      <w:szCs w:val="20"/>
    </w:rPr>
  </w:style>
  <w:style w:type="character" w:customStyle="1" w:styleId="BodyTextIndentChar">
    <w:name w:val="Body Text Indent Char"/>
    <w:basedOn w:val="DefaultParagraphFont"/>
    <w:link w:val="BodyTextIndent"/>
    <w:uiPriority w:val="99"/>
    <w:semiHidden/>
    <w:rsid w:val="00C90E33"/>
    <w:rPr>
      <w:sz w:val="24"/>
      <w:szCs w:val="24"/>
      <w:lang w:eastAsia="en-US"/>
    </w:rPr>
  </w:style>
  <w:style w:type="paragraph" w:styleId="BodyText">
    <w:name w:val="Body Text"/>
    <w:basedOn w:val="Normal"/>
    <w:link w:val="BodyTextChar"/>
    <w:uiPriority w:val="99"/>
    <w:rsid w:val="00550FC2"/>
    <w:pPr>
      <w:jc w:val="both"/>
    </w:pPr>
    <w:rPr>
      <w:rFonts w:ascii="Arial" w:hAnsi="Arial"/>
      <w:i/>
      <w:iCs/>
      <w:sz w:val="28"/>
      <w:szCs w:val="36"/>
    </w:rPr>
  </w:style>
  <w:style w:type="character" w:customStyle="1" w:styleId="BodyTextChar">
    <w:name w:val="Body Text Char"/>
    <w:basedOn w:val="DefaultParagraphFont"/>
    <w:link w:val="BodyText"/>
    <w:uiPriority w:val="99"/>
    <w:semiHidden/>
    <w:rsid w:val="00C90E33"/>
    <w:rPr>
      <w:sz w:val="24"/>
      <w:szCs w:val="24"/>
      <w:lang w:eastAsia="en-US"/>
    </w:rPr>
  </w:style>
  <w:style w:type="paragraph" w:styleId="BodyText2">
    <w:name w:val="Body Text 2"/>
    <w:basedOn w:val="Normal"/>
    <w:link w:val="BodyText2Char"/>
    <w:uiPriority w:val="99"/>
    <w:rsid w:val="00550FC2"/>
    <w:pPr>
      <w:jc w:val="center"/>
    </w:pPr>
    <w:rPr>
      <w:rFonts w:ascii="Times" w:hAnsi="Times"/>
      <w:b/>
      <w:bCs/>
      <w:color w:val="000000"/>
      <w:sz w:val="36"/>
      <w:szCs w:val="36"/>
    </w:rPr>
  </w:style>
  <w:style w:type="character" w:customStyle="1" w:styleId="BodyText2Char">
    <w:name w:val="Body Text 2 Char"/>
    <w:basedOn w:val="DefaultParagraphFont"/>
    <w:link w:val="BodyText2"/>
    <w:uiPriority w:val="99"/>
    <w:semiHidden/>
    <w:rsid w:val="00C90E33"/>
    <w:rPr>
      <w:sz w:val="24"/>
      <w:szCs w:val="24"/>
      <w:lang w:eastAsia="en-US"/>
    </w:rPr>
  </w:style>
  <w:style w:type="paragraph" w:styleId="BlockText">
    <w:name w:val="Block Text"/>
    <w:basedOn w:val="Normal"/>
    <w:uiPriority w:val="99"/>
    <w:rsid w:val="00550FC2"/>
    <w:pPr>
      <w:autoSpaceDE w:val="0"/>
      <w:autoSpaceDN w:val="0"/>
      <w:adjustRightInd w:val="0"/>
      <w:ind w:left="-720" w:right="-540" w:firstLine="720"/>
      <w:jc w:val="both"/>
    </w:pPr>
    <w:rPr>
      <w:szCs w:val="20"/>
    </w:rPr>
  </w:style>
  <w:style w:type="paragraph" w:styleId="BodyText3">
    <w:name w:val="Body Text 3"/>
    <w:basedOn w:val="Normal"/>
    <w:link w:val="BodyText3Char"/>
    <w:uiPriority w:val="99"/>
    <w:rsid w:val="00550FC2"/>
    <w:pPr>
      <w:autoSpaceDE w:val="0"/>
      <w:autoSpaceDN w:val="0"/>
      <w:adjustRightInd w:val="0"/>
      <w:ind w:right="-540"/>
      <w:jc w:val="both"/>
    </w:pPr>
    <w:rPr>
      <w:sz w:val="22"/>
      <w:szCs w:val="20"/>
    </w:rPr>
  </w:style>
  <w:style w:type="character" w:customStyle="1" w:styleId="BodyText3Char">
    <w:name w:val="Body Text 3 Char"/>
    <w:basedOn w:val="DefaultParagraphFont"/>
    <w:link w:val="BodyText3"/>
    <w:uiPriority w:val="99"/>
    <w:semiHidden/>
    <w:rsid w:val="00C90E33"/>
    <w:rPr>
      <w:sz w:val="16"/>
      <w:szCs w:val="16"/>
      <w:lang w:eastAsia="en-US"/>
    </w:rPr>
  </w:style>
  <w:style w:type="paragraph" w:customStyle="1" w:styleId="dom">
    <w:name w:val="dom"/>
    <w:basedOn w:val="Normal"/>
    <w:uiPriority w:val="99"/>
    <w:rsid w:val="00550FC2"/>
    <w:pPr>
      <w:jc w:val="both"/>
    </w:pPr>
    <w:rPr>
      <w:szCs w:val="20"/>
      <w:lang w:val="fr-FR"/>
    </w:rPr>
  </w:style>
  <w:style w:type="paragraph" w:customStyle="1" w:styleId="InsideAddress">
    <w:name w:val="Inside Address"/>
    <w:basedOn w:val="Normal"/>
    <w:uiPriority w:val="99"/>
    <w:rsid w:val="00550FC2"/>
    <w:rPr>
      <w:rFonts w:ascii="Times" w:hAnsi="Times"/>
      <w:szCs w:val="20"/>
    </w:rPr>
  </w:style>
  <w:style w:type="paragraph" w:customStyle="1" w:styleId="abstract">
    <w:name w:val="abstract"/>
    <w:basedOn w:val="Normal"/>
    <w:uiPriority w:val="99"/>
    <w:rsid w:val="00AE64FB"/>
    <w:pPr>
      <w:jc w:val="both"/>
    </w:pPr>
    <w:rPr>
      <w:lang w:eastAsia="zh-CN"/>
    </w:rPr>
  </w:style>
  <w:style w:type="paragraph" w:styleId="BalloonText">
    <w:name w:val="Balloon Text"/>
    <w:basedOn w:val="Normal"/>
    <w:link w:val="BalloonTextChar"/>
    <w:uiPriority w:val="99"/>
    <w:semiHidden/>
    <w:rsid w:val="00A64C52"/>
    <w:rPr>
      <w:rFonts w:ascii="Tahoma" w:hAnsi="Tahoma" w:cs="Tahoma"/>
      <w:sz w:val="16"/>
      <w:szCs w:val="16"/>
    </w:rPr>
  </w:style>
  <w:style w:type="character" w:customStyle="1" w:styleId="BalloonTextChar">
    <w:name w:val="Balloon Text Char"/>
    <w:basedOn w:val="DefaultParagraphFont"/>
    <w:link w:val="BalloonText"/>
    <w:uiPriority w:val="99"/>
    <w:semiHidden/>
    <w:rsid w:val="00C90E33"/>
    <w:rPr>
      <w:sz w:val="0"/>
      <w:szCs w:val="0"/>
      <w:lang w:eastAsia="en-US"/>
    </w:rPr>
  </w:style>
  <w:style w:type="character" w:customStyle="1" w:styleId="documentbody1">
    <w:name w:val="documentbody1"/>
    <w:basedOn w:val="DefaultParagraphFont"/>
    <w:uiPriority w:val="99"/>
    <w:rsid w:val="006C1A4D"/>
    <w:rPr>
      <w:rFonts w:cs="Times New Roman"/>
    </w:rPr>
  </w:style>
  <w:style w:type="character" w:customStyle="1" w:styleId="subscript">
    <w:name w:val="subscript"/>
    <w:uiPriority w:val="99"/>
    <w:rsid w:val="00897147"/>
    <w:rPr>
      <w:position w:val="-4"/>
      <w:sz w:val="16"/>
    </w:rPr>
  </w:style>
  <w:style w:type="paragraph" w:customStyle="1" w:styleId="HTMLBody">
    <w:name w:val="HTML Body"/>
    <w:uiPriority w:val="99"/>
    <w:rsid w:val="00544905"/>
    <w:pPr>
      <w:autoSpaceDE w:val="0"/>
      <w:autoSpaceDN w:val="0"/>
      <w:adjustRightInd w:val="0"/>
    </w:pPr>
    <w:rPr>
      <w:sz w:val="18"/>
      <w:szCs w:val="18"/>
      <w:lang w:eastAsia="en-US"/>
    </w:rPr>
  </w:style>
  <w:style w:type="paragraph" w:styleId="PlainText">
    <w:name w:val="Plain Text"/>
    <w:basedOn w:val="Normal"/>
    <w:link w:val="PlainTextChar"/>
    <w:uiPriority w:val="99"/>
    <w:rsid w:val="009941BB"/>
    <w:rPr>
      <w:rFonts w:ascii="Courier New" w:hAnsi="Courier New" w:cs="Courier New"/>
      <w:sz w:val="20"/>
      <w:szCs w:val="20"/>
    </w:rPr>
  </w:style>
  <w:style w:type="character" w:customStyle="1" w:styleId="PlainTextChar">
    <w:name w:val="Plain Text Char"/>
    <w:basedOn w:val="DefaultParagraphFont"/>
    <w:link w:val="PlainText"/>
    <w:uiPriority w:val="99"/>
    <w:locked/>
    <w:rsid w:val="001D5076"/>
    <w:rPr>
      <w:rFonts w:ascii="Courier New" w:hAnsi="Courier New" w:cs="Courier New"/>
    </w:rPr>
  </w:style>
  <w:style w:type="paragraph" w:styleId="Footer">
    <w:name w:val="footer"/>
    <w:basedOn w:val="Normal"/>
    <w:link w:val="FooterChar"/>
    <w:uiPriority w:val="99"/>
    <w:rsid w:val="009123D0"/>
    <w:pPr>
      <w:tabs>
        <w:tab w:val="center" w:pos="4320"/>
        <w:tab w:val="right" w:pos="8640"/>
      </w:tabs>
    </w:pPr>
    <w:rPr>
      <w:szCs w:val="20"/>
    </w:rPr>
  </w:style>
  <w:style w:type="character" w:customStyle="1" w:styleId="FooterChar">
    <w:name w:val="Footer Char"/>
    <w:basedOn w:val="DefaultParagraphFont"/>
    <w:link w:val="Footer"/>
    <w:uiPriority w:val="99"/>
    <w:semiHidden/>
    <w:rsid w:val="00C90E33"/>
    <w:rPr>
      <w:sz w:val="24"/>
      <w:szCs w:val="24"/>
      <w:lang w:eastAsia="en-US"/>
    </w:rPr>
  </w:style>
  <w:style w:type="paragraph" w:styleId="CommentText">
    <w:name w:val="annotation text"/>
    <w:basedOn w:val="Normal"/>
    <w:link w:val="CommentTextChar"/>
    <w:uiPriority w:val="99"/>
    <w:semiHidden/>
    <w:rsid w:val="001863D0"/>
    <w:rPr>
      <w:rFonts w:ascii="Times" w:hAnsi="Times"/>
      <w:szCs w:val="20"/>
      <w:lang w:eastAsia="ko-KR"/>
    </w:rPr>
  </w:style>
  <w:style w:type="character" w:customStyle="1" w:styleId="CommentTextChar">
    <w:name w:val="Comment Text Char"/>
    <w:basedOn w:val="DefaultParagraphFont"/>
    <w:link w:val="CommentText"/>
    <w:uiPriority w:val="99"/>
    <w:semiHidden/>
    <w:rsid w:val="00C90E33"/>
    <w:rPr>
      <w:sz w:val="20"/>
      <w:szCs w:val="20"/>
      <w:lang w:eastAsia="en-US"/>
    </w:rPr>
  </w:style>
  <w:style w:type="character" w:styleId="Hyperlink">
    <w:name w:val="Hyperlink"/>
    <w:basedOn w:val="DefaultParagraphFont"/>
    <w:uiPriority w:val="99"/>
    <w:rsid w:val="00F00EBB"/>
    <w:rPr>
      <w:rFonts w:cs="Times New Roman"/>
      <w:color w:val="0000FF"/>
      <w:u w:val="single"/>
    </w:rPr>
  </w:style>
  <w:style w:type="paragraph" w:customStyle="1" w:styleId="NormalSingle">
    <w:name w:val="Normal Single"/>
    <w:basedOn w:val="Normal"/>
    <w:uiPriority w:val="99"/>
    <w:rsid w:val="001067D8"/>
    <w:rPr>
      <w:rFonts w:ascii="Arial" w:hAnsi="Arial"/>
    </w:rPr>
  </w:style>
  <w:style w:type="paragraph" w:styleId="TOC6">
    <w:name w:val="toc 6"/>
    <w:basedOn w:val="Normal"/>
    <w:next w:val="Normal"/>
    <w:autoRedefine/>
    <w:uiPriority w:val="99"/>
    <w:semiHidden/>
    <w:rsid w:val="00F05BBD"/>
    <w:pPr>
      <w:spacing w:line="360" w:lineRule="auto"/>
      <w:ind w:left="1000"/>
    </w:pPr>
    <w:rPr>
      <w:rFonts w:ascii="Arial" w:hAnsi="Arial"/>
    </w:rPr>
  </w:style>
  <w:style w:type="character" w:styleId="Strong">
    <w:name w:val="Strong"/>
    <w:basedOn w:val="DefaultParagraphFont"/>
    <w:uiPriority w:val="99"/>
    <w:qFormat/>
    <w:rsid w:val="00301900"/>
    <w:rPr>
      <w:rFonts w:cs="Times New Roman"/>
      <w:b/>
      <w:bCs/>
    </w:rPr>
  </w:style>
  <w:style w:type="paragraph" w:styleId="ListParagraph">
    <w:name w:val="List Paragraph"/>
    <w:basedOn w:val="Normal"/>
    <w:uiPriority w:val="99"/>
    <w:qFormat/>
    <w:rsid w:val="006F7BFB"/>
    <w:pPr>
      <w:ind w:left="720"/>
      <w:contextualSpacing/>
    </w:pPr>
  </w:style>
  <w:style w:type="table" w:styleId="TableGrid">
    <w:name w:val="Table Grid"/>
    <w:basedOn w:val="TableNormal"/>
    <w:uiPriority w:val="99"/>
    <w:rsid w:val="001D6CC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8501999">
      <w:marLeft w:val="0"/>
      <w:marRight w:val="0"/>
      <w:marTop w:val="0"/>
      <w:marBottom w:val="0"/>
      <w:divBdr>
        <w:top w:val="none" w:sz="0" w:space="0" w:color="auto"/>
        <w:left w:val="none" w:sz="0" w:space="0" w:color="auto"/>
        <w:bottom w:val="none" w:sz="0" w:space="0" w:color="auto"/>
        <w:right w:val="none" w:sz="0" w:space="0" w:color="auto"/>
      </w:divBdr>
    </w:div>
    <w:div w:id="2128502006">
      <w:marLeft w:val="0"/>
      <w:marRight w:val="0"/>
      <w:marTop w:val="0"/>
      <w:marBottom w:val="0"/>
      <w:divBdr>
        <w:top w:val="none" w:sz="0" w:space="0" w:color="auto"/>
        <w:left w:val="none" w:sz="0" w:space="0" w:color="auto"/>
        <w:bottom w:val="none" w:sz="0" w:space="0" w:color="auto"/>
        <w:right w:val="none" w:sz="0" w:space="0" w:color="auto"/>
      </w:divBdr>
    </w:div>
    <w:div w:id="2128502010">
      <w:marLeft w:val="0"/>
      <w:marRight w:val="0"/>
      <w:marTop w:val="0"/>
      <w:marBottom w:val="0"/>
      <w:divBdr>
        <w:top w:val="none" w:sz="0" w:space="0" w:color="auto"/>
        <w:left w:val="none" w:sz="0" w:space="0" w:color="auto"/>
        <w:bottom w:val="none" w:sz="0" w:space="0" w:color="auto"/>
        <w:right w:val="none" w:sz="0" w:space="0" w:color="auto"/>
      </w:divBdr>
    </w:div>
    <w:div w:id="2128502020">
      <w:marLeft w:val="0"/>
      <w:marRight w:val="0"/>
      <w:marTop w:val="0"/>
      <w:marBottom w:val="0"/>
      <w:divBdr>
        <w:top w:val="none" w:sz="0" w:space="0" w:color="auto"/>
        <w:left w:val="none" w:sz="0" w:space="0" w:color="auto"/>
        <w:bottom w:val="none" w:sz="0" w:space="0" w:color="auto"/>
        <w:right w:val="none" w:sz="0" w:space="0" w:color="auto"/>
      </w:divBdr>
      <w:divsChild>
        <w:div w:id="2128502046">
          <w:marLeft w:val="0"/>
          <w:marRight w:val="0"/>
          <w:marTop w:val="0"/>
          <w:marBottom w:val="0"/>
          <w:divBdr>
            <w:top w:val="none" w:sz="0" w:space="0" w:color="auto"/>
            <w:left w:val="none" w:sz="0" w:space="0" w:color="auto"/>
            <w:bottom w:val="none" w:sz="0" w:space="0" w:color="auto"/>
            <w:right w:val="none" w:sz="0" w:space="0" w:color="auto"/>
          </w:divBdr>
        </w:div>
      </w:divsChild>
    </w:div>
    <w:div w:id="2128502024">
      <w:marLeft w:val="0"/>
      <w:marRight w:val="0"/>
      <w:marTop w:val="0"/>
      <w:marBottom w:val="0"/>
      <w:divBdr>
        <w:top w:val="none" w:sz="0" w:space="0" w:color="auto"/>
        <w:left w:val="none" w:sz="0" w:space="0" w:color="auto"/>
        <w:bottom w:val="none" w:sz="0" w:space="0" w:color="auto"/>
        <w:right w:val="none" w:sz="0" w:space="0" w:color="auto"/>
      </w:divBdr>
    </w:div>
    <w:div w:id="2128502036">
      <w:marLeft w:val="0"/>
      <w:marRight w:val="0"/>
      <w:marTop w:val="0"/>
      <w:marBottom w:val="0"/>
      <w:divBdr>
        <w:top w:val="none" w:sz="0" w:space="0" w:color="auto"/>
        <w:left w:val="none" w:sz="0" w:space="0" w:color="auto"/>
        <w:bottom w:val="none" w:sz="0" w:space="0" w:color="auto"/>
        <w:right w:val="none" w:sz="0" w:space="0" w:color="auto"/>
      </w:divBdr>
      <w:divsChild>
        <w:div w:id="2128502000">
          <w:marLeft w:val="0"/>
          <w:marRight w:val="0"/>
          <w:marTop w:val="0"/>
          <w:marBottom w:val="0"/>
          <w:divBdr>
            <w:top w:val="none" w:sz="0" w:space="0" w:color="auto"/>
            <w:left w:val="none" w:sz="0" w:space="0" w:color="auto"/>
            <w:bottom w:val="none" w:sz="0" w:space="0" w:color="auto"/>
            <w:right w:val="none" w:sz="0" w:space="0" w:color="auto"/>
          </w:divBdr>
        </w:div>
        <w:div w:id="2128502001">
          <w:marLeft w:val="0"/>
          <w:marRight w:val="0"/>
          <w:marTop w:val="0"/>
          <w:marBottom w:val="0"/>
          <w:divBdr>
            <w:top w:val="none" w:sz="0" w:space="0" w:color="auto"/>
            <w:left w:val="none" w:sz="0" w:space="0" w:color="auto"/>
            <w:bottom w:val="none" w:sz="0" w:space="0" w:color="auto"/>
            <w:right w:val="none" w:sz="0" w:space="0" w:color="auto"/>
          </w:divBdr>
        </w:div>
        <w:div w:id="2128502002">
          <w:marLeft w:val="0"/>
          <w:marRight w:val="0"/>
          <w:marTop w:val="0"/>
          <w:marBottom w:val="0"/>
          <w:divBdr>
            <w:top w:val="none" w:sz="0" w:space="0" w:color="auto"/>
            <w:left w:val="none" w:sz="0" w:space="0" w:color="auto"/>
            <w:bottom w:val="none" w:sz="0" w:space="0" w:color="auto"/>
            <w:right w:val="none" w:sz="0" w:space="0" w:color="auto"/>
          </w:divBdr>
        </w:div>
        <w:div w:id="2128502003">
          <w:marLeft w:val="0"/>
          <w:marRight w:val="0"/>
          <w:marTop w:val="0"/>
          <w:marBottom w:val="0"/>
          <w:divBdr>
            <w:top w:val="none" w:sz="0" w:space="0" w:color="auto"/>
            <w:left w:val="none" w:sz="0" w:space="0" w:color="auto"/>
            <w:bottom w:val="none" w:sz="0" w:space="0" w:color="auto"/>
            <w:right w:val="none" w:sz="0" w:space="0" w:color="auto"/>
          </w:divBdr>
        </w:div>
        <w:div w:id="2128502004">
          <w:marLeft w:val="0"/>
          <w:marRight w:val="0"/>
          <w:marTop w:val="0"/>
          <w:marBottom w:val="0"/>
          <w:divBdr>
            <w:top w:val="none" w:sz="0" w:space="0" w:color="auto"/>
            <w:left w:val="none" w:sz="0" w:space="0" w:color="auto"/>
            <w:bottom w:val="none" w:sz="0" w:space="0" w:color="auto"/>
            <w:right w:val="none" w:sz="0" w:space="0" w:color="auto"/>
          </w:divBdr>
        </w:div>
        <w:div w:id="2128502005">
          <w:marLeft w:val="0"/>
          <w:marRight w:val="0"/>
          <w:marTop w:val="0"/>
          <w:marBottom w:val="0"/>
          <w:divBdr>
            <w:top w:val="none" w:sz="0" w:space="0" w:color="auto"/>
            <w:left w:val="none" w:sz="0" w:space="0" w:color="auto"/>
            <w:bottom w:val="none" w:sz="0" w:space="0" w:color="auto"/>
            <w:right w:val="none" w:sz="0" w:space="0" w:color="auto"/>
          </w:divBdr>
        </w:div>
        <w:div w:id="2128502007">
          <w:marLeft w:val="0"/>
          <w:marRight w:val="0"/>
          <w:marTop w:val="0"/>
          <w:marBottom w:val="0"/>
          <w:divBdr>
            <w:top w:val="none" w:sz="0" w:space="0" w:color="auto"/>
            <w:left w:val="none" w:sz="0" w:space="0" w:color="auto"/>
            <w:bottom w:val="none" w:sz="0" w:space="0" w:color="auto"/>
            <w:right w:val="none" w:sz="0" w:space="0" w:color="auto"/>
          </w:divBdr>
        </w:div>
        <w:div w:id="2128502008">
          <w:marLeft w:val="0"/>
          <w:marRight w:val="0"/>
          <w:marTop w:val="0"/>
          <w:marBottom w:val="0"/>
          <w:divBdr>
            <w:top w:val="none" w:sz="0" w:space="0" w:color="auto"/>
            <w:left w:val="none" w:sz="0" w:space="0" w:color="auto"/>
            <w:bottom w:val="none" w:sz="0" w:space="0" w:color="auto"/>
            <w:right w:val="none" w:sz="0" w:space="0" w:color="auto"/>
          </w:divBdr>
        </w:div>
        <w:div w:id="2128502009">
          <w:marLeft w:val="0"/>
          <w:marRight w:val="0"/>
          <w:marTop w:val="0"/>
          <w:marBottom w:val="0"/>
          <w:divBdr>
            <w:top w:val="none" w:sz="0" w:space="0" w:color="auto"/>
            <w:left w:val="none" w:sz="0" w:space="0" w:color="auto"/>
            <w:bottom w:val="none" w:sz="0" w:space="0" w:color="auto"/>
            <w:right w:val="none" w:sz="0" w:space="0" w:color="auto"/>
          </w:divBdr>
        </w:div>
        <w:div w:id="2128502011">
          <w:marLeft w:val="0"/>
          <w:marRight w:val="0"/>
          <w:marTop w:val="0"/>
          <w:marBottom w:val="0"/>
          <w:divBdr>
            <w:top w:val="none" w:sz="0" w:space="0" w:color="auto"/>
            <w:left w:val="none" w:sz="0" w:space="0" w:color="auto"/>
            <w:bottom w:val="none" w:sz="0" w:space="0" w:color="auto"/>
            <w:right w:val="none" w:sz="0" w:space="0" w:color="auto"/>
          </w:divBdr>
        </w:div>
        <w:div w:id="2128502012">
          <w:marLeft w:val="0"/>
          <w:marRight w:val="0"/>
          <w:marTop w:val="0"/>
          <w:marBottom w:val="0"/>
          <w:divBdr>
            <w:top w:val="none" w:sz="0" w:space="0" w:color="auto"/>
            <w:left w:val="none" w:sz="0" w:space="0" w:color="auto"/>
            <w:bottom w:val="none" w:sz="0" w:space="0" w:color="auto"/>
            <w:right w:val="none" w:sz="0" w:space="0" w:color="auto"/>
          </w:divBdr>
        </w:div>
        <w:div w:id="2128502013">
          <w:marLeft w:val="0"/>
          <w:marRight w:val="0"/>
          <w:marTop w:val="0"/>
          <w:marBottom w:val="0"/>
          <w:divBdr>
            <w:top w:val="none" w:sz="0" w:space="0" w:color="auto"/>
            <w:left w:val="none" w:sz="0" w:space="0" w:color="auto"/>
            <w:bottom w:val="none" w:sz="0" w:space="0" w:color="auto"/>
            <w:right w:val="none" w:sz="0" w:space="0" w:color="auto"/>
          </w:divBdr>
        </w:div>
        <w:div w:id="2128502014">
          <w:marLeft w:val="0"/>
          <w:marRight w:val="0"/>
          <w:marTop w:val="0"/>
          <w:marBottom w:val="0"/>
          <w:divBdr>
            <w:top w:val="none" w:sz="0" w:space="0" w:color="auto"/>
            <w:left w:val="none" w:sz="0" w:space="0" w:color="auto"/>
            <w:bottom w:val="none" w:sz="0" w:space="0" w:color="auto"/>
            <w:right w:val="none" w:sz="0" w:space="0" w:color="auto"/>
          </w:divBdr>
        </w:div>
        <w:div w:id="2128502015">
          <w:marLeft w:val="0"/>
          <w:marRight w:val="0"/>
          <w:marTop w:val="0"/>
          <w:marBottom w:val="0"/>
          <w:divBdr>
            <w:top w:val="none" w:sz="0" w:space="0" w:color="auto"/>
            <w:left w:val="none" w:sz="0" w:space="0" w:color="auto"/>
            <w:bottom w:val="none" w:sz="0" w:space="0" w:color="auto"/>
            <w:right w:val="none" w:sz="0" w:space="0" w:color="auto"/>
          </w:divBdr>
        </w:div>
        <w:div w:id="2128502016">
          <w:marLeft w:val="0"/>
          <w:marRight w:val="0"/>
          <w:marTop w:val="0"/>
          <w:marBottom w:val="0"/>
          <w:divBdr>
            <w:top w:val="none" w:sz="0" w:space="0" w:color="auto"/>
            <w:left w:val="none" w:sz="0" w:space="0" w:color="auto"/>
            <w:bottom w:val="none" w:sz="0" w:space="0" w:color="auto"/>
            <w:right w:val="none" w:sz="0" w:space="0" w:color="auto"/>
          </w:divBdr>
        </w:div>
        <w:div w:id="2128502017">
          <w:marLeft w:val="0"/>
          <w:marRight w:val="0"/>
          <w:marTop w:val="0"/>
          <w:marBottom w:val="0"/>
          <w:divBdr>
            <w:top w:val="none" w:sz="0" w:space="0" w:color="auto"/>
            <w:left w:val="none" w:sz="0" w:space="0" w:color="auto"/>
            <w:bottom w:val="none" w:sz="0" w:space="0" w:color="auto"/>
            <w:right w:val="none" w:sz="0" w:space="0" w:color="auto"/>
          </w:divBdr>
        </w:div>
        <w:div w:id="2128502018">
          <w:marLeft w:val="0"/>
          <w:marRight w:val="0"/>
          <w:marTop w:val="0"/>
          <w:marBottom w:val="0"/>
          <w:divBdr>
            <w:top w:val="none" w:sz="0" w:space="0" w:color="auto"/>
            <w:left w:val="none" w:sz="0" w:space="0" w:color="auto"/>
            <w:bottom w:val="none" w:sz="0" w:space="0" w:color="auto"/>
            <w:right w:val="none" w:sz="0" w:space="0" w:color="auto"/>
          </w:divBdr>
        </w:div>
        <w:div w:id="2128502019">
          <w:marLeft w:val="0"/>
          <w:marRight w:val="0"/>
          <w:marTop w:val="0"/>
          <w:marBottom w:val="0"/>
          <w:divBdr>
            <w:top w:val="none" w:sz="0" w:space="0" w:color="auto"/>
            <w:left w:val="none" w:sz="0" w:space="0" w:color="auto"/>
            <w:bottom w:val="none" w:sz="0" w:space="0" w:color="auto"/>
            <w:right w:val="none" w:sz="0" w:space="0" w:color="auto"/>
          </w:divBdr>
        </w:div>
        <w:div w:id="2128502021">
          <w:marLeft w:val="0"/>
          <w:marRight w:val="0"/>
          <w:marTop w:val="0"/>
          <w:marBottom w:val="0"/>
          <w:divBdr>
            <w:top w:val="none" w:sz="0" w:space="0" w:color="auto"/>
            <w:left w:val="none" w:sz="0" w:space="0" w:color="auto"/>
            <w:bottom w:val="none" w:sz="0" w:space="0" w:color="auto"/>
            <w:right w:val="none" w:sz="0" w:space="0" w:color="auto"/>
          </w:divBdr>
        </w:div>
        <w:div w:id="2128502022">
          <w:marLeft w:val="0"/>
          <w:marRight w:val="0"/>
          <w:marTop w:val="0"/>
          <w:marBottom w:val="0"/>
          <w:divBdr>
            <w:top w:val="none" w:sz="0" w:space="0" w:color="auto"/>
            <w:left w:val="none" w:sz="0" w:space="0" w:color="auto"/>
            <w:bottom w:val="none" w:sz="0" w:space="0" w:color="auto"/>
            <w:right w:val="none" w:sz="0" w:space="0" w:color="auto"/>
          </w:divBdr>
        </w:div>
        <w:div w:id="2128502023">
          <w:marLeft w:val="0"/>
          <w:marRight w:val="0"/>
          <w:marTop w:val="0"/>
          <w:marBottom w:val="0"/>
          <w:divBdr>
            <w:top w:val="none" w:sz="0" w:space="0" w:color="auto"/>
            <w:left w:val="none" w:sz="0" w:space="0" w:color="auto"/>
            <w:bottom w:val="none" w:sz="0" w:space="0" w:color="auto"/>
            <w:right w:val="none" w:sz="0" w:space="0" w:color="auto"/>
          </w:divBdr>
        </w:div>
        <w:div w:id="2128502025">
          <w:marLeft w:val="0"/>
          <w:marRight w:val="0"/>
          <w:marTop w:val="0"/>
          <w:marBottom w:val="0"/>
          <w:divBdr>
            <w:top w:val="none" w:sz="0" w:space="0" w:color="auto"/>
            <w:left w:val="none" w:sz="0" w:space="0" w:color="auto"/>
            <w:bottom w:val="none" w:sz="0" w:space="0" w:color="auto"/>
            <w:right w:val="none" w:sz="0" w:space="0" w:color="auto"/>
          </w:divBdr>
        </w:div>
        <w:div w:id="2128502026">
          <w:marLeft w:val="0"/>
          <w:marRight w:val="0"/>
          <w:marTop w:val="0"/>
          <w:marBottom w:val="0"/>
          <w:divBdr>
            <w:top w:val="none" w:sz="0" w:space="0" w:color="auto"/>
            <w:left w:val="none" w:sz="0" w:space="0" w:color="auto"/>
            <w:bottom w:val="none" w:sz="0" w:space="0" w:color="auto"/>
            <w:right w:val="none" w:sz="0" w:space="0" w:color="auto"/>
          </w:divBdr>
        </w:div>
        <w:div w:id="2128502027">
          <w:marLeft w:val="0"/>
          <w:marRight w:val="0"/>
          <w:marTop w:val="0"/>
          <w:marBottom w:val="0"/>
          <w:divBdr>
            <w:top w:val="none" w:sz="0" w:space="0" w:color="auto"/>
            <w:left w:val="none" w:sz="0" w:space="0" w:color="auto"/>
            <w:bottom w:val="none" w:sz="0" w:space="0" w:color="auto"/>
            <w:right w:val="none" w:sz="0" w:space="0" w:color="auto"/>
          </w:divBdr>
        </w:div>
        <w:div w:id="2128502028">
          <w:marLeft w:val="0"/>
          <w:marRight w:val="0"/>
          <w:marTop w:val="0"/>
          <w:marBottom w:val="0"/>
          <w:divBdr>
            <w:top w:val="none" w:sz="0" w:space="0" w:color="auto"/>
            <w:left w:val="none" w:sz="0" w:space="0" w:color="auto"/>
            <w:bottom w:val="none" w:sz="0" w:space="0" w:color="auto"/>
            <w:right w:val="none" w:sz="0" w:space="0" w:color="auto"/>
          </w:divBdr>
        </w:div>
        <w:div w:id="2128502029">
          <w:marLeft w:val="0"/>
          <w:marRight w:val="0"/>
          <w:marTop w:val="0"/>
          <w:marBottom w:val="0"/>
          <w:divBdr>
            <w:top w:val="none" w:sz="0" w:space="0" w:color="auto"/>
            <w:left w:val="none" w:sz="0" w:space="0" w:color="auto"/>
            <w:bottom w:val="none" w:sz="0" w:space="0" w:color="auto"/>
            <w:right w:val="none" w:sz="0" w:space="0" w:color="auto"/>
          </w:divBdr>
        </w:div>
        <w:div w:id="2128502030">
          <w:marLeft w:val="0"/>
          <w:marRight w:val="0"/>
          <w:marTop w:val="0"/>
          <w:marBottom w:val="0"/>
          <w:divBdr>
            <w:top w:val="none" w:sz="0" w:space="0" w:color="auto"/>
            <w:left w:val="none" w:sz="0" w:space="0" w:color="auto"/>
            <w:bottom w:val="none" w:sz="0" w:space="0" w:color="auto"/>
            <w:right w:val="none" w:sz="0" w:space="0" w:color="auto"/>
          </w:divBdr>
        </w:div>
        <w:div w:id="2128502031">
          <w:marLeft w:val="0"/>
          <w:marRight w:val="0"/>
          <w:marTop w:val="0"/>
          <w:marBottom w:val="0"/>
          <w:divBdr>
            <w:top w:val="none" w:sz="0" w:space="0" w:color="auto"/>
            <w:left w:val="none" w:sz="0" w:space="0" w:color="auto"/>
            <w:bottom w:val="none" w:sz="0" w:space="0" w:color="auto"/>
            <w:right w:val="none" w:sz="0" w:space="0" w:color="auto"/>
          </w:divBdr>
        </w:div>
        <w:div w:id="2128502032">
          <w:marLeft w:val="0"/>
          <w:marRight w:val="0"/>
          <w:marTop w:val="0"/>
          <w:marBottom w:val="0"/>
          <w:divBdr>
            <w:top w:val="none" w:sz="0" w:space="0" w:color="auto"/>
            <w:left w:val="none" w:sz="0" w:space="0" w:color="auto"/>
            <w:bottom w:val="none" w:sz="0" w:space="0" w:color="auto"/>
            <w:right w:val="none" w:sz="0" w:space="0" w:color="auto"/>
          </w:divBdr>
        </w:div>
        <w:div w:id="2128502033">
          <w:marLeft w:val="0"/>
          <w:marRight w:val="0"/>
          <w:marTop w:val="0"/>
          <w:marBottom w:val="0"/>
          <w:divBdr>
            <w:top w:val="none" w:sz="0" w:space="0" w:color="auto"/>
            <w:left w:val="none" w:sz="0" w:space="0" w:color="auto"/>
            <w:bottom w:val="none" w:sz="0" w:space="0" w:color="auto"/>
            <w:right w:val="none" w:sz="0" w:space="0" w:color="auto"/>
          </w:divBdr>
        </w:div>
        <w:div w:id="2128502034">
          <w:marLeft w:val="0"/>
          <w:marRight w:val="0"/>
          <w:marTop w:val="0"/>
          <w:marBottom w:val="0"/>
          <w:divBdr>
            <w:top w:val="none" w:sz="0" w:space="0" w:color="auto"/>
            <w:left w:val="none" w:sz="0" w:space="0" w:color="auto"/>
            <w:bottom w:val="none" w:sz="0" w:space="0" w:color="auto"/>
            <w:right w:val="none" w:sz="0" w:space="0" w:color="auto"/>
          </w:divBdr>
        </w:div>
        <w:div w:id="2128502035">
          <w:marLeft w:val="0"/>
          <w:marRight w:val="0"/>
          <w:marTop w:val="0"/>
          <w:marBottom w:val="0"/>
          <w:divBdr>
            <w:top w:val="none" w:sz="0" w:space="0" w:color="auto"/>
            <w:left w:val="none" w:sz="0" w:space="0" w:color="auto"/>
            <w:bottom w:val="none" w:sz="0" w:space="0" w:color="auto"/>
            <w:right w:val="none" w:sz="0" w:space="0" w:color="auto"/>
          </w:divBdr>
        </w:div>
        <w:div w:id="2128502037">
          <w:marLeft w:val="0"/>
          <w:marRight w:val="0"/>
          <w:marTop w:val="0"/>
          <w:marBottom w:val="0"/>
          <w:divBdr>
            <w:top w:val="none" w:sz="0" w:space="0" w:color="auto"/>
            <w:left w:val="none" w:sz="0" w:space="0" w:color="auto"/>
            <w:bottom w:val="none" w:sz="0" w:space="0" w:color="auto"/>
            <w:right w:val="none" w:sz="0" w:space="0" w:color="auto"/>
          </w:divBdr>
        </w:div>
        <w:div w:id="2128502038">
          <w:marLeft w:val="0"/>
          <w:marRight w:val="0"/>
          <w:marTop w:val="0"/>
          <w:marBottom w:val="0"/>
          <w:divBdr>
            <w:top w:val="none" w:sz="0" w:space="0" w:color="auto"/>
            <w:left w:val="none" w:sz="0" w:space="0" w:color="auto"/>
            <w:bottom w:val="none" w:sz="0" w:space="0" w:color="auto"/>
            <w:right w:val="none" w:sz="0" w:space="0" w:color="auto"/>
          </w:divBdr>
        </w:div>
        <w:div w:id="2128502039">
          <w:marLeft w:val="0"/>
          <w:marRight w:val="0"/>
          <w:marTop w:val="0"/>
          <w:marBottom w:val="0"/>
          <w:divBdr>
            <w:top w:val="none" w:sz="0" w:space="0" w:color="auto"/>
            <w:left w:val="none" w:sz="0" w:space="0" w:color="auto"/>
            <w:bottom w:val="none" w:sz="0" w:space="0" w:color="auto"/>
            <w:right w:val="none" w:sz="0" w:space="0" w:color="auto"/>
          </w:divBdr>
        </w:div>
        <w:div w:id="2128502040">
          <w:marLeft w:val="0"/>
          <w:marRight w:val="0"/>
          <w:marTop w:val="0"/>
          <w:marBottom w:val="0"/>
          <w:divBdr>
            <w:top w:val="none" w:sz="0" w:space="0" w:color="auto"/>
            <w:left w:val="none" w:sz="0" w:space="0" w:color="auto"/>
            <w:bottom w:val="none" w:sz="0" w:space="0" w:color="auto"/>
            <w:right w:val="none" w:sz="0" w:space="0" w:color="auto"/>
          </w:divBdr>
        </w:div>
        <w:div w:id="2128502041">
          <w:marLeft w:val="0"/>
          <w:marRight w:val="0"/>
          <w:marTop w:val="0"/>
          <w:marBottom w:val="0"/>
          <w:divBdr>
            <w:top w:val="none" w:sz="0" w:space="0" w:color="auto"/>
            <w:left w:val="none" w:sz="0" w:space="0" w:color="auto"/>
            <w:bottom w:val="none" w:sz="0" w:space="0" w:color="auto"/>
            <w:right w:val="none" w:sz="0" w:space="0" w:color="auto"/>
          </w:divBdr>
        </w:div>
        <w:div w:id="2128502042">
          <w:marLeft w:val="0"/>
          <w:marRight w:val="0"/>
          <w:marTop w:val="0"/>
          <w:marBottom w:val="0"/>
          <w:divBdr>
            <w:top w:val="none" w:sz="0" w:space="0" w:color="auto"/>
            <w:left w:val="none" w:sz="0" w:space="0" w:color="auto"/>
            <w:bottom w:val="none" w:sz="0" w:space="0" w:color="auto"/>
            <w:right w:val="none" w:sz="0" w:space="0" w:color="auto"/>
          </w:divBdr>
        </w:div>
        <w:div w:id="2128502043">
          <w:marLeft w:val="0"/>
          <w:marRight w:val="0"/>
          <w:marTop w:val="0"/>
          <w:marBottom w:val="0"/>
          <w:divBdr>
            <w:top w:val="none" w:sz="0" w:space="0" w:color="auto"/>
            <w:left w:val="none" w:sz="0" w:space="0" w:color="auto"/>
            <w:bottom w:val="none" w:sz="0" w:space="0" w:color="auto"/>
            <w:right w:val="none" w:sz="0" w:space="0" w:color="auto"/>
          </w:divBdr>
        </w:div>
        <w:div w:id="2128502044">
          <w:marLeft w:val="0"/>
          <w:marRight w:val="0"/>
          <w:marTop w:val="0"/>
          <w:marBottom w:val="0"/>
          <w:divBdr>
            <w:top w:val="none" w:sz="0" w:space="0" w:color="auto"/>
            <w:left w:val="none" w:sz="0" w:space="0" w:color="auto"/>
            <w:bottom w:val="none" w:sz="0" w:space="0" w:color="auto"/>
            <w:right w:val="none" w:sz="0" w:space="0" w:color="auto"/>
          </w:divBdr>
        </w:div>
        <w:div w:id="2128502045">
          <w:marLeft w:val="0"/>
          <w:marRight w:val="0"/>
          <w:marTop w:val="0"/>
          <w:marBottom w:val="0"/>
          <w:divBdr>
            <w:top w:val="none" w:sz="0" w:space="0" w:color="auto"/>
            <w:left w:val="none" w:sz="0" w:space="0" w:color="auto"/>
            <w:bottom w:val="none" w:sz="0" w:space="0" w:color="auto"/>
            <w:right w:val="none" w:sz="0" w:space="0" w:color="auto"/>
          </w:divBdr>
        </w:div>
        <w:div w:id="212850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1548</Characters>
  <Application>Microsoft Office Word</Application>
  <DocSecurity>4</DocSecurity>
  <Lines>12</Lines>
  <Paragraphs>3</Paragraphs>
  <ScaleCrop>false</ScaleCrop>
  <Company>Materials Engineering</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Prognostics and Diagnostics</dc:title>
  <dc:subject/>
  <dc:creator>Xin Chen</dc:creator>
  <cp:keywords/>
  <dc:description/>
  <cp:lastModifiedBy>jchester</cp:lastModifiedBy>
  <cp:revision>2</cp:revision>
  <cp:lastPrinted>2009-03-25T17:43:00Z</cp:lastPrinted>
  <dcterms:created xsi:type="dcterms:W3CDTF">2009-04-13T18:34:00Z</dcterms:created>
  <dcterms:modified xsi:type="dcterms:W3CDTF">2009-04-13T18:34:00Z</dcterms:modified>
</cp:coreProperties>
</file>