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5748" w14:textId="4C4FE628" w:rsidR="000F4174" w:rsidRDefault="000F4174">
      <w:r>
        <w:t xml:space="preserve">In attendance- Evan </w:t>
      </w:r>
      <w:proofErr w:type="spellStart"/>
      <w:r>
        <w:t>Sowinski</w:t>
      </w:r>
      <w:proofErr w:type="spellEnd"/>
      <w:r>
        <w:t xml:space="preserve">, Tom Everett, David Harmon, Dave Kish, Davin Piercey, Ashley </w:t>
      </w:r>
      <w:proofErr w:type="spellStart"/>
      <w:r>
        <w:t>Ancil</w:t>
      </w:r>
      <w:proofErr w:type="spellEnd"/>
      <w:r>
        <w:t xml:space="preserve">, Frank Feng, Grayson </w:t>
      </w:r>
      <w:proofErr w:type="spellStart"/>
      <w:r>
        <w:t>Nemets</w:t>
      </w:r>
      <w:proofErr w:type="spellEnd"/>
      <w:r>
        <w:t xml:space="preserve">, Junjie Luo, Khaled Nabil Shar Abdelaziz, </w:t>
      </w:r>
      <w:r w:rsidR="00055243">
        <w:t xml:space="preserve">Liming Chen, Mitch Sanchez, Semih Akin, </w:t>
      </w:r>
      <w:proofErr w:type="spellStart"/>
      <w:r w:rsidR="00055243">
        <w:t>Shujia</w:t>
      </w:r>
      <w:proofErr w:type="spellEnd"/>
      <w:r w:rsidR="00055243">
        <w:t xml:space="preserve"> Xu, Travis Crawford, </w:t>
      </w:r>
      <w:proofErr w:type="spellStart"/>
      <w:r w:rsidR="00055243">
        <w:t>Debapriya</w:t>
      </w:r>
      <w:proofErr w:type="spellEnd"/>
      <w:r w:rsidR="00055243">
        <w:t xml:space="preserve"> Mohanty, Aaron Davis, Om </w:t>
      </w:r>
      <w:proofErr w:type="spellStart"/>
      <w:r w:rsidR="00055243">
        <w:t>Kolhe</w:t>
      </w:r>
      <w:proofErr w:type="spellEnd"/>
      <w:r w:rsidR="00055243">
        <w:t xml:space="preserve">, Tim Manship, and </w:t>
      </w:r>
      <w:proofErr w:type="spellStart"/>
      <w:r w:rsidR="00055243">
        <w:t>Hanwei</w:t>
      </w:r>
      <w:proofErr w:type="spellEnd"/>
      <w:r w:rsidR="00055243">
        <w:t xml:space="preserve"> Zhou</w:t>
      </w:r>
    </w:p>
    <w:p w14:paraId="0107E9CA" w14:textId="77777777" w:rsidR="000F4174" w:rsidRDefault="000F4174"/>
    <w:p w14:paraId="599DDE08" w14:textId="77777777" w:rsidR="000F4174" w:rsidRDefault="000F4174"/>
    <w:p w14:paraId="12173D40" w14:textId="77777777" w:rsidR="000F4174" w:rsidRDefault="000F4174"/>
    <w:p w14:paraId="131C1178" w14:textId="185BBABA" w:rsidR="003D3400" w:rsidRDefault="005A0338">
      <w:r>
        <w:t>02-02</w:t>
      </w:r>
      <w:r w:rsidR="005E2D7C">
        <w:t>-2</w:t>
      </w:r>
      <w:r w:rsidR="00142018">
        <w:t>3</w:t>
      </w:r>
      <w:r w:rsidR="005E2D7C">
        <w:t xml:space="preserve"> Safety Committee Minutes</w:t>
      </w:r>
    </w:p>
    <w:p w14:paraId="20CFB675" w14:textId="5B97685D" w:rsidR="00FD4F03" w:rsidRDefault="00FD4F03"/>
    <w:p w14:paraId="09F7595E" w14:textId="128E5F8B" w:rsidR="00FD4F03" w:rsidRDefault="00F33389" w:rsidP="007D2280">
      <w:r>
        <w:t>Review of Previous minutes</w:t>
      </w:r>
    </w:p>
    <w:p w14:paraId="646FC510" w14:textId="540778FD" w:rsidR="00114F4E" w:rsidRDefault="00955313" w:rsidP="003F5BF5">
      <w:pPr>
        <w:pStyle w:val="ListParagraph"/>
        <w:numPr>
          <w:ilvl w:val="0"/>
          <w:numId w:val="2"/>
        </w:numPr>
      </w:pPr>
      <w:r>
        <w:t>Near miss with H2O2 spill on researcher</w:t>
      </w:r>
    </w:p>
    <w:p w14:paraId="327E1695" w14:textId="1F085D17" w:rsidR="00955313" w:rsidRDefault="00955313" w:rsidP="00955313">
      <w:pPr>
        <w:pStyle w:val="ListParagraph"/>
        <w:numPr>
          <w:ilvl w:val="1"/>
          <w:numId w:val="2"/>
        </w:numPr>
      </w:pPr>
      <w:r>
        <w:t>Discussion on prevention and changed SOP</w:t>
      </w:r>
    </w:p>
    <w:p w14:paraId="473A3F94" w14:textId="68022651" w:rsidR="00955313" w:rsidRDefault="00955313" w:rsidP="00955313">
      <w:pPr>
        <w:pStyle w:val="ListParagraph"/>
        <w:numPr>
          <w:ilvl w:val="0"/>
          <w:numId w:val="2"/>
        </w:numPr>
      </w:pPr>
      <w:r>
        <w:t>Covered REM inspection from October</w:t>
      </w:r>
    </w:p>
    <w:p w14:paraId="42E11C97" w14:textId="449FC32E" w:rsidR="00955313" w:rsidRDefault="00955313" w:rsidP="00955313">
      <w:pPr>
        <w:pStyle w:val="ListParagraph"/>
        <w:numPr>
          <w:ilvl w:val="1"/>
          <w:numId w:val="2"/>
        </w:numPr>
      </w:pPr>
      <w:r>
        <w:t>~150 issues discovered</w:t>
      </w:r>
    </w:p>
    <w:p w14:paraId="3367372F" w14:textId="00AF372B" w:rsidR="00955313" w:rsidRDefault="00955313" w:rsidP="00955313">
      <w:pPr>
        <w:pStyle w:val="ListParagraph"/>
        <w:numPr>
          <w:ilvl w:val="1"/>
          <w:numId w:val="2"/>
        </w:numPr>
      </w:pPr>
      <w:r>
        <w:t>Everything has been remedied</w:t>
      </w:r>
    </w:p>
    <w:p w14:paraId="368DB24F" w14:textId="082D58A2" w:rsidR="00955313" w:rsidRDefault="00955313" w:rsidP="00955313">
      <w:pPr>
        <w:pStyle w:val="ListParagraph"/>
        <w:numPr>
          <w:ilvl w:val="1"/>
          <w:numId w:val="2"/>
        </w:numPr>
      </w:pPr>
      <w:r>
        <w:t>Issue with chemicals down drains</w:t>
      </w:r>
    </w:p>
    <w:p w14:paraId="6D6719F0" w14:textId="4F06F02B" w:rsidR="00114F4E" w:rsidRDefault="00114F4E" w:rsidP="00114F4E">
      <w:r>
        <w:t>New Business</w:t>
      </w:r>
    </w:p>
    <w:p w14:paraId="120ED24B" w14:textId="59151869" w:rsidR="00D529F9" w:rsidRDefault="00082491" w:rsidP="00836FA7">
      <w:pPr>
        <w:pStyle w:val="ListParagraph"/>
        <w:numPr>
          <w:ilvl w:val="0"/>
          <w:numId w:val="3"/>
        </w:numPr>
      </w:pPr>
      <w:r>
        <w:t>Incident with pump tubing failure</w:t>
      </w:r>
    </w:p>
    <w:p w14:paraId="21D4AD5F" w14:textId="5A11E4B7" w:rsidR="00082491" w:rsidRDefault="00082491" w:rsidP="00082491">
      <w:pPr>
        <w:pStyle w:val="ListParagraph"/>
        <w:numPr>
          <w:ilvl w:val="1"/>
          <w:numId w:val="3"/>
        </w:numPr>
      </w:pPr>
      <w:r>
        <w:t>KOH spray in Davin’s lab</w:t>
      </w:r>
    </w:p>
    <w:p w14:paraId="7E0E1B7B" w14:textId="04D137E6" w:rsidR="00082491" w:rsidRDefault="00082491" w:rsidP="00082491">
      <w:pPr>
        <w:pStyle w:val="ListParagraph"/>
        <w:numPr>
          <w:ilvl w:val="1"/>
          <w:numId w:val="3"/>
        </w:numPr>
      </w:pPr>
      <w:r>
        <w:t>Flow cell with 8 ports, only 4 are used</w:t>
      </w:r>
    </w:p>
    <w:p w14:paraId="419D1C26" w14:textId="1E39298D" w:rsidR="00082491" w:rsidRDefault="00BC0D9F" w:rsidP="00082491">
      <w:pPr>
        <w:pStyle w:val="ListParagraph"/>
        <w:numPr>
          <w:ilvl w:val="1"/>
          <w:numId w:val="3"/>
        </w:numPr>
      </w:pPr>
      <w:r>
        <w:t>Student connected pump to plugged port, which led to tubing coming off from pressure</w:t>
      </w:r>
    </w:p>
    <w:p w14:paraId="42AC8C04" w14:textId="5B1EEC41" w:rsidR="00BC0D9F" w:rsidRDefault="00BC0D9F" w:rsidP="00BC0D9F">
      <w:pPr>
        <w:pStyle w:val="ListParagraph"/>
        <w:numPr>
          <w:ilvl w:val="2"/>
          <w:numId w:val="3"/>
        </w:numPr>
      </w:pPr>
      <w:r>
        <w:t>Researcher sprayed in the face, needed to use eyewash station</w:t>
      </w:r>
    </w:p>
    <w:p w14:paraId="43065ADE" w14:textId="7162B425" w:rsidR="00BC0D9F" w:rsidRDefault="003831D3" w:rsidP="005569C6">
      <w:pPr>
        <w:pStyle w:val="ListParagraph"/>
        <w:numPr>
          <w:ilvl w:val="1"/>
          <w:numId w:val="3"/>
        </w:numPr>
      </w:pPr>
      <w:r>
        <w:t>Unused ports are now plugged so they can’t be used</w:t>
      </w:r>
    </w:p>
    <w:p w14:paraId="628B62D3" w14:textId="76FE7098" w:rsidR="003831D3" w:rsidRDefault="00CF2142" w:rsidP="00CF2142">
      <w:pPr>
        <w:pStyle w:val="ListParagraph"/>
        <w:numPr>
          <w:ilvl w:val="2"/>
          <w:numId w:val="3"/>
        </w:numPr>
      </w:pPr>
      <w:r>
        <w:t>Used end plugs, marked with warning label</w:t>
      </w:r>
    </w:p>
    <w:p w14:paraId="5A05B414" w14:textId="7B838AD5" w:rsidR="00F221A6" w:rsidRDefault="005C5584" w:rsidP="00F221A6">
      <w:pPr>
        <w:pStyle w:val="ListParagraph"/>
        <w:numPr>
          <w:ilvl w:val="0"/>
          <w:numId w:val="3"/>
        </w:numPr>
      </w:pPr>
      <w:r>
        <w:t>Kristy Evans from REM was unable to join</w:t>
      </w:r>
    </w:p>
    <w:p w14:paraId="339C7226" w14:textId="7627F3B4" w:rsidR="005C5584" w:rsidRDefault="005C5584" w:rsidP="005C5584">
      <w:pPr>
        <w:pStyle w:val="ListParagraph"/>
        <w:numPr>
          <w:ilvl w:val="1"/>
          <w:numId w:val="3"/>
        </w:numPr>
      </w:pPr>
      <w:r>
        <w:t>Talk will be pushed to next month</w:t>
      </w:r>
    </w:p>
    <w:p w14:paraId="778962CB" w14:textId="2B6AEEE2" w:rsidR="005C5584" w:rsidRDefault="005C5584" w:rsidP="005C5584">
      <w:pPr>
        <w:pStyle w:val="ListParagraph"/>
        <w:numPr>
          <w:ilvl w:val="1"/>
          <w:numId w:val="3"/>
        </w:numPr>
      </w:pPr>
      <w:r>
        <w:t>Topic is workplace ergonomics</w:t>
      </w:r>
    </w:p>
    <w:p w14:paraId="422AA609" w14:textId="70717326" w:rsidR="0037150C" w:rsidRDefault="0037150C" w:rsidP="0037150C">
      <w:pPr>
        <w:pStyle w:val="ListParagraph"/>
        <w:numPr>
          <w:ilvl w:val="0"/>
          <w:numId w:val="3"/>
        </w:numPr>
      </w:pPr>
      <w:r>
        <w:t>Cylinder cages are full</w:t>
      </w:r>
    </w:p>
    <w:p w14:paraId="0D8EE6E0" w14:textId="521A2F00" w:rsidR="0037150C" w:rsidRDefault="0037150C" w:rsidP="0037150C">
      <w:pPr>
        <w:pStyle w:val="ListParagraph"/>
        <w:numPr>
          <w:ilvl w:val="1"/>
          <w:numId w:val="3"/>
        </w:numPr>
      </w:pPr>
      <w:r>
        <w:t>Labs should check if they have old cylinders</w:t>
      </w:r>
    </w:p>
    <w:p w14:paraId="324191EF" w14:textId="1E781E98" w:rsidR="0037150C" w:rsidRDefault="0037150C" w:rsidP="0037150C">
      <w:pPr>
        <w:pStyle w:val="ListParagraph"/>
        <w:numPr>
          <w:ilvl w:val="0"/>
          <w:numId w:val="3"/>
        </w:numPr>
      </w:pPr>
      <w:r>
        <w:t>Some flammables cylinders in the inert cages</w:t>
      </w:r>
    </w:p>
    <w:p w14:paraId="3CB5639F" w14:textId="283F7037" w:rsidR="0037150C" w:rsidRDefault="0037150C" w:rsidP="0037150C">
      <w:pPr>
        <w:pStyle w:val="ListParagraph"/>
        <w:numPr>
          <w:ilvl w:val="0"/>
          <w:numId w:val="3"/>
        </w:numPr>
      </w:pPr>
      <w:r>
        <w:t>Discussion on one glove policy</w:t>
      </w:r>
    </w:p>
    <w:p w14:paraId="4AB116F3" w14:textId="0CA95DE2" w:rsidR="00B45CAC" w:rsidRDefault="00B45CAC" w:rsidP="00B45CAC">
      <w:pPr>
        <w:pStyle w:val="ListParagraph"/>
        <w:numPr>
          <w:ilvl w:val="1"/>
          <w:numId w:val="3"/>
        </w:numPr>
      </w:pPr>
      <w:r>
        <w:t>Only one glove should be used outside the labs</w:t>
      </w:r>
    </w:p>
    <w:p w14:paraId="45197033" w14:textId="507E971D" w:rsidR="00B45CAC" w:rsidRDefault="00B45CAC" w:rsidP="00B45CAC">
      <w:pPr>
        <w:pStyle w:val="ListParagraph"/>
        <w:numPr>
          <w:ilvl w:val="1"/>
          <w:numId w:val="3"/>
        </w:numPr>
      </w:pPr>
      <w:r>
        <w:t>Signs will be put up</w:t>
      </w:r>
    </w:p>
    <w:p w14:paraId="10EC9F5E" w14:textId="79E7EA0E" w:rsidR="009D0438" w:rsidRDefault="009D0438" w:rsidP="009D0438">
      <w:pPr>
        <w:pStyle w:val="ListParagraph"/>
        <w:numPr>
          <w:ilvl w:val="0"/>
          <w:numId w:val="3"/>
        </w:numPr>
      </w:pPr>
      <w:r>
        <w:t xml:space="preserve">Discussion on </w:t>
      </w:r>
      <w:r w:rsidR="00F2670F">
        <w:t>hazardous materials</w:t>
      </w:r>
      <w:r>
        <w:t xml:space="preserve"> transport</w:t>
      </w:r>
    </w:p>
    <w:p w14:paraId="4440F159" w14:textId="1C3F9FAE" w:rsidR="00B428B0" w:rsidRDefault="009D0438" w:rsidP="00B428B0">
      <w:pPr>
        <w:pStyle w:val="ListParagraph"/>
        <w:numPr>
          <w:ilvl w:val="1"/>
          <w:numId w:val="3"/>
        </w:numPr>
      </w:pPr>
      <w:r>
        <w:t>Chemicals should not be transported in the per</w:t>
      </w:r>
      <w:r w:rsidR="00B428B0">
        <w:t>sonnel elevator, should be transported in the freight elevator or stairs</w:t>
      </w:r>
    </w:p>
    <w:p w14:paraId="2F3D18FF" w14:textId="6AC09DF0" w:rsidR="00F2670F" w:rsidRDefault="00F2670F" w:rsidP="00B428B0">
      <w:pPr>
        <w:pStyle w:val="ListParagraph"/>
        <w:numPr>
          <w:ilvl w:val="1"/>
          <w:numId w:val="3"/>
        </w:numPr>
      </w:pPr>
      <w:r>
        <w:t>Secondary containment should be used where possible</w:t>
      </w:r>
    </w:p>
    <w:p w14:paraId="3B694671" w14:textId="20A17443" w:rsidR="00CD0942" w:rsidRDefault="00CD0942" w:rsidP="00CD0942">
      <w:pPr>
        <w:pStyle w:val="ListParagraph"/>
        <w:numPr>
          <w:ilvl w:val="0"/>
          <w:numId w:val="3"/>
        </w:numPr>
      </w:pPr>
      <w:r>
        <w:t>Groups have been lax with PPE</w:t>
      </w:r>
    </w:p>
    <w:p w14:paraId="3462ACDE" w14:textId="393C482C" w:rsidR="00CD0942" w:rsidRDefault="00CD0942" w:rsidP="00CD0942">
      <w:pPr>
        <w:pStyle w:val="ListParagraph"/>
        <w:numPr>
          <w:ilvl w:val="1"/>
          <w:numId w:val="3"/>
        </w:numPr>
      </w:pPr>
      <w:r>
        <w:t xml:space="preserve">All CHP labs </w:t>
      </w:r>
      <w:r w:rsidR="00C2416D">
        <w:t>have minimum PPE of safety glasses, lab coats, long pants, and closed toe shoes</w:t>
      </w:r>
    </w:p>
    <w:p w14:paraId="75CE0303" w14:textId="691666B5" w:rsidR="00D529F9" w:rsidRDefault="00D529F9" w:rsidP="00D529F9">
      <w:r>
        <w:lastRenderedPageBreak/>
        <w:t>Other Business</w:t>
      </w:r>
    </w:p>
    <w:p w14:paraId="2B1CA172" w14:textId="1D729A6F" w:rsidR="009D32F8" w:rsidRDefault="009D32F8" w:rsidP="002532EA">
      <w:pPr>
        <w:pStyle w:val="ListParagraph"/>
        <w:numPr>
          <w:ilvl w:val="0"/>
          <w:numId w:val="3"/>
        </w:numPr>
      </w:pPr>
      <w:r>
        <w:t>Next meeting will be ergonomics presentation</w:t>
      </w:r>
    </w:p>
    <w:sectPr w:rsidR="009D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E98"/>
    <w:multiLevelType w:val="hybridMultilevel"/>
    <w:tmpl w:val="3FA8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4C2"/>
    <w:multiLevelType w:val="hybridMultilevel"/>
    <w:tmpl w:val="A722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6128"/>
    <w:multiLevelType w:val="hybridMultilevel"/>
    <w:tmpl w:val="EF1A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98230">
    <w:abstractNumId w:val="1"/>
  </w:num>
  <w:num w:numId="2" w16cid:durableId="523322124">
    <w:abstractNumId w:val="2"/>
  </w:num>
  <w:num w:numId="3" w16cid:durableId="173927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7C"/>
    <w:rsid w:val="00037624"/>
    <w:rsid w:val="00055050"/>
    <w:rsid w:val="00055243"/>
    <w:rsid w:val="00070364"/>
    <w:rsid w:val="00082491"/>
    <w:rsid w:val="000905FB"/>
    <w:rsid w:val="000C4764"/>
    <w:rsid w:val="000F4174"/>
    <w:rsid w:val="001146A7"/>
    <w:rsid w:val="00114F4E"/>
    <w:rsid w:val="00126201"/>
    <w:rsid w:val="00142018"/>
    <w:rsid w:val="00147345"/>
    <w:rsid w:val="001C45CB"/>
    <w:rsid w:val="00216912"/>
    <w:rsid w:val="002374D3"/>
    <w:rsid w:val="002532EA"/>
    <w:rsid w:val="00280CD6"/>
    <w:rsid w:val="00294DF5"/>
    <w:rsid w:val="002F1EEB"/>
    <w:rsid w:val="0037150C"/>
    <w:rsid w:val="003831D3"/>
    <w:rsid w:val="003A4E08"/>
    <w:rsid w:val="003A62B6"/>
    <w:rsid w:val="003A6C67"/>
    <w:rsid w:val="003B48FA"/>
    <w:rsid w:val="003C6E36"/>
    <w:rsid w:val="003F11A0"/>
    <w:rsid w:val="003F5BF5"/>
    <w:rsid w:val="00414BB0"/>
    <w:rsid w:val="00464775"/>
    <w:rsid w:val="004A1F3E"/>
    <w:rsid w:val="00506DAF"/>
    <w:rsid w:val="005569C6"/>
    <w:rsid w:val="00557D23"/>
    <w:rsid w:val="005A0338"/>
    <w:rsid w:val="005B3783"/>
    <w:rsid w:val="005C5584"/>
    <w:rsid w:val="005E2D7C"/>
    <w:rsid w:val="00603B31"/>
    <w:rsid w:val="00604284"/>
    <w:rsid w:val="00622161"/>
    <w:rsid w:val="00640A53"/>
    <w:rsid w:val="00643239"/>
    <w:rsid w:val="00685737"/>
    <w:rsid w:val="006B4E10"/>
    <w:rsid w:val="006D02CE"/>
    <w:rsid w:val="006F321F"/>
    <w:rsid w:val="007D2280"/>
    <w:rsid w:val="007D3DF9"/>
    <w:rsid w:val="007E1C17"/>
    <w:rsid w:val="00804AD0"/>
    <w:rsid w:val="00836FA7"/>
    <w:rsid w:val="00846798"/>
    <w:rsid w:val="0092208B"/>
    <w:rsid w:val="00924260"/>
    <w:rsid w:val="00947590"/>
    <w:rsid w:val="00955313"/>
    <w:rsid w:val="00962649"/>
    <w:rsid w:val="009A54BB"/>
    <w:rsid w:val="009D0438"/>
    <w:rsid w:val="009D2899"/>
    <w:rsid w:val="009D32F8"/>
    <w:rsid w:val="009E0AAF"/>
    <w:rsid w:val="00A1385F"/>
    <w:rsid w:val="00A37C87"/>
    <w:rsid w:val="00A90979"/>
    <w:rsid w:val="00AC602A"/>
    <w:rsid w:val="00AF7170"/>
    <w:rsid w:val="00B0585E"/>
    <w:rsid w:val="00B06D75"/>
    <w:rsid w:val="00B16E4F"/>
    <w:rsid w:val="00B27D7E"/>
    <w:rsid w:val="00B428B0"/>
    <w:rsid w:val="00B45CAC"/>
    <w:rsid w:val="00B60D45"/>
    <w:rsid w:val="00BA4542"/>
    <w:rsid w:val="00BC0D9F"/>
    <w:rsid w:val="00C2416D"/>
    <w:rsid w:val="00C751D0"/>
    <w:rsid w:val="00C85DDA"/>
    <w:rsid w:val="00CA2FC1"/>
    <w:rsid w:val="00CB404A"/>
    <w:rsid w:val="00CB4901"/>
    <w:rsid w:val="00CB6926"/>
    <w:rsid w:val="00CD0942"/>
    <w:rsid w:val="00CE1750"/>
    <w:rsid w:val="00CF2142"/>
    <w:rsid w:val="00D37034"/>
    <w:rsid w:val="00D41ABC"/>
    <w:rsid w:val="00D529F9"/>
    <w:rsid w:val="00D74498"/>
    <w:rsid w:val="00D870C4"/>
    <w:rsid w:val="00D90536"/>
    <w:rsid w:val="00DC290D"/>
    <w:rsid w:val="00DD2997"/>
    <w:rsid w:val="00E130DD"/>
    <w:rsid w:val="00E20B86"/>
    <w:rsid w:val="00ED3DF0"/>
    <w:rsid w:val="00ED7883"/>
    <w:rsid w:val="00EE4B8E"/>
    <w:rsid w:val="00F221A6"/>
    <w:rsid w:val="00F2670F"/>
    <w:rsid w:val="00F33389"/>
    <w:rsid w:val="00F45E0E"/>
    <w:rsid w:val="00F53C23"/>
    <w:rsid w:val="00F83D50"/>
    <w:rsid w:val="00FC5ED6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46D3"/>
  <w15:chartTrackingRefBased/>
  <w15:docId w15:val="{B0640B26-96CD-4FB5-94C7-4074C7AB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F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Sowinski</dc:creator>
  <cp:keywords/>
  <dc:description/>
  <cp:lastModifiedBy>Harmon, David B</cp:lastModifiedBy>
  <cp:revision>26</cp:revision>
  <dcterms:created xsi:type="dcterms:W3CDTF">2023-02-02T20:32:00Z</dcterms:created>
  <dcterms:modified xsi:type="dcterms:W3CDTF">2023-04-11T14:22:00Z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2023-04-11T14:22:36Z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ec650b4e-5768-468c-a91f-59be05d1de56</vt:lpwstr>
  </property>
  <property fmtid="{D5CDD505-2E9C-101B-9397-08002B2CF9AE}" pid="8" name="MSIP_Label_4044bd30-2ed7-4c9d-9d12-46200872a97b_ContentBits">
    <vt:lpwstr>0</vt:lpwstr>
  </property>
</Properties>
</file>