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7C" w:rsidRPr="0051167C" w:rsidRDefault="0051167C" w:rsidP="0051167C">
      <w:pPr>
        <w:spacing w:after="0" w:line="240" w:lineRule="auto"/>
        <w:rPr>
          <w:rFonts w:ascii="Cambria" w:eastAsia="MS Mincho" w:hAnsi="Cambria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51167C">
        <w:rPr>
          <w:rFonts w:ascii="Cambria" w:eastAsia="MS Mincho" w:hAnsi="Cambria" w:cs="Times New Roman"/>
          <w:b/>
          <w:i/>
          <w:sz w:val="24"/>
          <w:szCs w:val="24"/>
          <w:u w:val="single"/>
        </w:rPr>
        <w:t>Industrial Designer:</w:t>
      </w:r>
    </w:p>
    <w:p w:rsidR="0051167C" w:rsidRPr="0051167C" w:rsidRDefault="0051167C" w:rsidP="0051167C">
      <w:pPr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  <w:r w:rsidRPr="0051167C">
        <w:rPr>
          <w:rFonts w:ascii="Cambria" w:eastAsia="MS Mincho" w:hAnsi="Cambria" w:cs="Times New Roman"/>
          <w:sz w:val="20"/>
          <w:szCs w:val="20"/>
        </w:rPr>
        <w:t>Potential schools:</w:t>
      </w:r>
    </w:p>
    <w:p w:rsidR="0051167C" w:rsidRPr="0051167C" w:rsidRDefault="0051167C" w:rsidP="0051167C">
      <w:pPr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  <w:r w:rsidRPr="0051167C">
        <w:rPr>
          <w:rFonts w:ascii="Cambria" w:eastAsia="MS Mincho" w:hAnsi="Cambria" w:cs="Times New Roman"/>
          <w:sz w:val="20"/>
          <w:szCs w:val="20"/>
        </w:rPr>
        <w:t>University of Cincinnati, UIC, Purdue, Western Washington University, College of Creative Studies, Ohio State </w:t>
      </w:r>
    </w:p>
    <w:p w:rsidR="0051167C" w:rsidRPr="0051167C" w:rsidRDefault="0051167C" w:rsidP="0051167C">
      <w:pPr>
        <w:spacing w:after="0" w:line="240" w:lineRule="auto"/>
        <w:rPr>
          <w:rFonts w:ascii="Cambria" w:eastAsia="MS Mincho" w:hAnsi="Cambria" w:cs="Times New Roman"/>
          <w:b/>
          <w:i/>
          <w:sz w:val="24"/>
          <w:szCs w:val="24"/>
        </w:rPr>
      </w:pPr>
    </w:p>
    <w:p w:rsidR="0051167C" w:rsidRPr="0051167C" w:rsidRDefault="0051167C" w:rsidP="0051167C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51167C" w:rsidRPr="0051167C" w:rsidRDefault="0051167C" w:rsidP="0051167C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  <w:r w:rsidRPr="0051167C">
        <w:rPr>
          <w:rFonts w:ascii="Cambria" w:eastAsia="MS Mincho" w:hAnsi="Cambria" w:cs="Times New Roman"/>
          <w:b/>
          <w:sz w:val="24"/>
          <w:szCs w:val="24"/>
        </w:rPr>
        <w:t>Areas of Responsibility:</w:t>
      </w:r>
    </w:p>
    <w:p w:rsidR="0051167C" w:rsidRPr="0051167C" w:rsidRDefault="0051167C" w:rsidP="0051167C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1167C">
        <w:rPr>
          <w:rFonts w:ascii="Cambria" w:eastAsia="MS Mincho" w:hAnsi="Cambria" w:cs="Times New Roman"/>
          <w:sz w:val="24"/>
          <w:szCs w:val="24"/>
        </w:rPr>
        <w:t>Participate in ideation sessions</w:t>
      </w:r>
    </w:p>
    <w:p w:rsidR="0051167C" w:rsidRPr="0051167C" w:rsidRDefault="0051167C" w:rsidP="0051167C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1167C">
        <w:rPr>
          <w:rFonts w:ascii="Cambria" w:eastAsia="MS Mincho" w:hAnsi="Cambria" w:cs="Times New Roman"/>
          <w:sz w:val="24"/>
          <w:szCs w:val="24"/>
        </w:rPr>
        <w:t>Development of concepts through entire process from concept generation (sketching), and refinement (2D, 3D CAD &amp; soft modeling), and finalization of CAD to assisting in creation of functioning prototype</w:t>
      </w:r>
    </w:p>
    <w:p w:rsidR="0051167C" w:rsidRPr="0051167C" w:rsidRDefault="0051167C" w:rsidP="0051167C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1167C">
        <w:rPr>
          <w:rFonts w:ascii="Cambria" w:eastAsia="MS Mincho" w:hAnsi="Cambria" w:cs="Times New Roman"/>
          <w:sz w:val="24"/>
          <w:szCs w:val="24"/>
        </w:rPr>
        <w:t xml:space="preserve">Work with Electrical and Mechanical Engineers to refine prototypes </w:t>
      </w:r>
    </w:p>
    <w:p w:rsidR="0051167C" w:rsidRPr="0051167C" w:rsidRDefault="0051167C" w:rsidP="0051167C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51167C" w:rsidRPr="0051167C" w:rsidRDefault="0051167C" w:rsidP="0051167C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  <w:r w:rsidRPr="0051167C">
        <w:rPr>
          <w:rFonts w:ascii="Cambria" w:eastAsia="MS Mincho" w:hAnsi="Cambria" w:cs="Times New Roman"/>
          <w:b/>
          <w:sz w:val="24"/>
          <w:szCs w:val="24"/>
        </w:rPr>
        <w:t>Qualifications:</w:t>
      </w:r>
    </w:p>
    <w:p w:rsidR="0051167C" w:rsidRPr="0051167C" w:rsidRDefault="0051167C" w:rsidP="0051167C">
      <w:pPr>
        <w:numPr>
          <w:ilvl w:val="0"/>
          <w:numId w:val="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1167C">
        <w:rPr>
          <w:rFonts w:ascii="Cambria" w:eastAsia="MS Mincho" w:hAnsi="Cambria" w:cs="Times New Roman"/>
          <w:sz w:val="24"/>
          <w:szCs w:val="24"/>
        </w:rPr>
        <w:t>Portfolio illustrating understanding of design process, and showcasing work from research through concept refinement</w:t>
      </w:r>
    </w:p>
    <w:p w:rsidR="0051167C" w:rsidRPr="0051167C" w:rsidRDefault="0051167C" w:rsidP="0051167C">
      <w:pPr>
        <w:numPr>
          <w:ilvl w:val="0"/>
          <w:numId w:val="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1167C">
        <w:rPr>
          <w:rFonts w:ascii="Cambria" w:eastAsia="MS Mincho" w:hAnsi="Cambria" w:cs="Times New Roman"/>
          <w:sz w:val="24"/>
          <w:szCs w:val="24"/>
        </w:rPr>
        <w:t>Strong understanding and execution of design principles</w:t>
      </w:r>
    </w:p>
    <w:p w:rsidR="0051167C" w:rsidRPr="0051167C" w:rsidRDefault="0051167C" w:rsidP="0051167C">
      <w:pPr>
        <w:numPr>
          <w:ilvl w:val="0"/>
          <w:numId w:val="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1167C">
        <w:rPr>
          <w:rFonts w:ascii="Cambria" w:eastAsia="MS Mincho" w:hAnsi="Cambria" w:cs="Times New Roman"/>
          <w:sz w:val="24"/>
          <w:szCs w:val="24"/>
        </w:rPr>
        <w:t>Demonstrated ability to describe concepts visually, verbally and written</w:t>
      </w:r>
    </w:p>
    <w:p w:rsidR="0051167C" w:rsidRPr="0051167C" w:rsidRDefault="0051167C" w:rsidP="0051167C">
      <w:pPr>
        <w:numPr>
          <w:ilvl w:val="0"/>
          <w:numId w:val="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1167C">
        <w:rPr>
          <w:rFonts w:ascii="Cambria" w:eastAsia="MS Mincho" w:hAnsi="Cambria" w:cs="Times New Roman"/>
          <w:sz w:val="24"/>
          <w:szCs w:val="24"/>
        </w:rPr>
        <w:t>Experience with Adobe Illustrator, InDesign, Photoshop</w:t>
      </w:r>
    </w:p>
    <w:p w:rsidR="0051167C" w:rsidRPr="0051167C" w:rsidRDefault="0051167C" w:rsidP="0051167C">
      <w:pPr>
        <w:numPr>
          <w:ilvl w:val="0"/>
          <w:numId w:val="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1167C">
        <w:rPr>
          <w:rFonts w:ascii="Cambria" w:eastAsia="MS Mincho" w:hAnsi="Cambria" w:cs="Times New Roman"/>
          <w:sz w:val="24"/>
          <w:szCs w:val="24"/>
        </w:rPr>
        <w:t xml:space="preserve">Experience with CAD software, preferably </w:t>
      </w:r>
      <w:proofErr w:type="spellStart"/>
      <w:r w:rsidRPr="0051167C">
        <w:rPr>
          <w:rFonts w:ascii="Cambria" w:eastAsia="MS Mincho" w:hAnsi="Cambria" w:cs="Times New Roman"/>
          <w:sz w:val="24"/>
          <w:szCs w:val="24"/>
        </w:rPr>
        <w:t>Solidworks</w:t>
      </w:r>
      <w:proofErr w:type="spellEnd"/>
      <w:r w:rsidRPr="0051167C">
        <w:rPr>
          <w:rFonts w:ascii="Cambria" w:eastAsia="MS Mincho" w:hAnsi="Cambria" w:cs="Times New Roman"/>
          <w:sz w:val="24"/>
          <w:szCs w:val="24"/>
        </w:rPr>
        <w:t>. (Rhino is also acceptable.)</w:t>
      </w:r>
    </w:p>
    <w:p w:rsidR="0051167C" w:rsidRPr="0051167C" w:rsidRDefault="0051167C" w:rsidP="0051167C">
      <w:pPr>
        <w:numPr>
          <w:ilvl w:val="0"/>
          <w:numId w:val="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1167C">
        <w:rPr>
          <w:rFonts w:ascii="Cambria" w:eastAsia="MS Mincho" w:hAnsi="Cambria" w:cs="Times New Roman"/>
          <w:sz w:val="24"/>
          <w:szCs w:val="24"/>
        </w:rPr>
        <w:t>Knowledge of 3D and additive prototyping techniques</w:t>
      </w:r>
    </w:p>
    <w:p w:rsidR="0051167C" w:rsidRPr="0051167C" w:rsidRDefault="0051167C" w:rsidP="0051167C">
      <w:pPr>
        <w:numPr>
          <w:ilvl w:val="0"/>
          <w:numId w:val="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1167C">
        <w:rPr>
          <w:rFonts w:ascii="Cambria" w:eastAsia="MS Mincho" w:hAnsi="Cambria" w:cs="Times New Roman"/>
          <w:sz w:val="24"/>
          <w:szCs w:val="24"/>
        </w:rPr>
        <w:t>Ability to create soft models and prototypes</w:t>
      </w:r>
    </w:p>
    <w:p w:rsidR="0051167C" w:rsidRPr="0051167C" w:rsidRDefault="0051167C" w:rsidP="0051167C">
      <w:pPr>
        <w:numPr>
          <w:ilvl w:val="0"/>
          <w:numId w:val="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1167C">
        <w:rPr>
          <w:rFonts w:ascii="Cambria" w:eastAsia="MS Mincho" w:hAnsi="Cambria" w:cs="Times New Roman"/>
          <w:sz w:val="24"/>
          <w:szCs w:val="24"/>
        </w:rPr>
        <w:t xml:space="preserve">Demonstrated ability to collaborate </w:t>
      </w:r>
    </w:p>
    <w:p w:rsidR="0051167C" w:rsidRPr="0051167C" w:rsidRDefault="0051167C" w:rsidP="0051167C">
      <w:pPr>
        <w:numPr>
          <w:ilvl w:val="0"/>
          <w:numId w:val="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1167C">
        <w:rPr>
          <w:rFonts w:ascii="Cambria" w:eastAsia="MS Mincho" w:hAnsi="Cambria" w:cs="Times New Roman"/>
          <w:sz w:val="24"/>
          <w:szCs w:val="24"/>
        </w:rPr>
        <w:t xml:space="preserve">Demonstrated ability in working iteratively </w:t>
      </w:r>
    </w:p>
    <w:p w:rsidR="0051167C" w:rsidRPr="0051167C" w:rsidRDefault="0051167C" w:rsidP="0051167C">
      <w:pPr>
        <w:numPr>
          <w:ilvl w:val="0"/>
          <w:numId w:val="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1167C">
        <w:rPr>
          <w:rFonts w:ascii="Cambria" w:eastAsia="MS Mincho" w:hAnsi="Cambria" w:cs="Times New Roman"/>
          <w:sz w:val="24"/>
          <w:szCs w:val="24"/>
        </w:rPr>
        <w:t xml:space="preserve">High level of comfort in receiving and applying feedback </w:t>
      </w:r>
    </w:p>
    <w:p w:rsidR="0051167C" w:rsidRPr="0051167C" w:rsidRDefault="0051167C" w:rsidP="0051167C">
      <w:pPr>
        <w:numPr>
          <w:ilvl w:val="0"/>
          <w:numId w:val="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1167C">
        <w:rPr>
          <w:rFonts w:ascii="Cambria" w:eastAsia="MS Mincho" w:hAnsi="Cambria" w:cs="Times New Roman"/>
          <w:sz w:val="24"/>
          <w:szCs w:val="24"/>
        </w:rPr>
        <w:t>Experience with 3-D printing preferred</w:t>
      </w:r>
    </w:p>
    <w:p w:rsidR="0051167C" w:rsidRPr="0051167C" w:rsidRDefault="0051167C" w:rsidP="0051167C">
      <w:pPr>
        <w:spacing w:after="0" w:line="240" w:lineRule="auto"/>
        <w:ind w:left="360"/>
        <w:contextualSpacing/>
        <w:rPr>
          <w:rFonts w:ascii="Cambria" w:eastAsia="MS Mincho" w:hAnsi="Cambria" w:cs="Times New Roman"/>
          <w:sz w:val="24"/>
          <w:szCs w:val="24"/>
        </w:rPr>
      </w:pPr>
    </w:p>
    <w:p w:rsidR="0051167C" w:rsidRPr="0051167C" w:rsidRDefault="0051167C" w:rsidP="0051167C">
      <w:pPr>
        <w:spacing w:after="0" w:line="240" w:lineRule="auto"/>
        <w:rPr>
          <w:rFonts w:ascii="Cambria" w:eastAsia="MS Mincho" w:hAnsi="Cambria" w:cs="Times New Roman"/>
          <w:b/>
          <w:i/>
          <w:sz w:val="24"/>
          <w:szCs w:val="24"/>
        </w:rPr>
      </w:pPr>
    </w:p>
    <w:p w:rsidR="0051167C" w:rsidRPr="0051167C" w:rsidRDefault="0051167C" w:rsidP="0051167C">
      <w:pPr>
        <w:spacing w:after="0" w:line="240" w:lineRule="auto"/>
        <w:rPr>
          <w:rFonts w:ascii="Cambria" w:eastAsia="MS Mincho" w:hAnsi="Cambria" w:cs="Times New Roman"/>
          <w:b/>
          <w:i/>
          <w:sz w:val="24"/>
          <w:szCs w:val="24"/>
        </w:rPr>
      </w:pPr>
    </w:p>
    <w:p w:rsidR="0051167C" w:rsidRPr="0051167C" w:rsidRDefault="0051167C" w:rsidP="0051167C">
      <w:pPr>
        <w:spacing w:after="0" w:line="240" w:lineRule="auto"/>
        <w:rPr>
          <w:rFonts w:ascii="Calibri" w:eastAsia="Calibri" w:hAnsi="Calibri" w:cs="Times New Roman"/>
          <w:color w:val="1F497D"/>
        </w:rPr>
      </w:pPr>
      <w:r w:rsidRPr="0051167C">
        <w:rPr>
          <w:rFonts w:ascii="Calibri" w:eastAsia="Calibri" w:hAnsi="Calibri" w:cs="Times New Roman"/>
          <w:color w:val="1F497D"/>
        </w:rPr>
        <w:t xml:space="preserve">To apply, please email resume, portfolio, any UI/UX examples, and any other relevant documents to </w:t>
      </w:r>
      <w:hyperlink r:id="rId5" w:history="1">
        <w:r w:rsidRPr="0051167C">
          <w:rPr>
            <w:rFonts w:ascii="Calibri" w:eastAsia="Calibri" w:hAnsi="Calibri" w:cs="Times New Roman"/>
            <w:color w:val="0000FF"/>
            <w:u w:val="single"/>
          </w:rPr>
          <w:t>Mandi.Shelmadine@Grainger.com</w:t>
        </w:r>
      </w:hyperlink>
      <w:r w:rsidRPr="0051167C">
        <w:rPr>
          <w:rFonts w:ascii="Calibri" w:eastAsia="Calibri" w:hAnsi="Calibri" w:cs="Times New Roman"/>
          <w:color w:val="1F497D"/>
        </w:rPr>
        <w:t xml:space="preserve"> as well as apply online to the Grainger link: </w:t>
      </w:r>
      <w:hyperlink r:id="rId6" w:tgtFrame="_blank" w:history="1">
        <w:r w:rsidRPr="0051167C">
          <w:rPr>
            <w:rFonts w:ascii="Calibri" w:eastAsia="Calibri" w:hAnsi="Calibri" w:cs="Times New Roman"/>
            <w:b/>
            <w:bCs/>
            <w:color w:val="0000FF"/>
            <w:sz w:val="21"/>
            <w:szCs w:val="21"/>
            <w:u w:val="single"/>
          </w:rPr>
          <w:t>http://tinyurl.com/InnovationIntern</w:t>
        </w:r>
      </w:hyperlink>
    </w:p>
    <w:p w:rsidR="0051167C" w:rsidRPr="0051167C" w:rsidRDefault="0051167C" w:rsidP="0051167C">
      <w:pPr>
        <w:spacing w:after="0" w:line="240" w:lineRule="auto"/>
        <w:rPr>
          <w:rFonts w:ascii="Cambria" w:eastAsia="MS Mincho" w:hAnsi="Cambria" w:cs="Times New Roman"/>
          <w:b/>
          <w:i/>
          <w:sz w:val="24"/>
          <w:szCs w:val="24"/>
        </w:rPr>
      </w:pPr>
    </w:p>
    <w:p w:rsidR="00133C18" w:rsidRDefault="00133C18"/>
    <w:sectPr w:rsidR="00133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110"/>
    <w:multiLevelType w:val="hybridMultilevel"/>
    <w:tmpl w:val="8EF61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883920"/>
    <w:multiLevelType w:val="hybridMultilevel"/>
    <w:tmpl w:val="B76C6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7C"/>
    <w:rsid w:val="00133C18"/>
    <w:rsid w:val="0051167C"/>
    <w:rsid w:val="0075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2CB3A-C12D-42B1-B4D6-E171FD73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url.com/InnovationIntern" TargetMode="External"/><Relationship Id="rId5" Type="http://schemas.openxmlformats.org/officeDocument/2006/relationships/hyperlink" Target="mailto:Mandi.Shelmadine@Graing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24248604</Template>
  <TotalTime>1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 W. Grainger, Inc.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Shelmadine, Mandi</dc:creator>
  <cp:lastModifiedBy>Andre, Carlee</cp:lastModifiedBy>
  <cp:revision>2</cp:revision>
  <dcterms:created xsi:type="dcterms:W3CDTF">2016-04-04T15:10:00Z</dcterms:created>
  <dcterms:modified xsi:type="dcterms:W3CDTF">2016-04-04T15:10:00Z</dcterms:modified>
</cp:coreProperties>
</file>