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740" w:rsidRPr="00C472D4" w:rsidRDefault="00883E5C" w:rsidP="00412740">
      <w:pPr>
        <w:rPr>
          <w:b/>
          <w:bCs/>
          <w:u w:val="single"/>
        </w:rPr>
      </w:pPr>
      <w:r w:rsidRPr="00C472D4">
        <w:rPr>
          <w:b/>
          <w:bCs/>
          <w:sz w:val="24"/>
          <w:u w:val="single"/>
        </w:rPr>
        <w:t xml:space="preserve">Intern Recruitment Talking Points for Clorox </w:t>
      </w:r>
      <w:r w:rsidR="00412740" w:rsidRPr="00C472D4">
        <w:rPr>
          <w:b/>
          <w:bCs/>
          <w:sz w:val="24"/>
          <w:u w:val="single"/>
        </w:rPr>
        <w:t xml:space="preserve">Electrical, Instrument and Controls Engineering (EIC) </w:t>
      </w:r>
    </w:p>
    <w:p w:rsidR="00412740" w:rsidRDefault="00412740" w:rsidP="00412740">
      <w:pPr>
        <w:rPr>
          <w:b/>
          <w:bCs/>
        </w:rPr>
      </w:pPr>
    </w:p>
    <w:p w:rsidR="00412740" w:rsidRDefault="00412740" w:rsidP="00412740">
      <w:pPr>
        <w:rPr>
          <w:b/>
          <w:bCs/>
        </w:rPr>
      </w:pPr>
      <w:r w:rsidRPr="008258E0">
        <w:rPr>
          <w:b/>
          <w:bCs/>
          <w:u w:val="single"/>
        </w:rPr>
        <w:t>Why</w:t>
      </w:r>
      <w:r>
        <w:rPr>
          <w:b/>
          <w:bCs/>
        </w:rPr>
        <w:t xml:space="preserve"> Clorox EIC </w:t>
      </w:r>
      <w:r w:rsidR="00672316">
        <w:rPr>
          <w:b/>
          <w:bCs/>
        </w:rPr>
        <w:t>Exists?  Why we do what we do?</w:t>
      </w:r>
      <w:r w:rsidR="00EC4695">
        <w:rPr>
          <w:b/>
          <w:bCs/>
        </w:rPr>
        <w:t xml:space="preserve"> (Vision Statement)</w:t>
      </w:r>
    </w:p>
    <w:p w:rsidR="00EC4695" w:rsidRDefault="00EC4695" w:rsidP="00EC4695">
      <w:pPr>
        <w:pStyle w:val="ListParagraph"/>
        <w:numPr>
          <w:ilvl w:val="0"/>
          <w:numId w:val="5"/>
        </w:numPr>
        <w:rPr>
          <w:bCs/>
        </w:rPr>
      </w:pPr>
      <w:r w:rsidRPr="00EC4695">
        <w:rPr>
          <w:bCs/>
        </w:rPr>
        <w:t xml:space="preserve">Enable innovation </w:t>
      </w:r>
      <w:r w:rsidR="008B5E7B">
        <w:rPr>
          <w:bCs/>
        </w:rPr>
        <w:t xml:space="preserve">and technology </w:t>
      </w:r>
      <w:r w:rsidRPr="00EC4695">
        <w:rPr>
          <w:bCs/>
        </w:rPr>
        <w:t xml:space="preserve">so Clorox can </w:t>
      </w:r>
      <w:r>
        <w:rPr>
          <w:bCs/>
        </w:rPr>
        <w:t>“</w:t>
      </w:r>
      <w:r w:rsidRPr="00EC4695">
        <w:rPr>
          <w:bCs/>
        </w:rPr>
        <w:t>make every day</w:t>
      </w:r>
      <w:r>
        <w:rPr>
          <w:bCs/>
        </w:rPr>
        <w:t xml:space="preserve"> life</w:t>
      </w:r>
      <w:r w:rsidRPr="00EC4695">
        <w:rPr>
          <w:bCs/>
        </w:rPr>
        <w:t xml:space="preserve"> better, every day</w:t>
      </w:r>
      <w:r>
        <w:rPr>
          <w:bCs/>
        </w:rPr>
        <w:t>”</w:t>
      </w:r>
      <w:r w:rsidRPr="00EC4695">
        <w:rPr>
          <w:bCs/>
        </w:rPr>
        <w:t>.</w:t>
      </w:r>
    </w:p>
    <w:p w:rsidR="00EC4695" w:rsidRPr="00EC4695" w:rsidRDefault="00EC4695" w:rsidP="00EC4695">
      <w:pPr>
        <w:ind w:left="360"/>
        <w:rPr>
          <w:bCs/>
        </w:rPr>
      </w:pPr>
    </w:p>
    <w:p w:rsidR="00672316" w:rsidRDefault="00672316" w:rsidP="00412740">
      <w:pPr>
        <w:rPr>
          <w:b/>
          <w:bCs/>
        </w:rPr>
      </w:pPr>
      <w:r w:rsidRPr="008258E0">
        <w:rPr>
          <w:b/>
          <w:bCs/>
          <w:u w:val="single"/>
        </w:rPr>
        <w:t>How</w:t>
      </w:r>
      <w:r>
        <w:rPr>
          <w:b/>
          <w:bCs/>
        </w:rPr>
        <w:t xml:space="preserve"> do we accomplish the Why?</w:t>
      </w:r>
      <w:r w:rsidR="00EF5E11">
        <w:rPr>
          <w:b/>
          <w:bCs/>
        </w:rPr>
        <w:t xml:space="preserve">  What is our mission?</w:t>
      </w:r>
      <w:r w:rsidR="00EC4695">
        <w:rPr>
          <w:b/>
          <w:bCs/>
        </w:rPr>
        <w:t xml:space="preserve"> (Mission Statement)</w:t>
      </w:r>
    </w:p>
    <w:p w:rsidR="008B5E7B" w:rsidRPr="008258E0" w:rsidRDefault="00EC4695" w:rsidP="008258E0">
      <w:pPr>
        <w:pStyle w:val="ListParagraph"/>
        <w:numPr>
          <w:ilvl w:val="0"/>
          <w:numId w:val="5"/>
        </w:numPr>
        <w:rPr>
          <w:bCs/>
        </w:rPr>
      </w:pPr>
      <w:r w:rsidRPr="00EC4695">
        <w:rPr>
          <w:bCs/>
        </w:rPr>
        <w:t xml:space="preserve">The Electrical, Instrumentation and Controls Engineering department manages the selection, design, installation and commissioning of power, controls and network systems by leveraging internal and external resources, applying standardized processes and complying to all applicable codes and standards in order to enable World Class manufacturing operations to exceed our company’s business </w:t>
      </w:r>
      <w:bookmarkStart w:id="0" w:name="_GoBack"/>
      <w:bookmarkEnd w:id="0"/>
      <w:r w:rsidRPr="00EC4695">
        <w:rPr>
          <w:bCs/>
        </w:rPr>
        <w:t>objectives.</w:t>
      </w:r>
    </w:p>
    <w:p w:rsidR="00EC4695" w:rsidRPr="00EC4695" w:rsidRDefault="00EC4695" w:rsidP="00412740">
      <w:pPr>
        <w:rPr>
          <w:bCs/>
        </w:rPr>
      </w:pPr>
    </w:p>
    <w:p w:rsidR="00672316" w:rsidRDefault="00672316" w:rsidP="00412740">
      <w:pPr>
        <w:rPr>
          <w:b/>
          <w:bCs/>
        </w:rPr>
      </w:pPr>
      <w:r w:rsidRPr="008258E0">
        <w:rPr>
          <w:b/>
          <w:bCs/>
          <w:u w:val="single"/>
        </w:rPr>
        <w:t>What</w:t>
      </w:r>
      <w:r>
        <w:rPr>
          <w:b/>
          <w:bCs/>
        </w:rPr>
        <w:t xml:space="preserve"> do we offer</w:t>
      </w:r>
      <w:r w:rsidR="00EF5E11">
        <w:rPr>
          <w:b/>
          <w:bCs/>
        </w:rPr>
        <w:t xml:space="preserve"> interns?  </w:t>
      </w:r>
      <w:r w:rsidR="00EF5E11" w:rsidRPr="008258E0">
        <w:rPr>
          <w:b/>
          <w:bCs/>
          <w:u w:val="single"/>
        </w:rPr>
        <w:t>What</w:t>
      </w:r>
      <w:r w:rsidR="00EF5E11">
        <w:rPr>
          <w:b/>
          <w:bCs/>
        </w:rPr>
        <w:t xml:space="preserve"> can our interns offer us?</w:t>
      </w:r>
    </w:p>
    <w:p w:rsidR="00412740" w:rsidRPr="00883E5C" w:rsidRDefault="00412740" w:rsidP="00412740">
      <w:pPr>
        <w:rPr>
          <w:bCs/>
          <w:u w:val="single"/>
        </w:rPr>
      </w:pPr>
      <w:r w:rsidRPr="00883E5C">
        <w:rPr>
          <w:bCs/>
          <w:u w:val="single"/>
        </w:rPr>
        <w:t xml:space="preserve">Clorox EIC </w:t>
      </w:r>
      <w:r w:rsidR="00C304C3" w:rsidRPr="00883E5C">
        <w:rPr>
          <w:bCs/>
          <w:u w:val="single"/>
        </w:rPr>
        <w:t xml:space="preserve">Engineering </w:t>
      </w:r>
      <w:r w:rsidRPr="00883E5C">
        <w:rPr>
          <w:bCs/>
          <w:u w:val="single"/>
        </w:rPr>
        <w:t>offer</w:t>
      </w:r>
      <w:r w:rsidR="00EF5E11" w:rsidRPr="00883E5C">
        <w:rPr>
          <w:bCs/>
          <w:u w:val="single"/>
        </w:rPr>
        <w:t xml:space="preserve">s </w:t>
      </w:r>
      <w:r w:rsidR="00672316" w:rsidRPr="00883E5C">
        <w:rPr>
          <w:bCs/>
          <w:u w:val="single"/>
        </w:rPr>
        <w:t>Interns</w:t>
      </w:r>
      <w:r w:rsidR="006D09EC" w:rsidRPr="00883E5C">
        <w:rPr>
          <w:bCs/>
          <w:u w:val="single"/>
        </w:rPr>
        <w:t xml:space="preserve"> </w:t>
      </w:r>
      <w:r w:rsidR="008258E0">
        <w:rPr>
          <w:bCs/>
          <w:u w:val="single"/>
        </w:rPr>
        <w:t>6</w:t>
      </w:r>
      <w:r w:rsidR="00B52B26">
        <w:rPr>
          <w:bCs/>
          <w:u w:val="single"/>
        </w:rPr>
        <w:t xml:space="preserve"> months of opportunities</w:t>
      </w:r>
      <w:r w:rsidR="006D09EC" w:rsidRPr="00883E5C">
        <w:rPr>
          <w:bCs/>
          <w:u w:val="single"/>
        </w:rPr>
        <w:t xml:space="preserve"> to</w:t>
      </w:r>
      <w:r w:rsidRPr="00883E5C">
        <w:rPr>
          <w:bCs/>
          <w:u w:val="single"/>
        </w:rPr>
        <w:t>:</w:t>
      </w:r>
    </w:p>
    <w:p w:rsidR="00143564" w:rsidRDefault="00143564" w:rsidP="00143564">
      <w:pPr>
        <w:pStyle w:val="ListParagraph"/>
        <w:numPr>
          <w:ilvl w:val="0"/>
          <w:numId w:val="2"/>
        </w:numPr>
      </w:pPr>
      <w:r>
        <w:t xml:space="preserve">Develop knowledge of the </w:t>
      </w:r>
      <w:r w:rsidRPr="002339D3">
        <w:rPr>
          <w:u w:val="single"/>
        </w:rPr>
        <w:t>vast array of manufacturing processes, technologies and equipment used at Clorox</w:t>
      </w:r>
      <w:r>
        <w:t xml:space="preserve"> </w:t>
      </w:r>
      <w:r w:rsidR="002339D3">
        <w:t xml:space="preserve">to produce products for Clorox, such as </w:t>
      </w:r>
      <w:r w:rsidR="002339D3" w:rsidRPr="002339D3">
        <w:rPr>
          <w:i/>
        </w:rPr>
        <w:t>Clorox Cleaners, Kingsford Charcoal, Glad Bags and Wraps</w:t>
      </w:r>
      <w:r w:rsidRPr="002339D3">
        <w:rPr>
          <w:i/>
        </w:rPr>
        <w:t>, Hidden</w:t>
      </w:r>
      <w:r w:rsidR="002339D3" w:rsidRPr="002339D3">
        <w:rPr>
          <w:i/>
        </w:rPr>
        <w:t xml:space="preserve"> Valley Dressings, Burt’s Bees Natural Care,</w:t>
      </w:r>
      <w:r w:rsidRPr="002339D3">
        <w:rPr>
          <w:i/>
        </w:rPr>
        <w:t xml:space="preserve"> Brita </w:t>
      </w:r>
      <w:r w:rsidR="002339D3" w:rsidRPr="002339D3">
        <w:rPr>
          <w:i/>
        </w:rPr>
        <w:t>W</w:t>
      </w:r>
      <w:r w:rsidRPr="002339D3">
        <w:rPr>
          <w:i/>
        </w:rPr>
        <w:t xml:space="preserve">ater </w:t>
      </w:r>
      <w:r w:rsidR="00C472D4">
        <w:rPr>
          <w:i/>
        </w:rPr>
        <w:t>Filters, and</w:t>
      </w:r>
      <w:r w:rsidR="002339D3" w:rsidRPr="002339D3">
        <w:rPr>
          <w:i/>
        </w:rPr>
        <w:t xml:space="preserve"> Medical Devices.</w:t>
      </w:r>
    </w:p>
    <w:p w:rsidR="002339D3" w:rsidRDefault="002339D3" w:rsidP="00C472D4">
      <w:pPr>
        <w:ind w:firstLine="720"/>
      </w:pPr>
      <w:r>
        <w:t xml:space="preserve">Examples:  </w:t>
      </w:r>
    </w:p>
    <w:p w:rsidR="00C472D4" w:rsidRDefault="00C472D4" w:rsidP="002339D3">
      <w:pPr>
        <w:pStyle w:val="ListParagraph"/>
        <w:numPr>
          <w:ilvl w:val="2"/>
          <w:numId w:val="2"/>
        </w:numPr>
        <w:rPr>
          <w:b/>
        </w:rPr>
        <w:sectPr w:rsidR="00C472D4" w:rsidSect="00F367D4">
          <w:type w:val="continuous"/>
          <w:pgSz w:w="12240" w:h="15840" w:code="1"/>
          <w:pgMar w:top="1008" w:right="864" w:bottom="1008" w:left="1440" w:header="720" w:footer="720" w:gutter="0"/>
          <w:cols w:space="720"/>
          <w:noEndnote/>
          <w:docGrid w:linePitch="326"/>
        </w:sectPr>
      </w:pPr>
    </w:p>
    <w:p w:rsidR="002339D3" w:rsidRPr="002339D3" w:rsidRDefault="002339D3" w:rsidP="00C472D4">
      <w:pPr>
        <w:pStyle w:val="ListParagraph"/>
        <w:numPr>
          <w:ilvl w:val="2"/>
          <w:numId w:val="2"/>
        </w:numPr>
        <w:ind w:left="1260"/>
        <w:rPr>
          <w:b/>
        </w:rPr>
      </w:pPr>
      <w:r w:rsidRPr="002339D3">
        <w:rPr>
          <w:b/>
        </w:rPr>
        <w:lastRenderedPageBreak/>
        <w:t>Power Distribution</w:t>
      </w:r>
    </w:p>
    <w:p w:rsidR="002339D3" w:rsidRPr="002339D3" w:rsidRDefault="002339D3" w:rsidP="00C472D4">
      <w:pPr>
        <w:pStyle w:val="ListParagraph"/>
        <w:numPr>
          <w:ilvl w:val="2"/>
          <w:numId w:val="2"/>
        </w:numPr>
        <w:ind w:left="1260"/>
        <w:rPr>
          <w:b/>
        </w:rPr>
      </w:pPr>
      <w:r w:rsidRPr="002339D3">
        <w:rPr>
          <w:b/>
        </w:rPr>
        <w:t>Machine and Packaging Line Automation (</w:t>
      </w:r>
      <w:r w:rsidRPr="002339D3">
        <w:rPr>
          <w:b/>
        </w:rPr>
        <w:t>Programmable Logic Control</w:t>
      </w:r>
      <w:r w:rsidRPr="002339D3">
        <w:rPr>
          <w:b/>
        </w:rPr>
        <w:t>)</w:t>
      </w:r>
    </w:p>
    <w:p w:rsidR="002339D3" w:rsidRPr="002339D3" w:rsidRDefault="002339D3" w:rsidP="00C472D4">
      <w:pPr>
        <w:pStyle w:val="ListParagraph"/>
        <w:numPr>
          <w:ilvl w:val="2"/>
          <w:numId w:val="2"/>
        </w:numPr>
        <w:ind w:left="1260"/>
        <w:rPr>
          <w:b/>
        </w:rPr>
      </w:pPr>
      <w:r w:rsidRPr="002339D3">
        <w:rPr>
          <w:b/>
        </w:rPr>
        <w:t xml:space="preserve">Robotics </w:t>
      </w:r>
    </w:p>
    <w:p w:rsidR="002339D3" w:rsidRPr="002339D3" w:rsidRDefault="002339D3" w:rsidP="00C472D4">
      <w:pPr>
        <w:pStyle w:val="ListParagraph"/>
        <w:numPr>
          <w:ilvl w:val="2"/>
          <w:numId w:val="2"/>
        </w:numPr>
        <w:ind w:left="1260"/>
        <w:rPr>
          <w:b/>
        </w:rPr>
      </w:pPr>
      <w:r w:rsidRPr="002339D3">
        <w:rPr>
          <w:b/>
        </w:rPr>
        <w:t>Process Automation</w:t>
      </w:r>
    </w:p>
    <w:p w:rsidR="002339D3" w:rsidRPr="002339D3" w:rsidRDefault="002339D3" w:rsidP="00C472D4">
      <w:pPr>
        <w:pStyle w:val="ListParagraph"/>
        <w:numPr>
          <w:ilvl w:val="2"/>
          <w:numId w:val="2"/>
        </w:numPr>
        <w:ind w:left="1260"/>
        <w:rPr>
          <w:b/>
        </w:rPr>
      </w:pPr>
      <w:r w:rsidRPr="002339D3">
        <w:rPr>
          <w:b/>
        </w:rPr>
        <w:t>Simulation Technology</w:t>
      </w:r>
    </w:p>
    <w:p w:rsidR="002339D3" w:rsidRPr="002339D3" w:rsidRDefault="002339D3" w:rsidP="00C472D4">
      <w:pPr>
        <w:pStyle w:val="ListParagraph"/>
        <w:numPr>
          <w:ilvl w:val="2"/>
          <w:numId w:val="2"/>
        </w:numPr>
        <w:ind w:left="1260"/>
        <w:rPr>
          <w:b/>
        </w:rPr>
      </w:pPr>
      <w:r w:rsidRPr="002339D3">
        <w:rPr>
          <w:b/>
        </w:rPr>
        <w:lastRenderedPageBreak/>
        <w:t>Data Collection and Management</w:t>
      </w:r>
    </w:p>
    <w:p w:rsidR="002339D3" w:rsidRPr="002339D3" w:rsidRDefault="002339D3" w:rsidP="00C472D4">
      <w:pPr>
        <w:pStyle w:val="ListParagraph"/>
        <w:numPr>
          <w:ilvl w:val="2"/>
          <w:numId w:val="2"/>
        </w:numPr>
        <w:ind w:left="1260"/>
        <w:rPr>
          <w:b/>
        </w:rPr>
      </w:pPr>
      <w:r w:rsidRPr="002339D3">
        <w:rPr>
          <w:b/>
        </w:rPr>
        <w:t>Web Handling and Control</w:t>
      </w:r>
    </w:p>
    <w:p w:rsidR="002339D3" w:rsidRPr="002339D3" w:rsidRDefault="002339D3" w:rsidP="00C472D4">
      <w:pPr>
        <w:pStyle w:val="ListParagraph"/>
        <w:numPr>
          <w:ilvl w:val="2"/>
          <w:numId w:val="2"/>
        </w:numPr>
        <w:ind w:left="1260"/>
        <w:rPr>
          <w:b/>
        </w:rPr>
      </w:pPr>
      <w:r w:rsidRPr="002339D3">
        <w:rPr>
          <w:b/>
        </w:rPr>
        <w:t>Motor Control (Including Servos)</w:t>
      </w:r>
    </w:p>
    <w:p w:rsidR="002339D3" w:rsidRPr="002339D3" w:rsidRDefault="002339D3" w:rsidP="00C472D4">
      <w:pPr>
        <w:pStyle w:val="ListParagraph"/>
        <w:numPr>
          <w:ilvl w:val="2"/>
          <w:numId w:val="2"/>
        </w:numPr>
        <w:ind w:left="1260"/>
        <w:rPr>
          <w:b/>
        </w:rPr>
      </w:pPr>
      <w:r w:rsidRPr="002339D3">
        <w:rPr>
          <w:b/>
        </w:rPr>
        <w:t>Extrusion Technologies</w:t>
      </w:r>
    </w:p>
    <w:p w:rsidR="002339D3" w:rsidRDefault="002339D3" w:rsidP="00C472D4">
      <w:pPr>
        <w:pStyle w:val="ListParagraph"/>
        <w:numPr>
          <w:ilvl w:val="2"/>
          <w:numId w:val="2"/>
        </w:numPr>
        <w:ind w:left="1260"/>
      </w:pPr>
      <w:r w:rsidRPr="002339D3">
        <w:rPr>
          <w:b/>
        </w:rPr>
        <w:t xml:space="preserve">Loop Control (Temp, Pressure, Flow, Level, </w:t>
      </w:r>
      <w:proofErr w:type="spellStart"/>
      <w:r w:rsidRPr="002339D3">
        <w:rPr>
          <w:b/>
        </w:rPr>
        <w:t>etc</w:t>
      </w:r>
      <w:proofErr w:type="spellEnd"/>
      <w:r w:rsidRPr="002339D3">
        <w:rPr>
          <w:b/>
        </w:rPr>
        <w:t>)</w:t>
      </w:r>
    </w:p>
    <w:p w:rsidR="00C472D4" w:rsidRDefault="008258E0" w:rsidP="00C472D4">
      <w:pPr>
        <w:pStyle w:val="ListParagraph"/>
        <w:numPr>
          <w:ilvl w:val="2"/>
          <w:numId w:val="2"/>
        </w:numPr>
        <w:ind w:left="1260"/>
        <w:rPr>
          <w:b/>
        </w:rPr>
        <w:sectPr w:rsidR="00C472D4" w:rsidSect="00C472D4">
          <w:type w:val="continuous"/>
          <w:pgSz w:w="12240" w:h="15840" w:code="1"/>
          <w:pgMar w:top="1008" w:right="864" w:bottom="1008" w:left="1440" w:header="720" w:footer="720" w:gutter="0"/>
          <w:cols w:num="2" w:space="720"/>
          <w:noEndnote/>
          <w:docGrid w:linePitch="326"/>
        </w:sectPr>
      </w:pPr>
      <w:r w:rsidRPr="008258E0">
        <w:rPr>
          <w:b/>
        </w:rPr>
        <w:t>N</w:t>
      </w:r>
      <w:r w:rsidR="00C472D4">
        <w:rPr>
          <w:b/>
        </w:rPr>
        <w:t>etworking</w:t>
      </w:r>
    </w:p>
    <w:p w:rsidR="002339D3" w:rsidRDefault="002339D3" w:rsidP="00C472D4"/>
    <w:p w:rsidR="00274747" w:rsidRDefault="00274747" w:rsidP="00412740">
      <w:pPr>
        <w:pStyle w:val="ListParagraph"/>
        <w:numPr>
          <w:ilvl w:val="0"/>
          <w:numId w:val="2"/>
        </w:numPr>
      </w:pPr>
      <w:r w:rsidRPr="002339D3">
        <w:rPr>
          <w:u w:val="single"/>
        </w:rPr>
        <w:t xml:space="preserve">Learn from </w:t>
      </w:r>
      <w:r w:rsidR="00B52B26" w:rsidRPr="002339D3">
        <w:rPr>
          <w:u w:val="single"/>
        </w:rPr>
        <w:t xml:space="preserve">a </w:t>
      </w:r>
      <w:r w:rsidRPr="002339D3">
        <w:rPr>
          <w:u w:val="single"/>
        </w:rPr>
        <w:t xml:space="preserve">Sr. Electrical </w:t>
      </w:r>
      <w:r w:rsidR="00B52B26" w:rsidRPr="002339D3">
        <w:rPr>
          <w:u w:val="single"/>
        </w:rPr>
        <w:t>Engineering</w:t>
      </w:r>
      <w:r w:rsidR="00B52B26">
        <w:t xml:space="preserve"> m</w:t>
      </w:r>
      <w:r>
        <w:t xml:space="preserve">entor while further developing </w:t>
      </w:r>
      <w:r w:rsidR="00BA3192" w:rsidRPr="002339D3">
        <w:rPr>
          <w:u w:val="single"/>
        </w:rPr>
        <w:t xml:space="preserve">design </w:t>
      </w:r>
      <w:r w:rsidRPr="002339D3">
        <w:rPr>
          <w:u w:val="single"/>
        </w:rPr>
        <w:t>experience</w:t>
      </w:r>
      <w:r w:rsidR="00B52B26">
        <w:t xml:space="preserve"> in</w:t>
      </w:r>
      <w:r>
        <w:t xml:space="preserve"> </w:t>
      </w:r>
      <w:r w:rsidR="00B52B26">
        <w:t xml:space="preserve">industrial </w:t>
      </w:r>
      <w:r>
        <w:t>power distribution</w:t>
      </w:r>
      <w:r w:rsidR="00B52B26">
        <w:t xml:space="preserve"> and factory automation </w:t>
      </w:r>
      <w:r>
        <w:t xml:space="preserve">through exposure, </w:t>
      </w:r>
      <w:r w:rsidR="00412740">
        <w:t>training</w:t>
      </w:r>
      <w:r>
        <w:t xml:space="preserve"> and </w:t>
      </w:r>
      <w:r w:rsidRPr="002339D3">
        <w:rPr>
          <w:u w:val="single"/>
        </w:rPr>
        <w:t>hands on experience</w:t>
      </w:r>
      <w:r w:rsidR="00B52B26" w:rsidRPr="002339D3">
        <w:rPr>
          <w:u w:val="single"/>
        </w:rPr>
        <w:t xml:space="preserve"> supporting corporate engineering capital</w:t>
      </w:r>
      <w:r w:rsidRPr="002339D3">
        <w:rPr>
          <w:u w:val="single"/>
        </w:rPr>
        <w:t xml:space="preserve"> projects.</w:t>
      </w:r>
    </w:p>
    <w:p w:rsidR="00143564" w:rsidRDefault="00143564" w:rsidP="00143564">
      <w:pPr>
        <w:pStyle w:val="ListParagraph"/>
        <w:numPr>
          <w:ilvl w:val="0"/>
          <w:numId w:val="2"/>
        </w:numPr>
      </w:pPr>
      <w:r>
        <w:t xml:space="preserve">Gain </w:t>
      </w:r>
      <w:r w:rsidRPr="002339D3">
        <w:rPr>
          <w:u w:val="single"/>
        </w:rPr>
        <w:t>project management experience</w:t>
      </w:r>
      <w:r>
        <w:t xml:space="preserve"> including </w:t>
      </w:r>
      <w:r w:rsidRPr="002339D3">
        <w:rPr>
          <w:u w:val="single"/>
        </w:rPr>
        <w:t>management of engineering consultants</w:t>
      </w:r>
      <w:r>
        <w:t xml:space="preserve">, </w:t>
      </w:r>
      <w:r w:rsidRPr="002339D3">
        <w:rPr>
          <w:u w:val="single"/>
        </w:rPr>
        <w:t>supervision of electrical contractors</w:t>
      </w:r>
      <w:r>
        <w:t xml:space="preserve"> and </w:t>
      </w:r>
      <w:r w:rsidRPr="002339D3">
        <w:rPr>
          <w:u w:val="single"/>
        </w:rPr>
        <w:t>interfacing with plant maintenance and operations</w:t>
      </w:r>
      <w:r>
        <w:t xml:space="preserve">. </w:t>
      </w:r>
    </w:p>
    <w:p w:rsidR="00BA3192" w:rsidRDefault="00274747" w:rsidP="00BA3192">
      <w:pPr>
        <w:pStyle w:val="ListParagraph"/>
        <w:numPr>
          <w:ilvl w:val="0"/>
          <w:numId w:val="2"/>
        </w:numPr>
      </w:pPr>
      <w:r w:rsidRPr="002339D3">
        <w:rPr>
          <w:u w:val="single"/>
        </w:rPr>
        <w:t>Research and develop a “new to Clorox”</w:t>
      </w:r>
      <w:r w:rsidR="00143564" w:rsidRPr="002339D3">
        <w:rPr>
          <w:u w:val="single"/>
        </w:rPr>
        <w:t xml:space="preserve"> technology</w:t>
      </w:r>
      <w:r w:rsidR="00143564">
        <w:t xml:space="preserve"> using sensors, </w:t>
      </w:r>
      <w:r w:rsidR="00BA3192">
        <w:t xml:space="preserve">PLCs, operator </w:t>
      </w:r>
      <w:proofErr w:type="gramStart"/>
      <w:r w:rsidR="00BA3192">
        <w:t>interfaces ,</w:t>
      </w:r>
      <w:proofErr w:type="gramEnd"/>
      <w:r w:rsidR="00BA3192">
        <w:t xml:space="preserve"> and industrial  Ethernet networks</w:t>
      </w:r>
      <w:r w:rsidR="00143564">
        <w:t>.</w:t>
      </w:r>
    </w:p>
    <w:p w:rsidR="00412740" w:rsidRDefault="00143564" w:rsidP="00412740">
      <w:pPr>
        <w:pStyle w:val="ListParagraph"/>
        <w:numPr>
          <w:ilvl w:val="0"/>
          <w:numId w:val="2"/>
        </w:numPr>
      </w:pPr>
      <w:r>
        <w:t>Assist</w:t>
      </w:r>
      <w:r w:rsidR="00412740">
        <w:t xml:space="preserve"> in the </w:t>
      </w:r>
      <w:r w:rsidR="00412740" w:rsidRPr="002339D3">
        <w:rPr>
          <w:u w:val="single"/>
        </w:rPr>
        <w:t>development of best practice</w:t>
      </w:r>
      <w:r w:rsidRPr="002339D3">
        <w:rPr>
          <w:u w:val="single"/>
        </w:rPr>
        <w:t>s and engineering</w:t>
      </w:r>
      <w:r w:rsidR="00412740" w:rsidRPr="002339D3">
        <w:rPr>
          <w:u w:val="single"/>
        </w:rPr>
        <w:t xml:space="preserve"> standards</w:t>
      </w:r>
      <w:r w:rsidR="00412740">
        <w:t xml:space="preserve"> for Clorox.</w:t>
      </w:r>
    </w:p>
    <w:p w:rsidR="006D09EC" w:rsidRDefault="006D09EC" w:rsidP="00412740">
      <w:pPr>
        <w:rPr>
          <w:b/>
          <w:bCs/>
        </w:rPr>
      </w:pPr>
    </w:p>
    <w:p w:rsidR="008258E0" w:rsidRDefault="00412740" w:rsidP="008258E0">
      <w:pPr>
        <w:rPr>
          <w:bCs/>
          <w:u w:val="single"/>
        </w:rPr>
      </w:pPr>
      <w:r w:rsidRPr="00883E5C">
        <w:rPr>
          <w:bCs/>
          <w:u w:val="single"/>
        </w:rPr>
        <w:t xml:space="preserve">Clorox </w:t>
      </w:r>
      <w:proofErr w:type="spellStart"/>
      <w:r w:rsidRPr="00883E5C">
        <w:rPr>
          <w:bCs/>
          <w:u w:val="single"/>
        </w:rPr>
        <w:t>ElC</w:t>
      </w:r>
      <w:proofErr w:type="spellEnd"/>
      <w:r w:rsidRPr="00883E5C">
        <w:rPr>
          <w:bCs/>
          <w:u w:val="single"/>
        </w:rPr>
        <w:t xml:space="preserve"> </w:t>
      </w:r>
      <w:r w:rsidR="00C304C3" w:rsidRPr="00883E5C">
        <w:rPr>
          <w:bCs/>
          <w:u w:val="single"/>
        </w:rPr>
        <w:t xml:space="preserve">Engineering </w:t>
      </w:r>
      <w:r w:rsidR="00A66E33" w:rsidRPr="00883E5C">
        <w:rPr>
          <w:bCs/>
          <w:u w:val="single"/>
        </w:rPr>
        <w:t xml:space="preserve">seeks </w:t>
      </w:r>
      <w:r w:rsidR="00672316" w:rsidRPr="00883E5C">
        <w:rPr>
          <w:bCs/>
          <w:u w:val="single"/>
        </w:rPr>
        <w:t>Interns</w:t>
      </w:r>
      <w:r w:rsidR="00A66E33" w:rsidRPr="00883E5C">
        <w:rPr>
          <w:bCs/>
          <w:u w:val="single"/>
        </w:rPr>
        <w:t xml:space="preserve"> who</w:t>
      </w:r>
      <w:r w:rsidR="006D09EC" w:rsidRPr="00883E5C">
        <w:rPr>
          <w:bCs/>
          <w:u w:val="single"/>
        </w:rPr>
        <w:t xml:space="preserve"> possess</w:t>
      </w:r>
      <w:r w:rsidRPr="00883E5C">
        <w:rPr>
          <w:bCs/>
          <w:u w:val="single"/>
        </w:rPr>
        <w:t>:</w:t>
      </w:r>
    </w:p>
    <w:p w:rsidR="00412740" w:rsidRPr="008258E0" w:rsidRDefault="00C472D4" w:rsidP="008258E0">
      <w:pPr>
        <w:rPr>
          <w:bCs/>
          <w:u w:val="single"/>
        </w:rPr>
      </w:pPr>
      <w:r w:rsidRPr="008258E0">
        <w:rPr>
          <w:bCs/>
          <w:noProof/>
          <w:u w:val="single"/>
        </w:rPr>
        <mc:AlternateContent>
          <mc:Choice Requires="wps">
            <w:drawing>
              <wp:anchor distT="0" distB="0" distL="114300" distR="114300" simplePos="0" relativeHeight="251661312" behindDoc="0" locked="0" layoutInCell="1" allowOverlap="1" wp14:anchorId="247D1596" wp14:editId="6DB1EB37">
                <wp:simplePos x="0" y="0"/>
                <wp:positionH relativeFrom="column">
                  <wp:posOffset>3257550</wp:posOffset>
                </wp:positionH>
                <wp:positionV relativeFrom="paragraph">
                  <wp:posOffset>97155</wp:posOffset>
                </wp:positionV>
                <wp:extent cx="2990850" cy="27146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714625"/>
                        </a:xfrm>
                        <a:prstGeom prst="rect">
                          <a:avLst/>
                        </a:prstGeom>
                        <a:solidFill>
                          <a:srgbClr val="FFFFFF"/>
                        </a:solidFill>
                        <a:ln w="9525">
                          <a:solidFill>
                            <a:srgbClr val="000000"/>
                          </a:solidFill>
                          <a:miter lim="800000"/>
                          <a:headEnd/>
                          <a:tailEnd/>
                        </a:ln>
                      </wps:spPr>
                      <wps:txbx>
                        <w:txbxContent>
                          <w:p w:rsidR="008258E0" w:rsidRPr="00883E5C" w:rsidRDefault="008258E0" w:rsidP="008258E0">
                            <w:pPr>
                              <w:rPr>
                                <w:bCs/>
                                <w:i/>
                              </w:rPr>
                            </w:pPr>
                            <w:r w:rsidRPr="00883E5C">
                              <w:rPr>
                                <w:bCs/>
                                <w:i/>
                              </w:rPr>
                              <w:t>Qualities:</w:t>
                            </w:r>
                          </w:p>
                          <w:p w:rsidR="008258E0" w:rsidRPr="008258E0" w:rsidRDefault="008258E0" w:rsidP="008258E0">
                            <w:pPr>
                              <w:pStyle w:val="ListParagraph"/>
                              <w:numPr>
                                <w:ilvl w:val="0"/>
                                <w:numId w:val="1"/>
                              </w:numPr>
                              <w:rPr>
                                <w:sz w:val="20"/>
                              </w:rPr>
                            </w:pPr>
                            <w:r w:rsidRPr="008258E0">
                              <w:rPr>
                                <w:sz w:val="20"/>
                              </w:rPr>
                              <w:t>Well-spoken and can clearly convey thoughts.</w:t>
                            </w:r>
                          </w:p>
                          <w:p w:rsidR="008258E0" w:rsidRPr="008258E0" w:rsidRDefault="008258E0" w:rsidP="008258E0">
                            <w:pPr>
                              <w:pStyle w:val="ListParagraph"/>
                              <w:numPr>
                                <w:ilvl w:val="0"/>
                                <w:numId w:val="1"/>
                              </w:numPr>
                              <w:rPr>
                                <w:sz w:val="20"/>
                              </w:rPr>
                            </w:pPr>
                            <w:r w:rsidRPr="008258E0">
                              <w:rPr>
                                <w:sz w:val="20"/>
                              </w:rPr>
                              <w:t>Can clearly answer the questions  “Why are you studying Electrical Engineering?”, “What interests you about the field of Electrical Engineering?”, “What would you like to be doing in the field of Electrical Engineering in 3 – 5 years?”.  We want someone excited about the field of electrical</w:t>
                            </w:r>
                            <w:r w:rsidRPr="008258E0">
                              <w:rPr>
                                <w:sz w:val="20"/>
                              </w:rPr>
                              <w:t>/controls</w:t>
                            </w:r>
                            <w:r w:rsidRPr="008258E0">
                              <w:rPr>
                                <w:sz w:val="20"/>
                              </w:rPr>
                              <w:t xml:space="preserve"> engineering.</w:t>
                            </w:r>
                          </w:p>
                          <w:p w:rsidR="008258E0" w:rsidRPr="008258E0" w:rsidRDefault="008258E0" w:rsidP="008258E0">
                            <w:pPr>
                              <w:pStyle w:val="ListParagraph"/>
                              <w:numPr>
                                <w:ilvl w:val="0"/>
                                <w:numId w:val="1"/>
                              </w:numPr>
                              <w:rPr>
                                <w:sz w:val="20"/>
                              </w:rPr>
                            </w:pPr>
                            <w:r w:rsidRPr="008258E0">
                              <w:rPr>
                                <w:sz w:val="20"/>
                              </w:rPr>
                              <w:t>Someone who is a hard worker, highly organized, and able to multi-task.  Look for someone who works while going to school or highly engaged in outside activities.</w:t>
                            </w:r>
                          </w:p>
                          <w:p w:rsidR="008258E0" w:rsidRPr="008258E0" w:rsidRDefault="008258E0" w:rsidP="008258E0">
                            <w:pPr>
                              <w:pStyle w:val="ListParagraph"/>
                              <w:numPr>
                                <w:ilvl w:val="0"/>
                                <w:numId w:val="1"/>
                              </w:numPr>
                              <w:rPr>
                                <w:sz w:val="20"/>
                              </w:rPr>
                            </w:pPr>
                            <w:r w:rsidRPr="008258E0">
                              <w:rPr>
                                <w:sz w:val="20"/>
                              </w:rPr>
                              <w:t>Detail oriented.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5pt;margin-top:7.65pt;width:235.5pt;height:2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">
                <v:textbox>
                  <w:txbxContent>
                    <w:p w:rsidR="008258E0" w:rsidRPr="00883E5C" w:rsidRDefault="008258E0" w:rsidP="008258E0">
                      <w:pPr>
                        <w:rPr>
                          <w:bCs/>
                          <w:i/>
                        </w:rPr>
                      </w:pPr>
                      <w:r w:rsidRPr="00883E5C">
                        <w:rPr>
                          <w:bCs/>
                          <w:i/>
                        </w:rPr>
                        <w:t>Qualities:</w:t>
                      </w:r>
                    </w:p>
                    <w:p w:rsidR="008258E0" w:rsidRPr="008258E0" w:rsidRDefault="008258E0" w:rsidP="008258E0">
                      <w:pPr>
                        <w:pStyle w:val="ListParagraph"/>
                        <w:numPr>
                          <w:ilvl w:val="0"/>
                          <w:numId w:val="1"/>
                        </w:numPr>
                        <w:rPr>
                          <w:sz w:val="20"/>
                        </w:rPr>
                      </w:pPr>
                      <w:r w:rsidRPr="008258E0">
                        <w:rPr>
                          <w:sz w:val="20"/>
                        </w:rPr>
                        <w:t>Well-spoken and can clearly convey thoughts.</w:t>
                      </w:r>
                    </w:p>
                    <w:p w:rsidR="008258E0" w:rsidRPr="008258E0" w:rsidRDefault="008258E0" w:rsidP="008258E0">
                      <w:pPr>
                        <w:pStyle w:val="ListParagraph"/>
                        <w:numPr>
                          <w:ilvl w:val="0"/>
                          <w:numId w:val="1"/>
                        </w:numPr>
                        <w:rPr>
                          <w:sz w:val="20"/>
                        </w:rPr>
                      </w:pPr>
                      <w:r w:rsidRPr="008258E0">
                        <w:rPr>
                          <w:sz w:val="20"/>
                        </w:rPr>
                        <w:t>Can clearly answer the questions  “Why are you studying Electrical Engineering?”, “What interests you about the field of Electrical Engineering?”, “What would you like to be doing in the field of Electrical Engineering in 3 – 5 years?”.  We want someone excited about the field of electrical</w:t>
                      </w:r>
                      <w:r w:rsidRPr="008258E0">
                        <w:rPr>
                          <w:sz w:val="20"/>
                        </w:rPr>
                        <w:t>/controls</w:t>
                      </w:r>
                      <w:r w:rsidRPr="008258E0">
                        <w:rPr>
                          <w:sz w:val="20"/>
                        </w:rPr>
                        <w:t xml:space="preserve"> engineering.</w:t>
                      </w:r>
                    </w:p>
                    <w:p w:rsidR="008258E0" w:rsidRPr="008258E0" w:rsidRDefault="008258E0" w:rsidP="008258E0">
                      <w:pPr>
                        <w:pStyle w:val="ListParagraph"/>
                        <w:numPr>
                          <w:ilvl w:val="0"/>
                          <w:numId w:val="1"/>
                        </w:numPr>
                        <w:rPr>
                          <w:sz w:val="20"/>
                        </w:rPr>
                      </w:pPr>
                      <w:r w:rsidRPr="008258E0">
                        <w:rPr>
                          <w:sz w:val="20"/>
                        </w:rPr>
                        <w:t>Someone who is a hard worker, highly organized, and able to multi-task.  Look for someone who works while going to school or highly engaged in outside activities.</w:t>
                      </w:r>
                    </w:p>
                    <w:p w:rsidR="008258E0" w:rsidRPr="008258E0" w:rsidRDefault="008258E0" w:rsidP="008258E0">
                      <w:pPr>
                        <w:pStyle w:val="ListParagraph"/>
                        <w:numPr>
                          <w:ilvl w:val="0"/>
                          <w:numId w:val="1"/>
                        </w:numPr>
                        <w:rPr>
                          <w:sz w:val="20"/>
                        </w:rPr>
                      </w:pPr>
                      <w:r w:rsidRPr="008258E0">
                        <w:rPr>
                          <w:sz w:val="20"/>
                        </w:rPr>
                        <w:t>Detail oriented.</w:t>
                      </w:r>
                    </w:p>
                  </w:txbxContent>
                </v:textbox>
              </v:shape>
            </w:pict>
          </mc:Fallback>
        </mc:AlternateContent>
      </w:r>
      <w:r w:rsidRPr="008258E0">
        <w:rPr>
          <w:bCs/>
          <w:noProof/>
          <w:u w:val="single"/>
        </w:rPr>
        <mc:AlternateContent>
          <mc:Choice Requires="wps">
            <w:drawing>
              <wp:anchor distT="0" distB="0" distL="114300" distR="114300" simplePos="0" relativeHeight="251659264" behindDoc="0" locked="0" layoutInCell="1" allowOverlap="1" wp14:anchorId="4FF37342" wp14:editId="49999885">
                <wp:simplePos x="0" y="0"/>
                <wp:positionH relativeFrom="column">
                  <wp:posOffset>-28575</wp:posOffset>
                </wp:positionH>
                <wp:positionV relativeFrom="paragraph">
                  <wp:posOffset>97155</wp:posOffset>
                </wp:positionV>
                <wp:extent cx="2876550" cy="27146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714625"/>
                        </a:xfrm>
                        <a:prstGeom prst="rect">
                          <a:avLst/>
                        </a:prstGeom>
                        <a:solidFill>
                          <a:srgbClr val="FFFFFF"/>
                        </a:solidFill>
                        <a:ln w="9525">
                          <a:solidFill>
                            <a:srgbClr val="000000"/>
                          </a:solidFill>
                          <a:miter lim="800000"/>
                          <a:headEnd/>
                          <a:tailEnd/>
                        </a:ln>
                      </wps:spPr>
                      <wps:txbx>
                        <w:txbxContent>
                          <w:p w:rsidR="008258E0" w:rsidRPr="008258E0" w:rsidRDefault="008258E0" w:rsidP="008258E0">
                            <w:pPr>
                              <w:rPr>
                                <w:bCs/>
                                <w:i/>
                                <w:sz w:val="20"/>
                              </w:rPr>
                            </w:pPr>
                            <w:r w:rsidRPr="00C472D4">
                              <w:rPr>
                                <w:bCs/>
                                <w:i/>
                              </w:rPr>
                              <w:t>Qualifications:</w:t>
                            </w:r>
                          </w:p>
                          <w:p w:rsidR="008258E0" w:rsidRPr="008258E0" w:rsidRDefault="008258E0" w:rsidP="008258E0">
                            <w:pPr>
                              <w:pStyle w:val="ListParagraph"/>
                              <w:numPr>
                                <w:ilvl w:val="0"/>
                                <w:numId w:val="1"/>
                              </w:numPr>
                              <w:rPr>
                                <w:sz w:val="20"/>
                              </w:rPr>
                            </w:pPr>
                            <w:r w:rsidRPr="008258E0">
                              <w:rPr>
                                <w:sz w:val="20"/>
                              </w:rPr>
                              <w:t>Interest in manufacturing controls or power distribution.    </w:t>
                            </w:r>
                          </w:p>
                          <w:p w:rsidR="008258E0" w:rsidRPr="008258E0" w:rsidRDefault="008258E0" w:rsidP="008258E0">
                            <w:pPr>
                              <w:pStyle w:val="ListParagraph"/>
                              <w:numPr>
                                <w:ilvl w:val="0"/>
                                <w:numId w:val="1"/>
                              </w:numPr>
                              <w:rPr>
                                <w:sz w:val="20"/>
                              </w:rPr>
                            </w:pPr>
                            <w:r w:rsidRPr="008258E0">
                              <w:rPr>
                                <w:sz w:val="20"/>
                              </w:rPr>
                              <w:t xml:space="preserve">Interest in </w:t>
                            </w:r>
                            <w:r>
                              <w:rPr>
                                <w:sz w:val="20"/>
                              </w:rPr>
                              <w:t>Controls</w:t>
                            </w:r>
                            <w:r w:rsidRPr="008258E0">
                              <w:rPr>
                                <w:sz w:val="20"/>
                              </w:rPr>
                              <w:t xml:space="preserve"> and Operator Interfaces.</w:t>
                            </w:r>
                          </w:p>
                          <w:p w:rsidR="008258E0" w:rsidRPr="008258E0" w:rsidRDefault="008258E0" w:rsidP="008258E0">
                            <w:pPr>
                              <w:pStyle w:val="ListParagraph"/>
                              <w:numPr>
                                <w:ilvl w:val="0"/>
                                <w:numId w:val="1"/>
                              </w:numPr>
                              <w:rPr>
                                <w:sz w:val="20"/>
                              </w:rPr>
                            </w:pPr>
                            <w:r w:rsidRPr="008258E0">
                              <w:rPr>
                                <w:sz w:val="20"/>
                              </w:rPr>
                              <w:t>Interest in machine safety.</w:t>
                            </w:r>
                          </w:p>
                          <w:p w:rsidR="008258E0" w:rsidRPr="008258E0" w:rsidRDefault="008258E0" w:rsidP="008258E0">
                            <w:pPr>
                              <w:pStyle w:val="ListParagraph"/>
                              <w:numPr>
                                <w:ilvl w:val="0"/>
                                <w:numId w:val="1"/>
                              </w:numPr>
                              <w:rPr>
                                <w:sz w:val="20"/>
                              </w:rPr>
                            </w:pPr>
                            <w:r w:rsidRPr="008258E0">
                              <w:rPr>
                                <w:sz w:val="20"/>
                              </w:rPr>
                              <w:t xml:space="preserve">Interest in electrical construction activities, project management, and NEC code. </w:t>
                            </w:r>
                          </w:p>
                          <w:p w:rsidR="008258E0" w:rsidRPr="008258E0" w:rsidRDefault="008258E0" w:rsidP="008258E0">
                            <w:pPr>
                              <w:pStyle w:val="ListParagraph"/>
                              <w:numPr>
                                <w:ilvl w:val="0"/>
                                <w:numId w:val="1"/>
                              </w:numPr>
                              <w:rPr>
                                <w:sz w:val="20"/>
                              </w:rPr>
                            </w:pPr>
                            <w:r w:rsidRPr="008258E0">
                              <w:rPr>
                                <w:sz w:val="20"/>
                              </w:rPr>
                              <w:t>Interest in industrial networking (switches, cabling, etc.).</w:t>
                            </w:r>
                          </w:p>
                          <w:p w:rsidR="008258E0" w:rsidRPr="008258E0" w:rsidRDefault="008258E0" w:rsidP="008258E0">
                            <w:pPr>
                              <w:pStyle w:val="ListParagraph"/>
                              <w:numPr>
                                <w:ilvl w:val="0"/>
                                <w:numId w:val="1"/>
                              </w:numPr>
                              <w:rPr>
                                <w:sz w:val="20"/>
                              </w:rPr>
                            </w:pPr>
                            <w:r w:rsidRPr="008258E0">
                              <w:rPr>
                                <w:color w:val="000000"/>
                                <w:sz w:val="20"/>
                              </w:rPr>
                              <w:t>Strong interpersonal, organizational, and communication skills.</w:t>
                            </w:r>
                          </w:p>
                          <w:p w:rsidR="008258E0" w:rsidRPr="008258E0" w:rsidRDefault="008258E0" w:rsidP="008258E0">
                            <w:pPr>
                              <w:numPr>
                                <w:ilvl w:val="0"/>
                                <w:numId w:val="1"/>
                              </w:numPr>
                              <w:autoSpaceDE w:val="0"/>
                              <w:autoSpaceDN w:val="0"/>
                              <w:spacing w:line="240" w:lineRule="atLeast"/>
                              <w:rPr>
                                <w:rFonts w:eastAsia="Times New Roman"/>
                                <w:color w:val="000000"/>
                                <w:sz w:val="20"/>
                              </w:rPr>
                            </w:pPr>
                            <w:r w:rsidRPr="008258E0">
                              <w:rPr>
                                <w:rFonts w:eastAsia="Times New Roman"/>
                                <w:color w:val="000000"/>
                                <w:sz w:val="20"/>
                              </w:rPr>
                              <w:t>Ability to learn new technologies and processes quickly.</w:t>
                            </w:r>
                          </w:p>
                          <w:p w:rsidR="008258E0" w:rsidRPr="008258E0" w:rsidRDefault="008258E0" w:rsidP="008258E0">
                            <w:pPr>
                              <w:pStyle w:val="ListParagraph"/>
                              <w:numPr>
                                <w:ilvl w:val="0"/>
                                <w:numId w:val="1"/>
                              </w:numPr>
                              <w:rPr>
                                <w:sz w:val="20"/>
                              </w:rPr>
                            </w:pPr>
                            <w:r w:rsidRPr="008258E0">
                              <w:rPr>
                                <w:sz w:val="20"/>
                              </w:rPr>
                              <w:t>Self-motivated and detail oriented.</w:t>
                            </w:r>
                          </w:p>
                          <w:p w:rsidR="008258E0" w:rsidRDefault="008258E0" w:rsidP="008258E0">
                            <w:pPr>
                              <w:pStyle w:val="ListParagraph"/>
                              <w:numPr>
                                <w:ilvl w:val="0"/>
                                <w:numId w:val="1"/>
                              </w:numPr>
                            </w:pPr>
                            <w:r w:rsidRPr="008258E0">
                              <w:rPr>
                                <w:sz w:val="20"/>
                              </w:rPr>
                              <w:t>W</w:t>
                            </w:r>
                            <w:r w:rsidRPr="008258E0">
                              <w:rPr>
                                <w:sz w:val="20"/>
                              </w:rPr>
                              <w:t>illing to travel.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5pt;margin-top:7.65pt;width:226.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">
                <v:textbox>
                  <w:txbxContent>
                    <w:p w:rsidR="008258E0" w:rsidRPr="008258E0" w:rsidRDefault="008258E0" w:rsidP="008258E0">
                      <w:pPr>
                        <w:rPr>
                          <w:bCs/>
                          <w:i/>
                          <w:sz w:val="20"/>
                        </w:rPr>
                      </w:pPr>
                      <w:r w:rsidRPr="00C472D4">
                        <w:rPr>
                          <w:bCs/>
                          <w:i/>
                        </w:rPr>
                        <w:t>Qualifications:</w:t>
                      </w:r>
                    </w:p>
                    <w:p w:rsidR="008258E0" w:rsidRPr="008258E0" w:rsidRDefault="008258E0" w:rsidP="008258E0">
                      <w:pPr>
                        <w:pStyle w:val="ListParagraph"/>
                        <w:numPr>
                          <w:ilvl w:val="0"/>
                          <w:numId w:val="1"/>
                        </w:numPr>
                        <w:rPr>
                          <w:sz w:val="20"/>
                        </w:rPr>
                      </w:pPr>
                      <w:r w:rsidRPr="008258E0">
                        <w:rPr>
                          <w:sz w:val="20"/>
                        </w:rPr>
                        <w:t>Interest in manufacturing controls or power distribution.    </w:t>
                      </w:r>
                    </w:p>
                    <w:p w:rsidR="008258E0" w:rsidRPr="008258E0" w:rsidRDefault="008258E0" w:rsidP="008258E0">
                      <w:pPr>
                        <w:pStyle w:val="ListParagraph"/>
                        <w:numPr>
                          <w:ilvl w:val="0"/>
                          <w:numId w:val="1"/>
                        </w:numPr>
                        <w:rPr>
                          <w:sz w:val="20"/>
                        </w:rPr>
                      </w:pPr>
                      <w:r w:rsidRPr="008258E0">
                        <w:rPr>
                          <w:sz w:val="20"/>
                        </w:rPr>
                        <w:t xml:space="preserve">Interest in </w:t>
                      </w:r>
                      <w:r>
                        <w:rPr>
                          <w:sz w:val="20"/>
                        </w:rPr>
                        <w:t>Controls</w:t>
                      </w:r>
                      <w:r w:rsidRPr="008258E0">
                        <w:rPr>
                          <w:sz w:val="20"/>
                        </w:rPr>
                        <w:t xml:space="preserve"> and Operator Interfaces.</w:t>
                      </w:r>
                    </w:p>
                    <w:p w:rsidR="008258E0" w:rsidRPr="008258E0" w:rsidRDefault="008258E0" w:rsidP="008258E0">
                      <w:pPr>
                        <w:pStyle w:val="ListParagraph"/>
                        <w:numPr>
                          <w:ilvl w:val="0"/>
                          <w:numId w:val="1"/>
                        </w:numPr>
                        <w:rPr>
                          <w:sz w:val="20"/>
                        </w:rPr>
                      </w:pPr>
                      <w:r w:rsidRPr="008258E0">
                        <w:rPr>
                          <w:sz w:val="20"/>
                        </w:rPr>
                        <w:t>Interest in machine safety.</w:t>
                      </w:r>
                    </w:p>
                    <w:p w:rsidR="008258E0" w:rsidRPr="008258E0" w:rsidRDefault="008258E0" w:rsidP="008258E0">
                      <w:pPr>
                        <w:pStyle w:val="ListParagraph"/>
                        <w:numPr>
                          <w:ilvl w:val="0"/>
                          <w:numId w:val="1"/>
                        </w:numPr>
                        <w:rPr>
                          <w:sz w:val="20"/>
                        </w:rPr>
                      </w:pPr>
                      <w:r w:rsidRPr="008258E0">
                        <w:rPr>
                          <w:sz w:val="20"/>
                        </w:rPr>
                        <w:t xml:space="preserve">Interest in electrical construction activities, project management, and NEC code. </w:t>
                      </w:r>
                    </w:p>
                    <w:p w:rsidR="008258E0" w:rsidRPr="008258E0" w:rsidRDefault="008258E0" w:rsidP="008258E0">
                      <w:pPr>
                        <w:pStyle w:val="ListParagraph"/>
                        <w:numPr>
                          <w:ilvl w:val="0"/>
                          <w:numId w:val="1"/>
                        </w:numPr>
                        <w:rPr>
                          <w:sz w:val="20"/>
                        </w:rPr>
                      </w:pPr>
                      <w:r w:rsidRPr="008258E0">
                        <w:rPr>
                          <w:sz w:val="20"/>
                        </w:rPr>
                        <w:t>Interest in industrial networking (switches, cabling, etc.).</w:t>
                      </w:r>
                    </w:p>
                    <w:p w:rsidR="008258E0" w:rsidRPr="008258E0" w:rsidRDefault="008258E0" w:rsidP="008258E0">
                      <w:pPr>
                        <w:pStyle w:val="ListParagraph"/>
                        <w:numPr>
                          <w:ilvl w:val="0"/>
                          <w:numId w:val="1"/>
                        </w:numPr>
                        <w:rPr>
                          <w:sz w:val="20"/>
                        </w:rPr>
                      </w:pPr>
                      <w:r w:rsidRPr="008258E0">
                        <w:rPr>
                          <w:color w:val="000000"/>
                          <w:sz w:val="20"/>
                        </w:rPr>
                        <w:t>Strong interpersonal, organizational, and communication skills.</w:t>
                      </w:r>
                    </w:p>
                    <w:p w:rsidR="008258E0" w:rsidRPr="008258E0" w:rsidRDefault="008258E0" w:rsidP="008258E0">
                      <w:pPr>
                        <w:numPr>
                          <w:ilvl w:val="0"/>
                          <w:numId w:val="1"/>
                        </w:numPr>
                        <w:autoSpaceDE w:val="0"/>
                        <w:autoSpaceDN w:val="0"/>
                        <w:spacing w:line="240" w:lineRule="atLeast"/>
                        <w:rPr>
                          <w:rFonts w:eastAsia="Times New Roman"/>
                          <w:color w:val="000000"/>
                          <w:sz w:val="20"/>
                        </w:rPr>
                      </w:pPr>
                      <w:r w:rsidRPr="008258E0">
                        <w:rPr>
                          <w:rFonts w:eastAsia="Times New Roman"/>
                          <w:color w:val="000000"/>
                          <w:sz w:val="20"/>
                        </w:rPr>
                        <w:t>Ability to learn new technologies and processes quickly.</w:t>
                      </w:r>
                    </w:p>
                    <w:p w:rsidR="008258E0" w:rsidRPr="008258E0" w:rsidRDefault="008258E0" w:rsidP="008258E0">
                      <w:pPr>
                        <w:pStyle w:val="ListParagraph"/>
                        <w:numPr>
                          <w:ilvl w:val="0"/>
                          <w:numId w:val="1"/>
                        </w:numPr>
                        <w:rPr>
                          <w:sz w:val="20"/>
                        </w:rPr>
                      </w:pPr>
                      <w:r w:rsidRPr="008258E0">
                        <w:rPr>
                          <w:sz w:val="20"/>
                        </w:rPr>
                        <w:t>Self-motivated and detail oriented.</w:t>
                      </w:r>
                    </w:p>
                    <w:p w:rsidR="008258E0" w:rsidRDefault="008258E0" w:rsidP="008258E0">
                      <w:pPr>
                        <w:pStyle w:val="ListParagraph"/>
                        <w:numPr>
                          <w:ilvl w:val="0"/>
                          <w:numId w:val="1"/>
                        </w:numPr>
                      </w:pPr>
                      <w:r w:rsidRPr="008258E0">
                        <w:rPr>
                          <w:sz w:val="20"/>
                        </w:rPr>
                        <w:t>W</w:t>
                      </w:r>
                      <w:r w:rsidRPr="008258E0">
                        <w:rPr>
                          <w:sz w:val="20"/>
                        </w:rPr>
                        <w:t>illing to travel.</w:t>
                      </w:r>
                    </w:p>
                  </w:txbxContent>
                </v:textbox>
              </v:shape>
            </w:pict>
          </mc:Fallback>
        </mc:AlternateContent>
      </w:r>
    </w:p>
    <w:p w:rsidR="00412740" w:rsidRDefault="00412740" w:rsidP="00412740"/>
    <w:p w:rsidR="00412740" w:rsidRDefault="00412740" w:rsidP="00412740"/>
    <w:p w:rsidR="00C20E5D" w:rsidRDefault="00C472D4"/>
    <w:sectPr w:rsidR="00C20E5D" w:rsidSect="00F367D4">
      <w:type w:val="continuous"/>
      <w:pgSz w:w="12240" w:h="15840" w:code="1"/>
      <w:pgMar w:top="1008" w:right="864" w:bottom="1008"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C6DE7"/>
    <w:multiLevelType w:val="hybridMultilevel"/>
    <w:tmpl w:val="1AC41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DA02CD3"/>
    <w:multiLevelType w:val="hybridMultilevel"/>
    <w:tmpl w:val="C1B0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0D445E"/>
    <w:multiLevelType w:val="hybridMultilevel"/>
    <w:tmpl w:val="001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AB6D85"/>
    <w:multiLevelType w:val="hybridMultilevel"/>
    <w:tmpl w:val="B462C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F6473F1"/>
    <w:multiLevelType w:val="hybridMultilevel"/>
    <w:tmpl w:val="6754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40"/>
    <w:rsid w:val="00006CE3"/>
    <w:rsid w:val="00143564"/>
    <w:rsid w:val="00161CD3"/>
    <w:rsid w:val="002339D3"/>
    <w:rsid w:val="00274747"/>
    <w:rsid w:val="00412740"/>
    <w:rsid w:val="00672316"/>
    <w:rsid w:val="006D09EC"/>
    <w:rsid w:val="00754AC8"/>
    <w:rsid w:val="008258E0"/>
    <w:rsid w:val="00837C3E"/>
    <w:rsid w:val="00883E5C"/>
    <w:rsid w:val="008B5E7B"/>
    <w:rsid w:val="00A66E33"/>
    <w:rsid w:val="00B52B26"/>
    <w:rsid w:val="00B60A25"/>
    <w:rsid w:val="00BA3192"/>
    <w:rsid w:val="00C304C3"/>
    <w:rsid w:val="00C472D4"/>
    <w:rsid w:val="00EC4695"/>
    <w:rsid w:val="00EF5E11"/>
    <w:rsid w:val="00F367D4"/>
    <w:rsid w:val="00FA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740"/>
    <w:pPr>
      <w:ind w:left="720"/>
    </w:pPr>
  </w:style>
  <w:style w:type="paragraph" w:styleId="BalloonText">
    <w:name w:val="Balloon Text"/>
    <w:basedOn w:val="Normal"/>
    <w:link w:val="BalloonTextChar"/>
    <w:uiPriority w:val="99"/>
    <w:semiHidden/>
    <w:unhideWhenUsed/>
    <w:rsid w:val="008258E0"/>
    <w:rPr>
      <w:rFonts w:ascii="Tahoma" w:hAnsi="Tahoma" w:cs="Tahoma"/>
      <w:sz w:val="16"/>
      <w:szCs w:val="16"/>
    </w:rPr>
  </w:style>
  <w:style w:type="character" w:customStyle="1" w:styleId="BalloonTextChar">
    <w:name w:val="Balloon Text Char"/>
    <w:basedOn w:val="DefaultParagraphFont"/>
    <w:link w:val="BalloonText"/>
    <w:uiPriority w:val="99"/>
    <w:semiHidden/>
    <w:rsid w:val="00825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740"/>
    <w:pPr>
      <w:ind w:left="720"/>
    </w:pPr>
  </w:style>
  <w:style w:type="paragraph" w:styleId="BalloonText">
    <w:name w:val="Balloon Text"/>
    <w:basedOn w:val="Normal"/>
    <w:link w:val="BalloonTextChar"/>
    <w:uiPriority w:val="99"/>
    <w:semiHidden/>
    <w:unhideWhenUsed/>
    <w:rsid w:val="008258E0"/>
    <w:rPr>
      <w:rFonts w:ascii="Tahoma" w:hAnsi="Tahoma" w:cs="Tahoma"/>
      <w:sz w:val="16"/>
      <w:szCs w:val="16"/>
    </w:rPr>
  </w:style>
  <w:style w:type="character" w:customStyle="1" w:styleId="BalloonTextChar">
    <w:name w:val="Balloon Text Char"/>
    <w:basedOn w:val="DefaultParagraphFont"/>
    <w:link w:val="BalloonText"/>
    <w:uiPriority w:val="99"/>
    <w:semiHidden/>
    <w:rsid w:val="00825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1290">
      <w:bodyDiv w:val="1"/>
      <w:marLeft w:val="0"/>
      <w:marRight w:val="0"/>
      <w:marTop w:val="0"/>
      <w:marBottom w:val="0"/>
      <w:divBdr>
        <w:top w:val="none" w:sz="0" w:space="0" w:color="auto"/>
        <w:left w:val="none" w:sz="0" w:space="0" w:color="auto"/>
        <w:bottom w:val="none" w:sz="0" w:space="0" w:color="auto"/>
        <w:right w:val="none" w:sz="0" w:space="0" w:color="auto"/>
      </w:divBdr>
    </w:div>
    <w:div w:id="11642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Clorox Services Company</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Armstrong</dc:creator>
  <cp:lastModifiedBy>Jeff Deel</cp:lastModifiedBy>
  <cp:revision>5</cp:revision>
  <dcterms:created xsi:type="dcterms:W3CDTF">2014-09-04T18:02:00Z</dcterms:created>
  <dcterms:modified xsi:type="dcterms:W3CDTF">2014-09-04T18:23:00Z</dcterms:modified>
</cp:coreProperties>
</file>