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901" w:lineRule="exact" w:before="0"/>
        <w:ind w:left="2572" w:right="0" w:hanging="1222"/>
        <w:jc w:val="left"/>
        <w:rPr>
          <w:rFonts w:ascii="Trebuchet MS" w:hAnsi="Trebuchet MS" w:cs="Trebuchet MS" w:eastAsia="Trebuchet MS"/>
          <w:sz w:val="80"/>
          <w:szCs w:val="80"/>
        </w:rPr>
      </w:pPr>
      <w:r>
        <w:rPr>
          <w:rFonts w:ascii="Trebuchet MS"/>
          <w:b/>
          <w:spacing w:val="5"/>
          <w:w w:val="95"/>
          <w:sz w:val="80"/>
        </w:rPr>
        <w:t>G</w:t>
      </w:r>
      <w:r>
        <w:rPr>
          <w:rFonts w:ascii="Trebuchet MS"/>
          <w:b/>
          <w:spacing w:val="6"/>
          <w:w w:val="95"/>
          <w:sz w:val="80"/>
        </w:rPr>
        <w:t>E</w:t>
      </w:r>
      <w:r>
        <w:rPr>
          <w:rFonts w:ascii="Trebuchet MS"/>
          <w:b/>
          <w:spacing w:val="-88"/>
          <w:w w:val="95"/>
          <w:sz w:val="80"/>
        </w:rPr>
        <w:t> </w:t>
      </w:r>
      <w:r>
        <w:rPr>
          <w:rFonts w:ascii="Trebuchet MS"/>
          <w:b/>
          <w:spacing w:val="16"/>
          <w:w w:val="95"/>
          <w:sz w:val="80"/>
        </w:rPr>
        <w:t>G</w:t>
      </w:r>
      <w:r>
        <w:rPr>
          <w:rFonts w:ascii="Trebuchet MS"/>
          <w:b/>
          <w:spacing w:val="18"/>
          <w:w w:val="95"/>
          <w:sz w:val="80"/>
        </w:rPr>
        <w:t>L</w:t>
      </w:r>
      <w:r>
        <w:rPr>
          <w:rFonts w:ascii="Trebuchet MS"/>
          <w:b/>
          <w:spacing w:val="16"/>
          <w:w w:val="95"/>
          <w:sz w:val="80"/>
        </w:rPr>
        <w:t>OB</w:t>
      </w:r>
      <w:r>
        <w:rPr>
          <w:rFonts w:ascii="Trebuchet MS"/>
          <w:b/>
          <w:spacing w:val="17"/>
          <w:w w:val="95"/>
          <w:sz w:val="80"/>
        </w:rPr>
        <w:t>A</w:t>
      </w:r>
      <w:r>
        <w:rPr>
          <w:rFonts w:ascii="Trebuchet MS"/>
          <w:b/>
          <w:spacing w:val="18"/>
          <w:w w:val="95"/>
          <w:sz w:val="80"/>
        </w:rPr>
        <w:t>L</w:t>
      </w:r>
      <w:r>
        <w:rPr>
          <w:rFonts w:ascii="Trebuchet MS"/>
          <w:b/>
          <w:spacing w:val="-86"/>
          <w:w w:val="95"/>
          <w:sz w:val="80"/>
        </w:rPr>
        <w:t> </w:t>
      </w:r>
      <w:r>
        <w:rPr>
          <w:rFonts w:ascii="Trebuchet MS"/>
          <w:b/>
          <w:spacing w:val="18"/>
          <w:w w:val="95"/>
          <w:sz w:val="80"/>
        </w:rPr>
        <w:t>R</w:t>
      </w:r>
      <w:r>
        <w:rPr>
          <w:rFonts w:ascii="Trebuchet MS"/>
          <w:b/>
          <w:spacing w:val="19"/>
          <w:w w:val="95"/>
          <w:sz w:val="80"/>
        </w:rPr>
        <w:t>E</w:t>
      </w:r>
      <w:r>
        <w:rPr>
          <w:rFonts w:ascii="Trebuchet MS"/>
          <w:b/>
          <w:spacing w:val="17"/>
          <w:w w:val="95"/>
          <w:sz w:val="80"/>
        </w:rPr>
        <w:t>S</w:t>
      </w:r>
      <w:r>
        <w:rPr>
          <w:rFonts w:ascii="Trebuchet MS"/>
          <w:b/>
          <w:spacing w:val="19"/>
          <w:w w:val="95"/>
          <w:sz w:val="80"/>
        </w:rPr>
        <w:t>E</w:t>
      </w:r>
      <w:r>
        <w:rPr>
          <w:rFonts w:ascii="Trebuchet MS"/>
          <w:b/>
          <w:spacing w:val="18"/>
          <w:w w:val="95"/>
          <w:sz w:val="80"/>
        </w:rPr>
        <w:t>AR</w:t>
      </w:r>
      <w:r>
        <w:rPr>
          <w:rFonts w:ascii="Trebuchet MS"/>
          <w:b/>
          <w:spacing w:val="17"/>
          <w:w w:val="95"/>
          <w:sz w:val="80"/>
        </w:rPr>
        <w:t>CH</w:t>
      </w:r>
      <w:r>
        <w:rPr>
          <w:rFonts w:ascii="Trebuchet MS"/>
          <w:b/>
          <w:spacing w:val="-92"/>
          <w:w w:val="95"/>
          <w:sz w:val="80"/>
        </w:rPr>
        <w:t> </w:t>
      </w:r>
      <w:r>
        <w:rPr>
          <w:rFonts w:ascii="Trebuchet MS"/>
          <w:b/>
          <w:spacing w:val="16"/>
          <w:w w:val="95"/>
          <w:sz w:val="80"/>
        </w:rPr>
        <w:t>C</w:t>
      </w:r>
      <w:r>
        <w:rPr>
          <w:rFonts w:ascii="Trebuchet MS"/>
          <w:b/>
          <w:spacing w:val="17"/>
          <w:w w:val="95"/>
          <w:sz w:val="80"/>
        </w:rPr>
        <w:t>E</w:t>
      </w:r>
      <w:r>
        <w:rPr>
          <w:rFonts w:ascii="Trebuchet MS"/>
          <w:b/>
          <w:spacing w:val="16"/>
          <w:w w:val="95"/>
          <w:sz w:val="80"/>
        </w:rPr>
        <w:t>N</w:t>
      </w:r>
      <w:r>
        <w:rPr>
          <w:rFonts w:ascii="Trebuchet MS"/>
          <w:b/>
          <w:spacing w:val="19"/>
          <w:w w:val="95"/>
          <w:sz w:val="80"/>
        </w:rPr>
        <w:t>T</w:t>
      </w:r>
      <w:r>
        <w:rPr>
          <w:rFonts w:ascii="Trebuchet MS"/>
          <w:b/>
          <w:spacing w:val="17"/>
          <w:w w:val="95"/>
          <w:sz w:val="80"/>
        </w:rPr>
        <w:t>ER</w:t>
      </w:r>
      <w:r>
        <w:rPr>
          <w:rFonts w:ascii="Trebuchet MS"/>
          <w:sz w:val="80"/>
        </w:rPr>
      </w:r>
    </w:p>
    <w:p>
      <w:pPr>
        <w:tabs>
          <w:tab w:pos="11784" w:val="left" w:leader="none"/>
        </w:tabs>
        <w:spacing w:before="136"/>
        <w:ind w:left="2572" w:right="0" w:firstLine="0"/>
        <w:jc w:val="left"/>
        <w:rPr>
          <w:rFonts w:ascii="Trebuchet MS" w:hAnsi="Trebuchet MS" w:cs="Trebuchet MS" w:eastAsia="Trebuchet MS"/>
          <w:sz w:val="64"/>
          <w:szCs w:val="64"/>
        </w:rPr>
      </w:pPr>
      <w:r>
        <w:rPr/>
        <w:pict>
          <v:group style="position:absolute;margin-left:57.25pt;margin-top:56.794205pt;width:593.050pt;height:157.65pt;mso-position-horizontal-relative:page;mso-position-vertical-relative:paragraph;z-index:-2968" coordorigin="1145,1136" coordsize="11861,3153">
            <v:shape style="position:absolute;left:2865;top:1919;width:10095;height:2325" type="#_x0000_t75" stroked="false">
              <v:imagedata r:id="rId5" o:title=""/>
            </v:shape>
            <v:group style="position:absolute;left:2843;top:1896;width:10140;height:2370" coordorigin="2843,1896" coordsize="10140,2370">
              <v:shape style="position:absolute;left:2843;top:1896;width:10140;height:2370" coordorigin="2843,1896" coordsize="10140,2370" path="m2843,4266l12983,4266,12983,1896,2843,1896,2843,4266xe" filled="false" stroked="true" strokeweight="2.25pt" strokecolor="#000000">
                <v:path arrowok="t"/>
              </v:shape>
            </v:group>
            <v:group style="position:absolute;left:1160;top:1472;width:3242;height:2394" coordorigin="1160,1472" coordsize="3242,2394">
              <v:shape style="position:absolute;left:1160;top:1472;width:3242;height:2394" coordorigin="1160,1472" coordsize="3242,2394" path="m2781,1472l2648,1476,2518,1488,2391,1507,2269,1533,2150,1566,2036,1606,1927,1652,1824,1703,1726,1760,1635,1823,1550,1890,1473,1962,1403,2039,1341,2119,1287,2203,1243,2291,1207,2382,1181,2475,1165,2571,1160,2669,1165,2767,1181,2863,1207,2957,1243,3048,1287,3135,1341,3219,1403,3300,1473,3376,1550,3448,1635,3516,1726,3578,1824,3635,1927,3687,2036,3733,2150,3772,2269,3805,2391,3831,2518,3851,2648,3862,2781,3866,2914,3862,3044,3851,3171,3831,3293,3805,3412,3772,3526,3733,3635,3687,3738,3635,3836,3578,3927,3516,4012,3448,4089,3376,4159,3300,4221,3219,4275,3135,4319,3048,4355,2957,4381,2863,4397,2767,4402,2669,4397,2571,4381,2475,4355,2382,4319,2291,4275,2203,4221,2119,4159,2039,4089,1962,4012,1890,3927,1823,3836,1760,3738,1703,3635,1652,3526,1606,3412,1566,3293,1533,3171,1507,3044,1488,2914,1476,2781,1472xe" filled="true" fillcolor="#ec7c30" stroked="false">
                <v:path arrowok="t"/>
                <v:fill type="solid"/>
              </v:shape>
            </v:group>
            <v:group style="position:absolute;left:1160;top:1472;width:3242;height:2394" coordorigin="1160,1472" coordsize="3242,2394">
              <v:shape style="position:absolute;left:1160;top:1472;width:3242;height:2394" coordorigin="1160,1472" coordsize="3242,2394" path="m1160,2669l1165,2571,1181,2475,1207,2382,1243,2291,1287,2203,1341,2119,1403,2039,1473,1962,1550,1890,1635,1823,1726,1760,1824,1703,1927,1652,2036,1606,2150,1566,2269,1533,2391,1507,2518,1488,2648,1476,2781,1472,2914,1476,3044,1488,3171,1507,3293,1533,3412,1566,3526,1606,3635,1652,3738,1703,3836,1760,3927,1823,4012,1890,4089,1962,4159,2039,4221,2119,4275,2203,4319,2291,4355,2382,4381,2475,4397,2571,4402,2669,4397,2767,4381,2863,4355,2957,4319,3048,4275,3135,4221,3219,4159,3300,4089,3376,4012,3448,3927,3516,3836,3578,3738,3635,3635,3687,3526,3733,3412,3772,3293,3805,3171,3831,3044,3851,2914,3862,2781,3866,2648,3862,2518,3851,2391,3831,2269,3805,2150,3772,2036,3733,1927,3687,1824,3635,1726,3578,1635,3516,1550,3448,1473,3376,1403,3300,1341,3219,1287,3135,1243,3048,1207,2957,1181,2863,1165,2767,1160,2669xe" filled="false" stroked="true" strokeweight="1.5pt" strokecolor="#ec7c30">
                <v:path arrowok="t"/>
              </v:shape>
            </v:group>
            <v:group style="position:absolute;left:1615;top:1821;width:2265;height:1665" coordorigin="1615,1821" coordsize="2265,1665">
              <v:shape style="position:absolute;left:1615;top:1821;width:2265;height:1665" coordorigin="1615,1821" coordsize="2265,1665" path="m1615,3486l3880,3486,3880,1821,1615,1821,1615,3486xe" filled="true" fillcolor="#ec7c30" stroked="false">
                <v:path arrowok="t"/>
                <v:fill type="solid"/>
              </v:shape>
            </v:group>
            <v:group style="position:absolute;left:1786;top:2650;width:1923;height:2" coordorigin="1786,2650" coordsize="1923,2">
              <v:shape style="position:absolute;left:1786;top:2650;width:1923;height:2" coordorigin="1786,2650" coordsize="1923,0" path="m1786,2650l3708,2650e" filled="false" stroked="true" strokeweight=".8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428;top:1136;width:6960;height:641" type="#_x0000_t202" filled="false" stroked="false">
                <v:textbox inset="0,0,0,0">
                  <w:txbxContent>
                    <w:p>
                      <w:pPr>
                        <w:spacing w:line="641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64"/>
                          <w:szCs w:val="64"/>
                        </w:rPr>
                      </w:pP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spacing w:val="13"/>
                          <w:w w:val="90"/>
                          <w:sz w:val="64"/>
                        </w:rPr>
                        <w:t>N</w:t>
                      </w:r>
                      <w:r>
                        <w:rPr>
                          <w:rFonts w:ascii="Trebuchet MS"/>
                          <w:b/>
                          <w:spacing w:val="16"/>
                          <w:w w:val="90"/>
                          <w:sz w:val="64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3"/>
                          <w:w w:val="90"/>
                          <w:sz w:val="64"/>
                        </w:rPr>
                        <w:t>N</w:t>
                      </w:r>
                      <w:r>
                        <w:rPr>
                          <w:rFonts w:ascii="Trebuchet MS"/>
                          <w:b/>
                          <w:w w:val="90"/>
                          <w:sz w:val="6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57"/>
                          <w:w w:val="90"/>
                          <w:sz w:val="6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PP</w:t>
                      </w: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R</w:t>
                      </w:r>
                      <w:r>
                        <w:rPr>
                          <w:rFonts w:ascii="Trebuchet MS"/>
                          <w:b/>
                          <w:spacing w:val="17"/>
                          <w:w w:val="90"/>
                          <w:sz w:val="64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U</w:t>
                      </w: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N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spacing w:val="17"/>
                          <w:w w:val="90"/>
                          <w:sz w:val="64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spacing w:val="15"/>
                          <w:w w:val="90"/>
                          <w:sz w:val="64"/>
                        </w:rPr>
                        <w:t>I</w:t>
                      </w:r>
                      <w:r>
                        <w:rPr>
                          <w:rFonts w:ascii="Trebuchet MS"/>
                          <w:b/>
                          <w:spacing w:val="16"/>
                          <w:w w:val="90"/>
                          <w:sz w:val="64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spacing w:val="14"/>
                          <w:w w:val="90"/>
                          <w:sz w:val="64"/>
                        </w:rPr>
                        <w:t>S</w:t>
                      </w:r>
                      <w:r>
                        <w:rPr>
                          <w:rFonts w:ascii="Trebuchet MS"/>
                          <w:sz w:val="64"/>
                        </w:rPr>
                      </w:r>
                    </w:p>
                  </w:txbxContent>
                </v:textbox>
                <w10:wrap type="none"/>
              </v:shape>
              <v:shape style="position:absolute;left:1786;top:1916;width:1925;height:1275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3" w:firstLine="0"/>
                        <w:jc w:val="center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spacing w:val="5"/>
                          <w:w w:val="90"/>
                          <w:sz w:val="28"/>
                        </w:rPr>
                        <w:t>App</w:t>
                      </w:r>
                      <w:r>
                        <w:rPr>
                          <w:rFonts w:ascii="Trebuchet MS"/>
                          <w:b/>
                          <w:spacing w:val="6"/>
                          <w:w w:val="90"/>
                          <w:sz w:val="28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spacing w:val="5"/>
                          <w:w w:val="90"/>
                          <w:sz w:val="28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spacing w:val="13"/>
                          <w:w w:val="90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4"/>
                          <w:w w:val="90"/>
                          <w:sz w:val="28"/>
                        </w:rPr>
                        <w:t>on</w:t>
                      </w:r>
                      <w:r>
                        <w:rPr>
                          <w:rFonts w:ascii="Trebuchet MS"/>
                          <w:b/>
                          <w:spacing w:val="5"/>
                          <w:w w:val="90"/>
                          <w:sz w:val="28"/>
                        </w:rPr>
                        <w:t>li</w:t>
                      </w:r>
                      <w:r>
                        <w:rPr>
                          <w:rFonts w:ascii="Trebuchet MS"/>
                          <w:b/>
                          <w:spacing w:val="4"/>
                          <w:w w:val="90"/>
                          <w:sz w:val="28"/>
                        </w:rPr>
                        <w:t>n</w:t>
                      </w:r>
                      <w:r>
                        <w:rPr>
                          <w:rFonts w:ascii="Trebuchet MS"/>
                          <w:b/>
                          <w:spacing w:val="5"/>
                          <w:w w:val="90"/>
                          <w:sz w:val="28"/>
                        </w:rPr>
                        <w:t>e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  <w:p>
                      <w:pPr>
                        <w:spacing w:before="206"/>
                        <w:ind w:left="0" w:right="0" w:firstLine="0"/>
                        <w:jc w:val="center"/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</w:pPr>
                      <w:hyperlink r:id="rId6">
                        <w:r>
                          <w:rPr>
                            <w:rFonts w:ascii="Calibri"/>
                            <w:spacing w:val="-1"/>
                            <w:sz w:val="22"/>
                          </w:rPr>
                          <w:t>www.ge.com/careers</w:t>
                        </w:r>
                      </w:hyperlink>
                    </w:p>
                    <w:p>
                      <w:pPr>
                        <w:spacing w:line="319" w:lineRule="exact" w:before="194"/>
                        <w:ind w:left="0" w:right="3" w:firstLine="0"/>
                        <w:jc w:val="center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spacing w:val="2"/>
                          <w:w w:val="95"/>
                          <w:sz w:val="28"/>
                        </w:rPr>
                        <w:t>J</w:t>
                      </w:r>
                      <w:r>
                        <w:rPr>
                          <w:rFonts w:ascii="Trebuchet MS"/>
                          <w:b/>
                          <w:spacing w:val="1"/>
                          <w:w w:val="95"/>
                          <w:sz w:val="28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spacing w:val="2"/>
                          <w:w w:val="95"/>
                          <w:sz w:val="28"/>
                        </w:rPr>
                        <w:t>b</w:t>
                      </w:r>
                      <w:r>
                        <w:rPr>
                          <w:rFonts w:ascii="Trebuchet MS"/>
                          <w:b/>
                          <w:spacing w:val="-35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w w:val="95"/>
                          <w:sz w:val="28"/>
                        </w:rPr>
                        <w:t>#</w:t>
                      </w:r>
                      <w:r>
                        <w:rPr>
                          <w:rFonts w:ascii="Trebuchet MS"/>
                          <w:b/>
                          <w:spacing w:val="-31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spacing w:val="1"/>
                          <w:w w:val="95"/>
                          <w:sz w:val="28"/>
                        </w:rPr>
                        <w:t>2753724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spacing w:val="3"/>
          <w:w w:val="95"/>
          <w:sz w:val="64"/>
        </w:rPr>
        <w:t>2017</w:t>
      </w:r>
      <w:r>
        <w:rPr>
          <w:rFonts w:ascii="Trebuchet MS"/>
          <w:b/>
          <w:spacing w:val="-119"/>
          <w:w w:val="95"/>
          <w:sz w:val="64"/>
        </w:rPr>
        <w:t> </w:t>
      </w:r>
      <w:r>
        <w:rPr>
          <w:rFonts w:ascii="Trebuchet MS"/>
          <w:b/>
          <w:spacing w:val="14"/>
          <w:w w:val="95"/>
          <w:sz w:val="64"/>
        </w:rPr>
        <w:t>G</w:t>
      </w:r>
      <w:r>
        <w:rPr>
          <w:rFonts w:ascii="Trebuchet MS"/>
          <w:b/>
          <w:spacing w:val="15"/>
          <w:w w:val="95"/>
          <w:sz w:val="64"/>
        </w:rPr>
        <w:t>RA</w:t>
      </w:r>
      <w:r>
        <w:rPr>
          <w:rFonts w:ascii="Trebuchet MS"/>
          <w:b/>
          <w:spacing w:val="13"/>
          <w:w w:val="95"/>
          <w:sz w:val="64"/>
        </w:rPr>
        <w:t>D</w:t>
      </w:r>
      <w:r>
        <w:rPr>
          <w:rFonts w:ascii="Trebuchet MS"/>
          <w:b/>
          <w:spacing w:val="15"/>
          <w:w w:val="95"/>
          <w:sz w:val="64"/>
        </w:rPr>
        <w:t>UA</w:t>
      </w:r>
      <w:r>
        <w:rPr>
          <w:rFonts w:ascii="Trebuchet MS"/>
          <w:b/>
          <w:spacing w:val="17"/>
          <w:w w:val="95"/>
          <w:sz w:val="64"/>
        </w:rPr>
        <w:t>T</w:t>
      </w:r>
      <w:r>
        <w:rPr>
          <w:rFonts w:ascii="Trebuchet MS"/>
          <w:b/>
          <w:spacing w:val="15"/>
          <w:w w:val="95"/>
          <w:sz w:val="64"/>
        </w:rPr>
        <w:t>E</w:t>
      </w:r>
      <w:r>
        <w:rPr>
          <w:rFonts w:ascii="Trebuchet MS"/>
          <w:b/>
          <w:spacing w:val="-114"/>
          <w:w w:val="95"/>
          <w:sz w:val="64"/>
        </w:rPr>
        <w:t> </w:t>
      </w:r>
      <w:r>
        <w:rPr>
          <w:rFonts w:ascii="Trebuchet MS"/>
          <w:b/>
          <w:spacing w:val="19"/>
          <w:w w:val="95"/>
          <w:sz w:val="64"/>
        </w:rPr>
        <w:t>F</w:t>
      </w:r>
      <w:r>
        <w:rPr>
          <w:rFonts w:ascii="Trebuchet MS"/>
          <w:b/>
          <w:spacing w:val="15"/>
          <w:w w:val="95"/>
          <w:sz w:val="64"/>
        </w:rPr>
        <w:t>E</w:t>
      </w:r>
      <w:r>
        <w:rPr>
          <w:rFonts w:ascii="Trebuchet MS"/>
          <w:b/>
          <w:spacing w:val="18"/>
          <w:w w:val="95"/>
          <w:sz w:val="64"/>
        </w:rPr>
        <w:t>LLO</w:t>
      </w:r>
      <w:r>
        <w:rPr>
          <w:rFonts w:ascii="Trebuchet MS"/>
          <w:b/>
          <w:spacing w:val="46"/>
          <w:w w:val="95"/>
          <w:sz w:val="64"/>
        </w:rPr>
        <w:t>W</w:t>
      </w:r>
      <w:r>
        <w:rPr>
          <w:rFonts w:ascii="Trebuchet MS"/>
          <w:b/>
          <w:spacing w:val="7"/>
          <w:w w:val="95"/>
          <w:sz w:val="64"/>
        </w:rPr>
        <w:t>S</w:t>
      </w:r>
      <w:r>
        <w:rPr>
          <w:rFonts w:ascii="Trebuchet MS"/>
          <w:b/>
          <w:spacing w:val="10"/>
          <w:w w:val="95"/>
          <w:sz w:val="64"/>
        </w:rPr>
        <w:t>H</w:t>
      </w:r>
      <w:r>
        <w:rPr>
          <w:rFonts w:ascii="Trebuchet MS"/>
          <w:b/>
          <w:spacing w:val="17"/>
          <w:w w:val="95"/>
          <w:sz w:val="64"/>
        </w:rPr>
        <w:t>I</w:t>
      </w:r>
      <w:r>
        <w:rPr>
          <w:rFonts w:ascii="Trebuchet MS"/>
          <w:b/>
          <w:w w:val="95"/>
          <w:sz w:val="64"/>
        </w:rPr>
        <w:t>P</w:t>
      </w:r>
      <w:r>
        <w:rPr>
          <w:rFonts w:ascii="Trebuchet MS"/>
          <w:b/>
          <w:sz w:val="64"/>
        </w:rPr>
        <w:tab/>
      </w:r>
      <w:r>
        <w:rPr>
          <w:rFonts w:ascii="Trebuchet MS"/>
          <w:b/>
          <w:position w:val="-81"/>
          <w:sz w:val="64"/>
        </w:rPr>
        <w:drawing>
          <wp:inline distT="0" distB="0" distL="0" distR="0">
            <wp:extent cx="970221" cy="970306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221" cy="97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b/>
          <w:position w:val="-81"/>
          <w:sz w:val="64"/>
        </w:rPr>
      </w:r>
      <w:r>
        <w:rPr>
          <w:rFonts w:ascii="Trebuchet MS"/>
          <w:sz w:val="6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spacing w:line="200" w:lineRule="atLeast"/>
        <w:ind w:left="16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669.75pt;height:174pt;mso-position-horizontal-relative:char;mso-position-vertical-relative:line" type="#_x0000_t202" filled="true" fillcolor="#7b7b7b" stroked="true" strokeweight="1.5pt" strokecolor="#000000">
            <v:textbox inset="0,0,0,0">
              <w:txbxContent>
                <w:p>
                  <w:pPr>
                    <w:spacing w:line="240" w:lineRule="auto" w:before="11"/>
                    <w:rPr>
                      <w:rFonts w:ascii="Trebuchet MS" w:hAnsi="Trebuchet MS" w:cs="Trebuchet MS" w:eastAsia="Trebuchet MS"/>
                      <w:b/>
                      <w:bCs/>
                      <w:sz w:val="26"/>
                      <w:szCs w:val="26"/>
                    </w:rPr>
                  </w:pPr>
                </w:p>
                <w:p>
                  <w:pPr>
                    <w:spacing w:line="243" w:lineRule="auto" w:before="0"/>
                    <w:ind w:left="292" w:right="295" w:firstLine="0"/>
                    <w:jc w:val="center"/>
                    <w:rPr>
                      <w:rFonts w:ascii="Arial Narrow" w:hAnsi="Arial Narrow" w:cs="Arial Narrow" w:eastAsia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GE's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Gl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oba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Res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earch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enter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skayuna,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NY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is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offering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tudent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ab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ili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ac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erate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profe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ssio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nal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v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opment</w:t>
                  </w:r>
                  <w:r>
                    <w:rPr>
                      <w:rFonts w:ascii="Arial Narrow"/>
                      <w:b/>
                      <w:color w:val="FFFFFF"/>
                      <w:spacing w:val="-8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125"/>
                      <w:w w:val="111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tandem w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adem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ic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ach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evement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s.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he 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issio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of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GRC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ow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h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Prog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ram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is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to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cul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iv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ate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talent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urrent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ly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enr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oll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ed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at</w:t>
                  </w:r>
                  <w:r>
                    <w:rPr>
                      <w:rFonts w:ascii="Arial Narrow"/>
                      <w:b/>
                      <w:color w:val="FFFFFF"/>
                      <w:spacing w:val="131"/>
                      <w:w w:val="122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top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er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versit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working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on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re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arch-ba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gi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neer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ng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or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sci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ence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degree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s.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rebuchet MS" w:hAnsi="Trebuchet MS" w:cs="Trebuchet MS" w:eastAsia="Trebuchet MS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45" w:lineRule="auto" w:before="0"/>
                    <w:ind w:left="364" w:right="367" w:firstLine="0"/>
                    <w:jc w:val="center"/>
                    <w:rPr>
                      <w:rFonts w:ascii="Arial Narrow" w:hAnsi="Arial Narrow" w:cs="Arial Narrow" w:eastAsia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he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Fell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ow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shi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assi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gnment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offer</w:t>
                  </w:r>
                  <w:r>
                    <w:rPr>
                      <w:rFonts w:ascii="Arial Narrow"/>
                      <w:b/>
                      <w:color w:val="FFFFFF"/>
                      <w:spacing w:val="-8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que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opportun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work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alongside</w:t>
                  </w:r>
                  <w:r>
                    <w:rPr>
                      <w:rFonts w:ascii="Arial Narrow"/>
                      <w:b/>
                      <w:color w:val="FFFFFF"/>
                      <w:spacing w:val="-1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techn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og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ists</w:t>
                  </w:r>
                  <w:r>
                    <w:rPr>
                      <w:rFonts w:ascii="Arial Narrow"/>
                      <w:b/>
                      <w:color w:val="FFFFFF"/>
                      <w:spacing w:val="-9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one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of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GE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Rese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arch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's</w:t>
                  </w:r>
                  <w:r>
                    <w:rPr>
                      <w:rFonts w:ascii="Arial Narrow"/>
                      <w:b/>
                      <w:color w:val="FFFFFF"/>
                      <w:spacing w:val="-10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labs</w:t>
                  </w:r>
                  <w:r>
                    <w:rPr>
                      <w:rFonts w:ascii="Arial Narrow"/>
                      <w:b/>
                      <w:color w:val="FFFFFF"/>
                      <w:spacing w:val="-1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115"/>
                      <w:w w:val="98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we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ll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as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part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ici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pat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ng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structured</w:t>
                  </w:r>
                  <w:r>
                    <w:rPr>
                      <w:rFonts w:ascii="Arial Narrow"/>
                      <w:b/>
                      <w:color w:val="FFFFFF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orshi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program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.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Assignments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are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genera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lly</w:t>
                  </w:r>
                  <w:r>
                    <w:rPr>
                      <w:rFonts w:ascii="Arial Narrow"/>
                      <w:b/>
                      <w:color w:val="FFFFFF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10-12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wee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ks</w:t>
                  </w:r>
                  <w:r>
                    <w:rPr>
                      <w:rFonts w:ascii="Arial Narrow"/>
                      <w:b/>
                      <w:color w:val="FFFFFF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ov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er</w:t>
                  </w:r>
                  <w:r>
                    <w:rPr>
                      <w:rFonts w:ascii="Arial Narrow"/>
                      <w:b/>
                      <w:color w:val="FFFFFF"/>
                      <w:spacing w:val="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su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mmer.</w:t>
                  </w:r>
                  <w:r>
                    <w:rPr>
                      <w:rFonts w:ascii="Arial Narrow"/>
                      <w:sz w:val="24"/>
                    </w:rPr>
                  </w:r>
                </w:p>
                <w:p>
                  <w:pPr>
                    <w:spacing w:line="240" w:lineRule="auto" w:before="2"/>
                    <w:rPr>
                      <w:rFonts w:ascii="Trebuchet MS" w:hAnsi="Trebuchet MS" w:cs="Trebuchet MS" w:eastAsia="Trebuchet MS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244" w:lineRule="auto" w:before="0"/>
                    <w:ind w:left="265" w:right="261" w:firstLine="0"/>
                    <w:jc w:val="center"/>
                    <w:rPr>
                      <w:rFonts w:ascii="Arial Narrow" w:hAnsi="Arial Narrow" w:cs="Arial Narrow" w:eastAsia="Arial Narrow"/>
                      <w:sz w:val="24"/>
                      <w:szCs w:val="24"/>
                    </w:rPr>
                  </w:pP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hal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eng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ng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techn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ca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proje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s,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work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that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makes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fference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x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ve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interface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sig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ned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student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fast-track</w:t>
                  </w:r>
                  <w:r>
                    <w:rPr>
                      <w:rFonts w:ascii="Arial Narrow"/>
                      <w:b/>
                      <w:color w:val="FFFFFF"/>
                      <w:spacing w:val="107"/>
                      <w:w w:val="105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eade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rshi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.</w:t>
                  </w:r>
                  <w:r>
                    <w:rPr>
                      <w:rFonts w:ascii="Arial Narrow"/>
                      <w:b/>
                      <w:color w:val="FFFFFF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he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program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ude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se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nar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on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cross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-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enter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techn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og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soft</w:t>
                  </w:r>
                  <w:r>
                    <w:rPr>
                      <w:rFonts w:ascii="Arial Narrow"/>
                      <w:b/>
                      <w:color w:val="FFFFFF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skills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v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opment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.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pportun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6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for</w:t>
                  </w:r>
                  <w:r>
                    <w:rPr>
                      <w:rFonts w:ascii="Arial Narrow"/>
                      <w:b/>
                      <w:color w:val="FFFFFF"/>
                      <w:spacing w:val="129"/>
                      <w:w w:val="116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networking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sh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ow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asing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your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project ac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plish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ment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s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 are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offered.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ur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echn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ca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Showcase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event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wi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u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nate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Arial Narrow"/>
                      <w:b/>
                      <w:color w:val="FFFFFF"/>
                      <w:spacing w:val="93"/>
                      <w:w w:val="112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program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,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offering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our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Fellows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opportun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i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y</w:t>
                  </w:r>
                  <w:r>
                    <w:rPr>
                      <w:rFonts w:ascii="Arial Narrow"/>
                      <w:b/>
                      <w:color w:val="FFFFFF"/>
                      <w:spacing w:val="5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demonstrate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w w:val="110"/>
                      <w:sz w:val="24"/>
                    </w:rPr>
                    <w:t>technical</w:t>
                  </w:r>
                  <w:r>
                    <w:rPr>
                      <w:rFonts w:ascii="Arial Narrow"/>
                      <w:b/>
                      <w:color w:val="FFFFFF"/>
                      <w:spacing w:val="2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depth</w:t>
                  </w:r>
                  <w:r>
                    <w:rPr>
                      <w:rFonts w:ascii="Arial Narrow"/>
                      <w:b/>
                      <w:color w:val="FFFFFF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and</w:t>
                  </w:r>
                  <w:r>
                    <w:rPr>
                      <w:rFonts w:ascii="Arial Narrow"/>
                      <w:b/>
                      <w:color w:val="FFFFFF"/>
                      <w:spacing w:val="3"/>
                      <w:w w:val="11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know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l</w:t>
                  </w:r>
                  <w:r>
                    <w:rPr>
                      <w:rFonts w:ascii="Arial Narrow"/>
                      <w:b/>
                      <w:color w:val="FFFFFF"/>
                      <w:spacing w:val="-1"/>
                      <w:w w:val="110"/>
                      <w:sz w:val="24"/>
                    </w:rPr>
                    <w:t>edge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w w:val="110"/>
                      <w:sz w:val="24"/>
                    </w:rPr>
                    <w:t>.</w:t>
                  </w:r>
                  <w:r>
                    <w:rPr>
                      <w:rFonts w:ascii="Arial Narrow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9"/>
          <w:szCs w:val="9"/>
        </w:rPr>
      </w:pPr>
    </w:p>
    <w:p>
      <w:pPr>
        <w:spacing w:line="200" w:lineRule="atLeast"/>
        <w:ind w:left="955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group style="width:601.75pt;height:92.75pt;mso-position-horizontal-relative:char;mso-position-vertical-relative:line" coordorigin="0,0" coordsize="12035,1855">
            <v:group style="position:absolute;left:15;top:15;width:12005;height:1825" coordorigin="15,15" coordsize="12005,1825">
              <v:shape style="position:absolute;left:15;top:15;width:12005;height:1825" coordorigin="15,15" coordsize="12005,1825" path="m15,1840l12020,1840,12020,15,15,15,15,1840xe" filled="true" fillcolor="#dbdbdb" stroked="false">
                <v:path arrowok="t"/>
                <v:fill type="solid"/>
              </v:shape>
            </v:group>
            <v:group style="position:absolute;left:15;top:15;width:12005;height:1825" coordorigin="15,15" coordsize="12005,1825">
              <v:shape style="position:absolute;left:15;top:15;width:12005;height:1825" coordorigin="15,15" coordsize="12005,1825" path="m15,1840l12020,1840,12020,15,15,15,15,1840xe" filled="false" stroked="true" strokeweight="1.5pt" strokecolor="#000000">
                <v:path arrowok="t"/>
              </v:shape>
              <v:shape style="position:absolute;left:146;top:105;width:11747;height:1448" type="#_x0000_t202" filled="true" fillcolor="#ffffff" stroked="false">
                <v:textbox inset="0,0,0,0">
                  <w:txbxContent>
                    <w:p>
                      <w:pPr>
                        <w:spacing w:line="307" w:lineRule="exact" w:before="0"/>
                        <w:ind w:left="0" w:right="10" w:firstLine="0"/>
                        <w:jc w:val="center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/>
                          <w:b/>
                          <w:color w:val="0D0D0D"/>
                          <w:w w:val="95"/>
                          <w:sz w:val="28"/>
                        </w:rPr>
                        <w:t>G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1"/>
                          <w:w w:val="95"/>
                          <w:sz w:val="28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-26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3"/>
                          <w:w w:val="95"/>
                          <w:sz w:val="28"/>
                        </w:rPr>
                        <w:t>G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3"/>
                          <w:w w:val="95"/>
                          <w:sz w:val="28"/>
                        </w:rPr>
                        <w:t>o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b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3"/>
                          <w:w w:val="95"/>
                          <w:sz w:val="28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l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-24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Re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3"/>
                          <w:w w:val="95"/>
                          <w:sz w:val="28"/>
                        </w:rPr>
                        <w:t>s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e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3"/>
                          <w:w w:val="95"/>
                          <w:sz w:val="28"/>
                        </w:rPr>
                        <w:t>a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rch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-29"/>
                          <w:w w:val="95"/>
                          <w:sz w:val="28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4"/>
                          <w:w w:val="95"/>
                          <w:sz w:val="28"/>
                        </w:rPr>
                        <w:t>C</w:t>
                      </w:r>
                      <w:r>
                        <w:rPr>
                          <w:rFonts w:ascii="Trebuchet MS"/>
                          <w:b/>
                          <w:color w:val="0D0D0D"/>
                          <w:spacing w:val="5"/>
                          <w:w w:val="95"/>
                          <w:sz w:val="28"/>
                        </w:rPr>
                        <w:t>enter</w:t>
                      </w:r>
                      <w:r>
                        <w:rPr>
                          <w:rFonts w:ascii="Trebuchet MS"/>
                          <w:sz w:val="28"/>
                        </w:rPr>
                      </w:r>
                    </w:p>
                    <w:p>
                      <w:pPr>
                        <w:spacing w:line="243" w:lineRule="auto" w:before="17"/>
                        <w:ind w:left="62" w:right="66" w:firstLine="0"/>
                        <w:jc w:val="center"/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z w:val="24"/>
                          <w:szCs w:val="24"/>
                        </w:rPr>
                        <w:t>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Global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Research,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scientists,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engineers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technici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ans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work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ether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provide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GE’s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z w:val="24"/>
                          <w:szCs w:val="24"/>
                        </w:rPr>
                        <w:t>businesses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7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strate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1"/>
                          <w:sz w:val="24"/>
                          <w:szCs w:val="24"/>
                        </w:rPr>
                        <w:t>gi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0D0D0D"/>
                          <w:spacing w:val="115"/>
                          <w:w w:val="9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partners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8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techn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9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nnovat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2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42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future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generat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7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product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proce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sses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9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ervice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s.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Fi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nding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99"/>
                          <w:w w:val="1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solut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9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energy,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3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hea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6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home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2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transportat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finance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2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Bu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ding,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3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powering,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3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mov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7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4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curing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35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105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world.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3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1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ust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1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mag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ng.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0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1"/>
                          <w:w w:val="105"/>
                          <w:sz w:val="24"/>
                          <w:szCs w:val="24"/>
                        </w:rPr>
                        <w:t>ng.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3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-2"/>
                          <w:w w:val="105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spacing w:val="22"/>
                          <w:w w:val="10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0D0D0D"/>
                          <w:w w:val="105"/>
                          <w:sz w:val="24"/>
                          <w:szCs w:val="24"/>
                        </w:rPr>
                        <w:t>works</w:t>
                      </w:r>
                      <w:r>
                        <w:rPr>
                          <w:rFonts w:ascii="Arial Narrow" w:hAnsi="Arial Narrow" w:cs="Arial Narrow" w:eastAsia="Arial Narrow"/>
                          <w:b/>
                          <w:bCs/>
                          <w:color w:val="585858"/>
                          <w:w w:val="105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 w:cs="Arial Narrow" w:eastAsia="Arial Narrow"/>
                          <w:sz w:val="24"/>
                          <w:szCs w:val="24"/>
                        </w:rPr>
                      </w:r>
                    </w:p>
                  </w:txbxContent>
                </v:textbox>
                <v:fill type="solid"/>
                <w10:wrap type="none"/>
              </v:shape>
            </v:group>
          </v:group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GE</w:t>
      </w:r>
      <w:r>
        <w:rPr>
          <w:spacing w:val="-3"/>
        </w:rPr>
        <w:t> </w:t>
      </w:r>
      <w:r>
        <w:rPr>
          <w:spacing w:val="-2"/>
        </w:rPr>
        <w:t>off</w:t>
      </w:r>
      <w:r>
        <w:rPr>
          <w:spacing w:val="-1"/>
        </w:rPr>
        <w:t>ers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great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environment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challenging</w:t>
      </w:r>
      <w:r>
        <w:rPr>
          <w:spacing w:val="-4"/>
        </w:rPr>
        <w:t> </w:t>
      </w:r>
      <w:r>
        <w:rPr>
          <w:spacing w:val="-1"/>
        </w:rPr>
        <w:t>careers</w:t>
      </w:r>
      <w:r>
        <w:rPr>
          <w:spacing w:val="-2"/>
        </w:rPr>
        <w:t>. </w:t>
      </w:r>
      <w:r>
        <w:rPr>
          <w:spacing w:val="-1"/>
        </w:rPr>
        <w:t>GE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Equal</w:t>
      </w:r>
      <w:r>
        <w:rPr>
          <w:spacing w:val="-3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>
          <w:spacing w:val="-1"/>
        </w:rPr>
        <w:t>Employer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2"/>
        </w:rPr>
        <w:t>all</w:t>
      </w:r>
      <w:r>
        <w:rPr>
          <w:spacing w:val="-3"/>
        </w:rPr>
        <w:t>,</w:t>
      </w:r>
      <w:r>
        <w:rPr>
          <w:spacing w:val="-2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/>
        <w:t>minorities,</w:t>
      </w:r>
      <w:r>
        <w:rPr>
          <w:spacing w:val="-3"/>
        </w:rPr>
        <w:t> </w:t>
      </w:r>
      <w:r>
        <w:rPr>
          <w:spacing w:val="-1"/>
        </w:rPr>
        <w:t>women</w:t>
      </w:r>
      <w:r>
        <w:rPr>
          <w:spacing w:val="-2"/>
        </w:rPr>
        <w:t>, </w:t>
      </w:r>
      <w:r>
        <w:rPr>
          <w:spacing w:val="-1"/>
        </w:rPr>
        <w:t>protected</w:t>
      </w:r>
      <w:r>
        <w:rPr>
          <w:spacing w:val="-5"/>
        </w:rPr>
        <w:t> </w:t>
      </w:r>
      <w:r>
        <w:rPr>
          <w:spacing w:val="-1"/>
        </w:rPr>
        <w:t>veterans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disable</w:t>
      </w:r>
      <w:r>
        <w:rPr>
          <w:spacing w:val="-2"/>
        </w:rPr>
        <w:t>d.</w:t>
      </w:r>
      <w:r>
        <w:rPr/>
      </w:r>
    </w:p>
    <w:sectPr>
      <w:type w:val="continuous"/>
      <w:pgSz w:w="15840" w:h="12240" w:orient="landscape"/>
      <w:pgMar w:top="600" w:bottom="280" w:left="10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2"/>
      <w:ind w:left="748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ge.com/careers" TargetMode="External"/><Relationship Id="rId7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Suzanne1 (GE Global Research, US)</dc:creator>
  <dcterms:created xsi:type="dcterms:W3CDTF">2016-11-18T11:46:23Z</dcterms:created>
  <dcterms:modified xsi:type="dcterms:W3CDTF">2016-11-18T11:46:23Z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2016-11-18T00:00:00Z</vt:filetime>
  </property>
</Properties>
</file>