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731" w:lineRule="exact"/>
        <w:ind w:left="311" w:right="0"/>
        <w:jc w:val="center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  <w:color w:val="003399"/>
          <w:spacing w:val="2"/>
        </w:rPr>
        <w:t>中国科学院深圳先进技术研究院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spacing w:line="1095" w:lineRule="exact" w:before="0"/>
        <w:ind w:left="295" w:right="0" w:firstLine="0"/>
        <w:jc w:val="center"/>
        <w:rPr>
          <w:rFonts w:ascii="Microsoft JhengHei" w:hAnsi="Microsoft JhengHei" w:cs="Microsoft JhengHei" w:eastAsia="Microsoft JhengHei"/>
          <w:sz w:val="72"/>
          <w:szCs w:val="72"/>
        </w:rPr>
      </w:pPr>
      <w:r>
        <w:rPr>
          <w:rFonts w:ascii="Microsoft JhengHei" w:hAnsi="Microsoft JhengHei" w:cs="Microsoft JhengHei" w:eastAsia="Microsoft JhengHei"/>
          <w:b/>
          <w:bCs/>
          <w:color w:val="003399"/>
          <w:spacing w:val="2"/>
          <w:sz w:val="72"/>
          <w:szCs w:val="72"/>
        </w:rPr>
        <w:t>全球招聘启事</w:t>
      </w:r>
      <w:r>
        <w:rPr>
          <w:rFonts w:ascii="Microsoft JhengHei" w:hAnsi="Microsoft JhengHei" w:cs="Microsoft JhengHei" w:eastAsia="Microsoft JhengHei"/>
          <w:sz w:val="72"/>
          <w:szCs w:val="72"/>
        </w:rPr>
      </w:r>
    </w:p>
    <w:p>
      <w:pPr>
        <w:tabs>
          <w:tab w:pos="4275" w:val="left" w:leader="none"/>
        </w:tabs>
        <w:spacing w:before="77"/>
        <w:ind w:left="295" w:right="0" w:firstLine="0"/>
        <w:jc w:val="center"/>
        <w:rPr>
          <w:rFonts w:ascii="Arial" w:hAnsi="Arial" w:cs="Arial" w:eastAsia="Arial"/>
          <w:sz w:val="72"/>
          <w:szCs w:val="72"/>
        </w:rPr>
      </w:pPr>
      <w:r>
        <w:rPr>
          <w:rFonts w:ascii="Arial"/>
          <w:b/>
          <w:color w:val="003399"/>
          <w:spacing w:val="1"/>
          <w:sz w:val="72"/>
        </w:rPr>
        <w:t>Rec</w:t>
      </w:r>
      <w:r>
        <w:rPr>
          <w:rFonts w:ascii="Arial"/>
          <w:b/>
          <w:color w:val="003399"/>
          <w:sz w:val="72"/>
        </w:rPr>
        <w:t>r</w:t>
      </w:r>
      <w:r>
        <w:rPr>
          <w:rFonts w:ascii="Arial"/>
          <w:b/>
          <w:color w:val="003399"/>
          <w:spacing w:val="1"/>
          <w:sz w:val="72"/>
        </w:rPr>
        <w:t>u</w:t>
      </w:r>
      <w:r>
        <w:rPr>
          <w:rFonts w:ascii="Arial"/>
          <w:b/>
          <w:color w:val="003399"/>
          <w:sz w:val="72"/>
        </w:rPr>
        <w:t>iti</w:t>
      </w:r>
      <w:r>
        <w:rPr>
          <w:rFonts w:ascii="Arial"/>
          <w:b/>
          <w:color w:val="003399"/>
          <w:spacing w:val="1"/>
          <w:sz w:val="72"/>
        </w:rPr>
        <w:t>ng</w:t>
        <w:tab/>
      </w:r>
      <w:r>
        <w:rPr>
          <w:rFonts w:ascii="Arial"/>
          <w:b/>
          <w:color w:val="003399"/>
          <w:sz w:val="72"/>
        </w:rPr>
        <w:t>I</w:t>
      </w:r>
      <w:r>
        <w:rPr>
          <w:rFonts w:ascii="Arial"/>
          <w:b/>
          <w:color w:val="003399"/>
          <w:spacing w:val="1"/>
          <w:sz w:val="72"/>
        </w:rPr>
        <w:t>n</w:t>
      </w:r>
      <w:r>
        <w:rPr>
          <w:rFonts w:ascii="Arial"/>
          <w:b/>
          <w:color w:val="003399"/>
          <w:sz w:val="72"/>
        </w:rPr>
        <w:t>f</w:t>
      </w:r>
      <w:r>
        <w:rPr>
          <w:rFonts w:ascii="Arial"/>
          <w:b/>
          <w:color w:val="003399"/>
          <w:spacing w:val="1"/>
          <w:sz w:val="72"/>
        </w:rPr>
        <w:t>o</w:t>
      </w:r>
      <w:r>
        <w:rPr>
          <w:rFonts w:ascii="Arial"/>
          <w:b/>
          <w:color w:val="003399"/>
          <w:sz w:val="72"/>
        </w:rPr>
        <w:t>r</w:t>
      </w:r>
      <w:r>
        <w:rPr>
          <w:rFonts w:ascii="Arial"/>
          <w:b/>
          <w:color w:val="003399"/>
          <w:spacing w:val="1"/>
          <w:sz w:val="72"/>
        </w:rPr>
        <w:t>ma</w:t>
      </w:r>
      <w:r>
        <w:rPr>
          <w:rFonts w:ascii="Arial"/>
          <w:b/>
          <w:color w:val="003399"/>
          <w:sz w:val="72"/>
        </w:rPr>
        <w:t>ti</w:t>
      </w:r>
      <w:r>
        <w:rPr>
          <w:rFonts w:ascii="Arial"/>
          <w:b/>
          <w:color w:val="003399"/>
          <w:spacing w:val="1"/>
          <w:sz w:val="72"/>
        </w:rPr>
        <w:t>on</w:t>
      </w:r>
      <w:r>
        <w:rPr>
          <w:rFonts w:ascii="Arial"/>
          <w:sz w:val="7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86"/>
          <w:szCs w:val="86"/>
        </w:rPr>
      </w:pPr>
    </w:p>
    <w:p>
      <w:pPr>
        <w:pStyle w:val="Heading2"/>
        <w:spacing w:line="304" w:lineRule="auto"/>
        <w:ind w:left="387" w:right="0" w:firstLine="110"/>
        <w:jc w:val="left"/>
        <w:rPr>
          <w:b w:val="0"/>
          <w:bCs w:val="0"/>
        </w:rPr>
      </w:pPr>
      <w:r>
        <w:rPr>
          <w:rFonts w:ascii="Calibri" w:hAnsi="Calibri" w:cs="Calibri" w:eastAsia="Calibri"/>
          <w:color w:val="003399"/>
          <w:spacing w:val="-1"/>
        </w:rPr>
        <w:t>100</w:t>
      </w:r>
      <w:r>
        <w:rPr>
          <w:rFonts w:ascii="Calibri" w:hAnsi="Calibri" w:cs="Calibri" w:eastAsia="Calibri"/>
          <w:color w:val="003399"/>
          <w:spacing w:val="6"/>
        </w:rPr>
        <w:t> </w:t>
      </w:r>
      <w:r>
        <w:rPr>
          <w:color w:val="003399"/>
        </w:rPr>
        <w:t>万年薪</w:t>
      </w:r>
      <w:r>
        <w:rPr>
          <w:rFonts w:ascii="Calibri" w:hAnsi="Calibri" w:cs="Calibri" w:eastAsia="Calibri"/>
          <w:color w:val="003399"/>
        </w:rPr>
        <w:t>+300</w:t>
      </w:r>
      <w:r>
        <w:rPr>
          <w:rFonts w:ascii="Calibri" w:hAnsi="Calibri" w:cs="Calibri" w:eastAsia="Calibri"/>
          <w:color w:val="003399"/>
          <w:spacing w:val="3"/>
        </w:rPr>
        <w:t> </w:t>
      </w:r>
      <w:r>
        <w:rPr>
          <w:color w:val="003399"/>
        </w:rPr>
        <w:t>万住房补贴</w:t>
      </w:r>
      <w:r>
        <w:rPr>
          <w:rFonts w:ascii="Calibri" w:hAnsi="Calibri" w:cs="Calibri" w:eastAsia="Calibri"/>
          <w:color w:val="003399"/>
        </w:rPr>
        <w:t>+</w:t>
      </w:r>
      <w:r>
        <w:rPr>
          <w:color w:val="003399"/>
        </w:rPr>
        <w:t>年科研启动经费</w:t>
      </w:r>
      <w:r>
        <w:rPr>
          <w:color w:val="003399"/>
          <w:spacing w:val="2"/>
        </w:rPr>
        <w:t> </w:t>
      </w:r>
      <w:r>
        <w:rPr>
          <w:rFonts w:ascii="Calibri" w:hAnsi="Calibri" w:cs="Calibri" w:eastAsia="Calibri"/>
          <w:color w:val="003399"/>
          <w:spacing w:val="-1"/>
        </w:rPr>
        <w:t>300</w:t>
      </w:r>
      <w:r>
        <w:rPr>
          <w:rFonts w:ascii="Calibri" w:hAnsi="Calibri" w:cs="Calibri" w:eastAsia="Calibri"/>
          <w:color w:val="003399"/>
          <w:spacing w:val="3"/>
        </w:rPr>
        <w:t> </w:t>
      </w:r>
      <w:r>
        <w:rPr>
          <w:color w:val="003399"/>
        </w:rPr>
        <w:t>万</w:t>
      </w:r>
      <w:r>
        <w:rPr>
          <w:rFonts w:ascii="Calibri" w:hAnsi="Calibri" w:cs="Calibri" w:eastAsia="Calibri"/>
          <w:color w:val="003399"/>
        </w:rPr>
        <w:t>+</w:t>
      </w:r>
      <w:r>
        <w:rPr>
          <w:color w:val="003399"/>
        </w:rPr>
        <w:t>子女入学</w:t>
      </w:r>
      <w:r>
        <w:rPr>
          <w:rFonts w:ascii="Calibri" w:hAnsi="Calibri" w:cs="Calibri" w:eastAsia="Calibri"/>
          <w:color w:val="003399"/>
        </w:rPr>
        <w:t>+</w:t>
      </w:r>
      <w:r>
        <w:rPr>
          <w:color w:val="003399"/>
        </w:rPr>
        <w:t>每年高端人才体检</w:t>
      </w:r>
      <w:r>
        <w:rPr>
          <w:color w:val="003399"/>
          <w:spacing w:val="29"/>
        </w:rPr>
        <w:t> </w:t>
      </w:r>
      <w:r>
        <w:rPr>
          <w:color w:val="003399"/>
        </w:rPr>
        <w:t>我们还将为您招募团队，申请广东省、深圳市各类人才项目。</w:t>
      </w:r>
      <w:r>
        <w:rPr>
          <w:b w:val="0"/>
          <w:bCs w:val="0"/>
        </w:rPr>
      </w:r>
    </w:p>
    <w:p>
      <w:pPr>
        <w:spacing w:line="240" w:lineRule="auto" w:before="0"/>
        <w:rPr>
          <w:rFonts w:ascii="Microsoft JhengHei" w:hAnsi="Microsoft JhengHei" w:cs="Microsoft JhengHei" w:eastAsia="Microsoft JhengHei"/>
          <w:b/>
          <w:bCs/>
          <w:sz w:val="28"/>
          <w:szCs w:val="28"/>
        </w:rPr>
      </w:pPr>
    </w:p>
    <w:p>
      <w:pPr>
        <w:pStyle w:val="BodyText"/>
        <w:spacing w:line="308" w:lineRule="auto" w:before="250"/>
        <w:ind w:left="106" w:right="0"/>
        <w:jc w:val="left"/>
      </w:pPr>
      <w:r>
        <w:rPr>
          <w:rFonts w:ascii="SimSun" w:hAnsi="SimSun" w:cs="SimSun" w:eastAsia="SimSun"/>
          <w:color w:val="003399"/>
          <w:spacing w:val="-1"/>
        </w:rPr>
        <w:t>关注主流媒体报道，了解我们发展动态：</w:t>
      </w:r>
      <w:r>
        <w:rPr>
          <w:rFonts w:ascii="SimSun" w:hAnsi="SimSun" w:cs="SimSun" w:eastAsia="SimSun"/>
          <w:color w:val="003399"/>
          <w:spacing w:val="23"/>
        </w:rPr>
        <w:t> </w:t>
      </w:r>
      <w:r>
        <w:rPr>
          <w:rFonts w:ascii="SimSun" w:hAnsi="SimSun" w:cs="SimSun" w:eastAsia="SimSun"/>
          <w:color w:val="003399"/>
          <w:spacing w:val="-1"/>
        </w:rPr>
        <w:t>凤凰卫视：</w:t>
      </w:r>
      <w:r>
        <w:rPr>
          <w:color w:val="0462C1"/>
        </w:rPr>
      </w:r>
      <w:hyperlink r:id="rId5">
        <w:r>
          <w:rPr>
            <w:color w:val="0462C1"/>
            <w:spacing w:val="-1"/>
            <w:u w:val="thick" w:color="0462C1"/>
          </w:rPr>
          <w:t>http://www.siat.cas.cn/xwzx/mtbd/201402/t20140218_4033404.html</w:t>
        </w:r>
        <w:r>
          <w:rPr>
            <w:color w:val="0462C1"/>
          </w:rPr>
        </w:r>
      </w:hyperlink>
      <w:r>
        <w:rPr>
          <w:color w:val="0462C1"/>
          <w:spacing w:val="23"/>
        </w:rPr>
        <w:t> </w:t>
      </w:r>
      <w:r>
        <w:rPr>
          <w:rFonts w:ascii="SimSun" w:hAnsi="SimSun" w:cs="SimSun" w:eastAsia="SimSun"/>
          <w:color w:val="003399"/>
          <w:spacing w:val="-1"/>
        </w:rPr>
        <w:t>新闻联播：</w:t>
      </w:r>
      <w:hyperlink r:id="rId6">
        <w:r>
          <w:rPr>
            <w:color w:val="0462C1"/>
          </w:rPr>
        </w:r>
        <w:r>
          <w:rPr>
            <w:color w:val="0462C1"/>
            <w:spacing w:val="-1"/>
            <w:u w:val="thick" w:color="0462C1"/>
          </w:rPr>
          <w:t>http://www.siat.ac.cn/xwzx/mtbd/201506/t20150608_4370591.html</w:t>
        </w:r>
        <w:r>
          <w:rPr>
            <w:color w:val="0462C1"/>
          </w:rPr>
        </w:r>
      </w:hyperlink>
      <w:r>
        <w:rPr>
          <w:color w:val="0462C1"/>
          <w:spacing w:val="29"/>
        </w:rPr>
        <w:t> </w:t>
      </w:r>
      <w:r>
        <w:rPr>
          <w:rFonts w:ascii="SimSun" w:hAnsi="SimSun" w:cs="SimSun" w:eastAsia="SimSun"/>
          <w:color w:val="003399"/>
          <w:spacing w:val="-1"/>
        </w:rPr>
        <w:t>朝闻天下：</w:t>
      </w:r>
      <w:hyperlink r:id="rId7">
        <w:r>
          <w:rPr>
            <w:color w:val="0462C1"/>
          </w:rPr>
        </w:r>
        <w:r>
          <w:rPr>
            <w:color w:val="0462C1"/>
            <w:spacing w:val="-1"/>
            <w:u w:val="thick" w:color="0462C1"/>
          </w:rPr>
          <w:t>http://www.siat.cas.cn/xwzx/mtbd/201506/t20150604_4368662.html</w:t>
        </w:r>
        <w:r>
          <w:rPr>
            <w:color w:val="0462C1"/>
          </w:rPr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spacing w:line="240" w:lineRule="auto" w:before="58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spacing w:val="-1"/>
        </w:rPr>
        <w:t>2017</w:t>
      </w:r>
      <w:r>
        <w:rPr>
          <w:rFonts w:ascii="Calibri" w:hAnsi="Calibri" w:cs="Calibri" w:eastAsia="Calibri"/>
          <w:spacing w:val="6"/>
        </w:rPr>
        <w:t> </w:t>
      </w:r>
      <w:r>
        <w:rPr/>
        <w:t>北美春季招聘宣讲活动安排</w:t>
      </w:r>
      <w:r>
        <w:rPr>
          <w:b w:val="0"/>
          <w:bCs w:val="0"/>
        </w:rPr>
      </w:r>
    </w:p>
    <w:p>
      <w:pPr>
        <w:spacing w:line="240" w:lineRule="auto" w:before="16"/>
        <w:rPr>
          <w:rFonts w:ascii="Microsoft JhengHei" w:hAnsi="Microsoft JhengHei" w:cs="Microsoft JhengHei" w:eastAsia="Microsoft JhengHei"/>
          <w:b/>
          <w:bCs/>
          <w:sz w:val="15"/>
          <w:szCs w:val="15"/>
        </w:rPr>
      </w:pPr>
    </w:p>
    <w:p>
      <w:pPr>
        <w:spacing w:before="0"/>
        <w:ind w:left="106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RECRUITMENT </w:t>
      </w:r>
      <w:r>
        <w:rPr>
          <w:rFonts w:ascii="Calibri"/>
          <w:b/>
          <w:spacing w:val="-2"/>
          <w:sz w:val="28"/>
        </w:rPr>
        <w:t>SCHEDULE</w:t>
      </w:r>
      <w:r>
        <w:rPr>
          <w:rFonts w:ascii="Calibri"/>
          <w:sz w:val="28"/>
        </w:rPr>
      </w:r>
    </w:p>
    <w:p>
      <w:pPr>
        <w:pStyle w:val="BodyText"/>
        <w:tabs>
          <w:tab w:pos="526" w:val="left" w:leader="none"/>
        </w:tabs>
        <w:spacing w:line="240" w:lineRule="auto" w:before="226"/>
        <w:ind w:left="106" w:right="0"/>
        <w:jc w:val="left"/>
        <w:rPr>
          <w:rFonts w:ascii="SimSun" w:hAnsi="SimSun" w:cs="SimSun" w:eastAsia="SimSun"/>
        </w:rPr>
      </w:pPr>
      <w:r>
        <w:rPr>
          <w:rFonts w:ascii="Wingdings" w:hAnsi="Wingdings" w:cs="Wingdings" w:eastAsia="Wingdings"/>
        </w:rPr>
        <w:t></w:t>
      </w:r>
      <w:r>
        <w:rPr>
          <w:rFonts w:ascii="Times New Roman" w:hAnsi="Times New Roman" w:cs="Times New Roman" w:eastAsia="Times New Roman"/>
        </w:rPr>
        <w:tab/>
      </w:r>
      <w:r>
        <w:rPr/>
        <w:t>4</w:t>
      </w:r>
      <w:r>
        <w:rPr>
          <w:spacing w:val="6"/>
        </w:rPr>
        <w:t> </w:t>
      </w:r>
      <w:r>
        <w:rPr>
          <w:rFonts w:ascii="SimSun" w:hAnsi="SimSun" w:cs="SimSun" w:eastAsia="SimSun"/>
        </w:rPr>
        <w:t>月</w:t>
      </w:r>
      <w:r>
        <w:rPr>
          <w:rFonts w:ascii="SimSun" w:hAnsi="SimSun" w:cs="SimSun" w:eastAsia="SimSun"/>
          <w:spacing w:val="-68"/>
        </w:rPr>
        <w:t> </w:t>
      </w:r>
      <w:r>
        <w:rPr/>
        <w:t>4</w:t>
      </w:r>
      <w:r>
        <w:rPr>
          <w:spacing w:val="3"/>
        </w:rPr>
        <w:t> </w:t>
      </w:r>
      <w:r>
        <w:rPr>
          <w:rFonts w:ascii="SimSun" w:hAnsi="SimSun" w:cs="SimSun" w:eastAsia="SimSun"/>
        </w:rPr>
        <w:t>日</w:t>
      </w:r>
      <w:r>
        <w:rPr>
          <w:rFonts w:ascii="SimSun" w:hAnsi="SimSun" w:cs="SimSun" w:eastAsia="SimSun"/>
          <w:spacing w:val="-1"/>
        </w:rPr>
        <w:t> 加州大学伯克利分校</w:t>
      </w:r>
    </w:p>
    <w:p>
      <w:pPr>
        <w:pStyle w:val="BodyText"/>
        <w:tabs>
          <w:tab w:pos="3017" w:val="left" w:leader="none"/>
        </w:tabs>
        <w:spacing w:line="240" w:lineRule="auto" w:before="222"/>
        <w:ind w:right="0"/>
        <w:jc w:val="left"/>
      </w:pPr>
      <w:r>
        <w:rPr>
          <w:rFonts w:ascii="SimSun" w:hAnsi="SimSun" w:cs="SimSun" w:eastAsia="SimSun"/>
          <w:spacing w:val="-1"/>
        </w:rPr>
        <w:t>时间：</w:t>
      </w:r>
      <w:r>
        <w:rPr>
          <w:spacing w:val="-1"/>
        </w:rPr>
        <w:t>18:00-20:15</w:t>
        <w:tab/>
      </w:r>
      <w:r>
        <w:rPr>
          <w:rFonts w:ascii="SimSun" w:hAnsi="SimSun" w:cs="SimSun" w:eastAsia="SimSun"/>
        </w:rPr>
        <w:t>地址：</w:t>
      </w:r>
      <w:r>
        <w:rPr/>
        <w:t>254</w:t>
      </w:r>
      <w:r>
        <w:rPr>
          <w:spacing w:val="-2"/>
        </w:rPr>
        <w:t> </w:t>
      </w:r>
      <w:r>
        <w:rPr>
          <w:spacing w:val="-1"/>
        </w:rPr>
        <w:t>Sutardja</w:t>
      </w:r>
      <w:r>
        <w:rPr>
          <w:spacing w:val="-5"/>
        </w:rPr>
        <w:t> </w:t>
      </w:r>
      <w:r>
        <w:rPr>
          <w:spacing w:val="-1"/>
        </w:rPr>
        <w:t>Dai</w:t>
      </w:r>
      <w:r>
        <w:rPr/>
        <w:t> Hall</w:t>
      </w:r>
    </w:p>
    <w:p>
      <w:pPr>
        <w:pStyle w:val="BodyText"/>
        <w:tabs>
          <w:tab w:pos="526" w:val="left" w:leader="none"/>
        </w:tabs>
        <w:spacing w:line="240" w:lineRule="auto" w:before="221"/>
        <w:ind w:left="106" w:right="0"/>
        <w:jc w:val="left"/>
        <w:rPr>
          <w:rFonts w:ascii="SimSun" w:hAnsi="SimSun" w:cs="SimSun" w:eastAsia="SimSun"/>
        </w:rPr>
      </w:pPr>
      <w:r>
        <w:rPr>
          <w:rFonts w:ascii="Wingdings" w:hAnsi="Wingdings" w:cs="Wingdings" w:eastAsia="Wingdings"/>
        </w:rPr>
        <w:t></w:t>
      </w:r>
      <w:r>
        <w:rPr>
          <w:rFonts w:ascii="Times New Roman" w:hAnsi="Times New Roman" w:cs="Times New Roman" w:eastAsia="Times New Roman"/>
        </w:rPr>
        <w:tab/>
      </w:r>
      <w:r>
        <w:rPr/>
        <w:t>4</w:t>
      </w:r>
      <w:r>
        <w:rPr>
          <w:spacing w:val="6"/>
        </w:rPr>
        <w:t> </w:t>
      </w:r>
      <w:r>
        <w:rPr>
          <w:rFonts w:ascii="SimSun" w:hAnsi="SimSun" w:cs="SimSun" w:eastAsia="SimSun"/>
        </w:rPr>
        <w:t>月</w:t>
      </w:r>
      <w:r>
        <w:rPr>
          <w:rFonts w:ascii="SimSun" w:hAnsi="SimSun" w:cs="SimSun" w:eastAsia="SimSun"/>
          <w:spacing w:val="-68"/>
        </w:rPr>
        <w:t> </w:t>
      </w:r>
      <w:r>
        <w:rPr/>
        <w:t>5</w:t>
      </w:r>
      <w:r>
        <w:rPr>
          <w:spacing w:val="3"/>
        </w:rPr>
        <w:t> </w:t>
      </w:r>
      <w:r>
        <w:rPr>
          <w:rFonts w:ascii="SimSun" w:hAnsi="SimSun" w:cs="SimSun" w:eastAsia="SimSun"/>
        </w:rPr>
        <w:t>日</w:t>
      </w:r>
      <w:r>
        <w:rPr>
          <w:rFonts w:ascii="SimSun" w:hAnsi="SimSun" w:cs="SimSun" w:eastAsia="SimSun"/>
          <w:spacing w:val="-1"/>
        </w:rPr>
        <w:t> 加州大学圣迭戈分校</w:t>
      </w:r>
    </w:p>
    <w:p>
      <w:pPr>
        <w:pStyle w:val="BodyText"/>
        <w:tabs>
          <w:tab w:pos="3017" w:val="left" w:leader="none"/>
        </w:tabs>
        <w:spacing w:line="240" w:lineRule="auto" w:before="221"/>
        <w:ind w:right="0"/>
        <w:jc w:val="left"/>
      </w:pPr>
      <w:r>
        <w:rPr>
          <w:rFonts w:ascii="SimSun" w:hAnsi="SimSun" w:cs="SimSun" w:eastAsia="SimSun"/>
          <w:spacing w:val="-1"/>
        </w:rPr>
        <w:t>时间：</w:t>
      </w:r>
      <w:r>
        <w:rPr>
          <w:spacing w:val="-1"/>
        </w:rPr>
        <w:t>18:00-20:15</w:t>
        <w:tab/>
      </w:r>
      <w:r>
        <w:rPr>
          <w:rFonts w:ascii="SimSun" w:hAnsi="SimSun" w:cs="SimSun" w:eastAsia="SimSun"/>
          <w:spacing w:val="-1"/>
        </w:rPr>
        <w:t>地址：</w:t>
      </w:r>
      <w:r>
        <w:rPr>
          <w:spacing w:val="-1"/>
        </w:rPr>
        <w:t>Price</w:t>
      </w:r>
      <w:r>
        <w:rPr>
          <w:spacing w:val="-2"/>
        </w:rPr>
        <w:t> </w:t>
      </w:r>
      <w:r>
        <w:rPr>
          <w:spacing w:val="-1"/>
        </w:rPr>
        <w:t>Center</w:t>
      </w:r>
      <w:r>
        <w:rPr>
          <w:spacing w:val="1"/>
        </w:rPr>
        <w:t> </w:t>
      </w:r>
      <w:r>
        <w:rPr/>
        <w:t>Red</w:t>
      </w:r>
      <w:r>
        <w:rPr>
          <w:spacing w:val="-3"/>
        </w:rPr>
        <w:t> </w:t>
      </w:r>
      <w:r>
        <w:rPr>
          <w:spacing w:val="-1"/>
        </w:rPr>
        <w:t>Shoe Room</w:t>
      </w:r>
      <w:r>
        <w:rPr/>
      </w:r>
    </w:p>
    <w:p>
      <w:pPr>
        <w:pStyle w:val="BodyText"/>
        <w:tabs>
          <w:tab w:pos="526" w:val="left" w:leader="none"/>
          <w:tab w:pos="3017" w:val="left" w:leader="none"/>
        </w:tabs>
        <w:spacing w:line="372" w:lineRule="auto" w:before="221"/>
        <w:ind w:right="6242" w:hanging="420"/>
        <w:jc w:val="left"/>
        <w:rPr>
          <w:rFonts w:ascii="SimSun" w:hAnsi="SimSun" w:cs="SimSun" w:eastAsia="SimSun"/>
        </w:rPr>
      </w:pPr>
      <w:r>
        <w:rPr>
          <w:rFonts w:ascii="Wingdings" w:hAnsi="Wingdings" w:cs="Wingdings" w:eastAsia="Wingdings"/>
        </w:rPr>
        <w:t></w:t>
      </w:r>
      <w:r>
        <w:rPr>
          <w:rFonts w:ascii="Times New Roman" w:hAnsi="Times New Roman" w:cs="Times New Roman" w:eastAsia="Times New Roman"/>
        </w:rPr>
        <w:tab/>
      </w:r>
      <w:r>
        <w:rPr/>
        <w:t>4</w:t>
      </w:r>
      <w:r>
        <w:rPr>
          <w:spacing w:val="6"/>
        </w:rPr>
        <w:t> </w:t>
      </w:r>
      <w:r>
        <w:rPr>
          <w:rFonts w:ascii="SimSun" w:hAnsi="SimSun" w:cs="SimSun" w:eastAsia="SimSun"/>
        </w:rPr>
        <w:t>月</w:t>
      </w:r>
      <w:r>
        <w:rPr>
          <w:rFonts w:ascii="SimSun" w:hAnsi="SimSun" w:cs="SimSun" w:eastAsia="SimSun"/>
          <w:spacing w:val="-68"/>
        </w:rPr>
        <w:t> </w:t>
      </w:r>
      <w:r>
        <w:rPr/>
        <w:t>7</w:t>
      </w:r>
      <w:r>
        <w:rPr>
          <w:spacing w:val="3"/>
        </w:rPr>
        <w:t> </w:t>
      </w:r>
      <w:r>
        <w:rPr>
          <w:rFonts w:ascii="SimSun" w:hAnsi="SimSun" w:cs="SimSun" w:eastAsia="SimSun"/>
        </w:rPr>
        <w:t>日</w:t>
      </w:r>
      <w:r>
        <w:rPr>
          <w:rFonts w:ascii="SimSun" w:hAnsi="SimSun" w:cs="SimSun" w:eastAsia="SimSun"/>
          <w:spacing w:val="-1"/>
        </w:rPr>
        <w:t> 休斯顿大学</w:t>
      </w:r>
      <w:r>
        <w:rPr>
          <w:rFonts w:ascii="SimSun" w:hAnsi="SimSun" w:cs="SimSun" w:eastAsia="SimSun"/>
          <w:spacing w:val="22"/>
        </w:rPr>
        <w:t> </w:t>
      </w:r>
      <w:r>
        <w:rPr>
          <w:rFonts w:ascii="SimSun" w:hAnsi="SimSun" w:cs="SimSun" w:eastAsia="SimSun"/>
          <w:spacing w:val="-1"/>
        </w:rPr>
        <w:t>时间：</w:t>
      </w:r>
      <w:r>
        <w:rPr>
          <w:spacing w:val="-1"/>
        </w:rPr>
        <w:t>18:00-20:15</w:t>
        <w:tab/>
      </w:r>
      <w:r>
        <w:rPr>
          <w:rFonts w:ascii="SimSun" w:hAnsi="SimSun" w:cs="SimSun" w:eastAsia="SimSun"/>
        </w:rPr>
        <w:t>地址：待定</w:t>
      </w:r>
    </w:p>
    <w:p>
      <w:pPr>
        <w:pStyle w:val="BodyText"/>
        <w:tabs>
          <w:tab w:pos="526" w:val="left" w:leader="none"/>
        </w:tabs>
        <w:spacing w:line="240" w:lineRule="auto" w:before="34"/>
        <w:ind w:left="106" w:right="0"/>
        <w:jc w:val="left"/>
        <w:rPr>
          <w:rFonts w:ascii="SimSun" w:hAnsi="SimSun" w:cs="SimSun" w:eastAsia="SimSun"/>
        </w:rPr>
      </w:pPr>
      <w:r>
        <w:rPr>
          <w:rFonts w:ascii="Wingdings" w:hAnsi="Wingdings" w:cs="Wingdings" w:eastAsia="Wingdings"/>
        </w:rPr>
        <w:t></w:t>
      </w:r>
      <w:r>
        <w:rPr>
          <w:rFonts w:ascii="Times New Roman" w:hAnsi="Times New Roman" w:cs="Times New Roman" w:eastAsia="Times New Roman"/>
        </w:rPr>
        <w:tab/>
      </w:r>
      <w:r>
        <w:rPr/>
        <w:t>4</w:t>
      </w:r>
      <w:r>
        <w:rPr>
          <w:spacing w:val="6"/>
        </w:rPr>
        <w:t> </w:t>
      </w:r>
      <w:r>
        <w:rPr>
          <w:rFonts w:ascii="SimSun" w:hAnsi="SimSun" w:cs="SimSun" w:eastAsia="SimSun"/>
        </w:rPr>
        <w:t>月</w:t>
      </w:r>
      <w:r>
        <w:rPr>
          <w:rFonts w:ascii="SimSun" w:hAnsi="SimSun" w:cs="SimSun" w:eastAsia="SimSun"/>
          <w:spacing w:val="-68"/>
        </w:rPr>
        <w:t> </w:t>
      </w:r>
      <w:r>
        <w:rPr/>
        <w:t>9</w:t>
      </w:r>
      <w:r>
        <w:rPr>
          <w:spacing w:val="3"/>
        </w:rPr>
        <w:t> </w:t>
      </w:r>
      <w:r>
        <w:rPr>
          <w:rFonts w:ascii="SimSun" w:hAnsi="SimSun" w:cs="SimSun" w:eastAsia="SimSun"/>
        </w:rPr>
        <w:t>日</w:t>
      </w:r>
      <w:r>
        <w:rPr>
          <w:rFonts w:ascii="SimSun" w:hAnsi="SimSun" w:cs="SimSun" w:eastAsia="SimSun"/>
          <w:spacing w:val="-1"/>
        </w:rPr>
        <w:t> 华盛顿大学西雅图分校</w:t>
      </w:r>
    </w:p>
    <w:p>
      <w:pPr>
        <w:spacing w:after="0" w:line="240" w:lineRule="auto"/>
        <w:jc w:val="left"/>
        <w:rPr>
          <w:rFonts w:ascii="SimSun" w:hAnsi="SimSun" w:cs="SimSun" w:eastAsia="SimSun"/>
        </w:rPr>
        <w:sectPr>
          <w:type w:val="continuous"/>
          <w:pgSz w:w="11910" w:h="16840"/>
          <w:pgMar w:top="1440" w:bottom="280" w:left="460" w:right="780"/>
        </w:sectPr>
      </w:pPr>
    </w:p>
    <w:p>
      <w:pPr>
        <w:pStyle w:val="BodyText"/>
        <w:tabs>
          <w:tab w:pos="3017" w:val="left" w:leader="none"/>
        </w:tabs>
        <w:spacing w:line="390" w:lineRule="exact"/>
        <w:ind w:right="0"/>
        <w:jc w:val="left"/>
      </w:pPr>
      <w:r>
        <w:rPr>
          <w:rFonts w:ascii="SimSun" w:hAnsi="SimSun" w:cs="SimSun" w:eastAsia="SimSun"/>
          <w:spacing w:val="-1"/>
        </w:rPr>
        <w:t>时间：</w:t>
      </w:r>
      <w:r>
        <w:rPr>
          <w:spacing w:val="-1"/>
        </w:rPr>
        <w:t>18:30-20:20</w:t>
        <w:tab/>
      </w:r>
      <w:r>
        <w:rPr>
          <w:rFonts w:ascii="SimSun" w:hAnsi="SimSun" w:cs="SimSun" w:eastAsia="SimSun"/>
          <w:spacing w:val="-1"/>
        </w:rPr>
        <w:t>地址：</w:t>
      </w:r>
      <w:r>
        <w:rPr>
          <w:spacing w:val="-1"/>
        </w:rPr>
        <w:t>Loew</w:t>
      </w:r>
      <w:r>
        <w:rPr/>
        <w:t> </w:t>
      </w:r>
      <w:r>
        <w:rPr>
          <w:spacing w:val="-1"/>
        </w:rPr>
        <w:t>Hall</w:t>
      </w:r>
      <w:r>
        <w:rPr>
          <w:rFonts w:ascii="SimSun" w:hAnsi="SimSun" w:cs="SimSun" w:eastAsia="SimSun"/>
          <w:spacing w:val="-1"/>
        </w:rPr>
        <w:t>（</w:t>
      </w:r>
      <w:r>
        <w:rPr>
          <w:spacing w:val="-1"/>
        </w:rPr>
        <w:t>Low</w:t>
      </w:r>
      <w:r>
        <w:rPr>
          <w:rFonts w:ascii="SimSun" w:hAnsi="SimSun" w:cs="SimSun" w:eastAsia="SimSun"/>
          <w:spacing w:val="-1"/>
        </w:rPr>
        <w:t>）</w:t>
      </w:r>
      <w:r>
        <w:rPr>
          <w:spacing w:val="-1"/>
        </w:rPr>
        <w:t>217</w:t>
      </w:r>
      <w:r>
        <w:rPr/>
      </w:r>
    </w:p>
    <w:p>
      <w:pPr>
        <w:pStyle w:val="BodyText"/>
        <w:tabs>
          <w:tab w:pos="526" w:val="left" w:leader="none"/>
        </w:tabs>
        <w:spacing w:line="240" w:lineRule="auto" w:before="221"/>
        <w:ind w:left="106" w:right="0"/>
        <w:jc w:val="left"/>
        <w:rPr>
          <w:rFonts w:ascii="SimSun" w:hAnsi="SimSun" w:cs="SimSun" w:eastAsia="SimSun"/>
        </w:rPr>
      </w:pPr>
      <w:r>
        <w:rPr>
          <w:rFonts w:ascii="Wingdings" w:hAnsi="Wingdings" w:cs="Wingdings" w:eastAsia="Wingdings"/>
        </w:rPr>
        <w:t></w:t>
      </w:r>
      <w:r>
        <w:rPr>
          <w:rFonts w:ascii="Times New Roman" w:hAnsi="Times New Roman" w:cs="Times New Roman" w:eastAsia="Times New Roman"/>
        </w:rPr>
        <w:tab/>
      </w:r>
      <w:r>
        <w:rPr/>
        <w:t>4</w:t>
      </w:r>
      <w:r>
        <w:rPr>
          <w:spacing w:val="6"/>
        </w:rPr>
        <w:t> </w:t>
      </w:r>
      <w:r>
        <w:rPr>
          <w:rFonts w:ascii="SimSun" w:hAnsi="SimSun" w:cs="SimSun" w:eastAsia="SimSun"/>
        </w:rPr>
        <w:t>月</w:t>
      </w:r>
      <w:r>
        <w:rPr>
          <w:rFonts w:ascii="SimSun" w:hAnsi="SimSun" w:cs="SimSun" w:eastAsia="SimSun"/>
          <w:spacing w:val="-68"/>
        </w:rPr>
        <w:t> </w:t>
      </w:r>
      <w:r>
        <w:rPr>
          <w:spacing w:val="-1"/>
        </w:rPr>
        <w:t>10</w:t>
      </w:r>
      <w:r>
        <w:rPr>
          <w:spacing w:val="3"/>
        </w:rPr>
        <w:t> </w:t>
      </w:r>
      <w:r>
        <w:rPr>
          <w:rFonts w:ascii="SimSun" w:hAnsi="SimSun" w:cs="SimSun" w:eastAsia="SimSun"/>
        </w:rPr>
        <w:t>日</w:t>
      </w:r>
      <w:r>
        <w:rPr>
          <w:rFonts w:ascii="SimSun" w:hAnsi="SimSun" w:cs="SimSun" w:eastAsia="SimSun"/>
          <w:spacing w:val="-1"/>
        </w:rPr>
        <w:t> 科罗拉多大学（博尔德校区）</w:t>
      </w:r>
    </w:p>
    <w:p>
      <w:pPr>
        <w:pStyle w:val="BodyText"/>
        <w:tabs>
          <w:tab w:pos="3017" w:val="left" w:leader="none"/>
        </w:tabs>
        <w:spacing w:line="240" w:lineRule="auto" w:before="221"/>
        <w:ind w:right="0"/>
        <w:jc w:val="left"/>
      </w:pPr>
      <w:r>
        <w:rPr>
          <w:rFonts w:ascii="SimSun" w:hAnsi="SimSun" w:cs="SimSun" w:eastAsia="SimSun"/>
          <w:spacing w:val="-1"/>
        </w:rPr>
        <w:t>时间：</w:t>
      </w:r>
      <w:r>
        <w:rPr>
          <w:spacing w:val="-1"/>
        </w:rPr>
        <w:t>18:00-20:20</w:t>
        <w:tab/>
      </w:r>
      <w:r>
        <w:rPr>
          <w:rFonts w:ascii="SimSun" w:hAnsi="SimSun" w:cs="SimSun" w:eastAsia="SimSun"/>
          <w:spacing w:val="-1"/>
        </w:rPr>
        <w:t>地址：</w:t>
      </w:r>
      <w:r>
        <w:rPr>
          <w:spacing w:val="-1"/>
        </w:rPr>
        <w:t>HUMN</w:t>
      </w:r>
      <w:r>
        <w:rPr/>
        <w:t> </w:t>
      </w:r>
      <w:r>
        <w:rPr>
          <w:spacing w:val="-1"/>
        </w:rPr>
        <w:t>125</w:t>
      </w:r>
    </w:p>
    <w:p>
      <w:pPr>
        <w:pStyle w:val="BodyText"/>
        <w:tabs>
          <w:tab w:pos="526" w:val="left" w:leader="none"/>
        </w:tabs>
        <w:spacing w:line="240" w:lineRule="auto" w:before="221"/>
        <w:ind w:left="106" w:right="0"/>
        <w:jc w:val="left"/>
        <w:rPr>
          <w:rFonts w:ascii="SimSun" w:hAnsi="SimSun" w:cs="SimSun" w:eastAsia="SimSun"/>
        </w:rPr>
      </w:pPr>
      <w:r>
        <w:rPr>
          <w:rFonts w:ascii="Wingdings" w:hAnsi="Wingdings" w:cs="Wingdings" w:eastAsia="Wingdings"/>
        </w:rPr>
        <w:t></w:t>
      </w:r>
      <w:r>
        <w:rPr>
          <w:rFonts w:ascii="Times New Roman" w:hAnsi="Times New Roman" w:cs="Times New Roman" w:eastAsia="Times New Roman"/>
        </w:rPr>
        <w:tab/>
      </w:r>
      <w:r>
        <w:rPr/>
        <w:t>4</w:t>
      </w:r>
      <w:r>
        <w:rPr>
          <w:spacing w:val="6"/>
        </w:rPr>
        <w:t> </w:t>
      </w:r>
      <w:r>
        <w:rPr>
          <w:rFonts w:ascii="SimSun" w:hAnsi="SimSun" w:cs="SimSun" w:eastAsia="SimSun"/>
        </w:rPr>
        <w:t>月</w:t>
      </w:r>
      <w:r>
        <w:rPr>
          <w:rFonts w:ascii="SimSun" w:hAnsi="SimSun" w:cs="SimSun" w:eastAsia="SimSun"/>
          <w:spacing w:val="-68"/>
        </w:rPr>
        <w:t> </w:t>
      </w:r>
      <w:r>
        <w:rPr>
          <w:spacing w:val="-1"/>
        </w:rPr>
        <w:t>12</w:t>
      </w:r>
      <w:r>
        <w:rPr>
          <w:spacing w:val="3"/>
        </w:rPr>
        <w:t> </w:t>
      </w:r>
      <w:r>
        <w:rPr>
          <w:rFonts w:ascii="SimSun" w:hAnsi="SimSun" w:cs="SimSun" w:eastAsia="SimSun"/>
        </w:rPr>
        <w:t>日</w:t>
      </w:r>
      <w:r>
        <w:rPr>
          <w:rFonts w:ascii="SimSun" w:hAnsi="SimSun" w:cs="SimSun" w:eastAsia="SimSun"/>
          <w:spacing w:val="-1"/>
        </w:rPr>
        <w:t> 明尼苏达大学双城分校</w:t>
      </w:r>
    </w:p>
    <w:p>
      <w:pPr>
        <w:pStyle w:val="BodyText"/>
        <w:tabs>
          <w:tab w:pos="3017" w:val="left" w:leader="none"/>
        </w:tabs>
        <w:spacing w:line="240" w:lineRule="auto" w:before="221"/>
        <w:ind w:right="0"/>
        <w:jc w:val="left"/>
      </w:pPr>
      <w:r>
        <w:rPr>
          <w:rFonts w:ascii="SimSun" w:hAnsi="SimSun" w:cs="SimSun" w:eastAsia="SimSun"/>
          <w:spacing w:val="-1"/>
        </w:rPr>
        <w:t>时间：</w:t>
      </w:r>
      <w:r>
        <w:rPr>
          <w:spacing w:val="-1"/>
        </w:rPr>
        <w:t>18:30-20:20</w:t>
        <w:tab/>
      </w:r>
      <w:r>
        <w:rPr>
          <w:rFonts w:ascii="SimSun" w:hAnsi="SimSun" w:cs="SimSun" w:eastAsia="SimSun"/>
          <w:spacing w:val="-1"/>
        </w:rPr>
        <w:t>地址：</w:t>
      </w:r>
      <w:r>
        <w:rPr>
          <w:spacing w:val="-1"/>
        </w:rPr>
        <w:t>room</w:t>
      </w:r>
      <w:r>
        <w:rPr>
          <w:spacing w:val="-2"/>
        </w:rPr>
        <w:t> </w:t>
      </w:r>
      <w:r>
        <w:rPr>
          <w:spacing w:val="-1"/>
        </w:rPr>
        <w:t>2-260,Kenneth</w:t>
      </w:r>
      <w:r>
        <w:rPr>
          <w:spacing w:val="-3"/>
        </w:rPr>
        <w:t> </w:t>
      </w:r>
      <w:r>
        <w:rPr/>
        <w:t>H. Keller</w:t>
      </w:r>
      <w:r>
        <w:rPr>
          <w:spacing w:val="-2"/>
        </w:rPr>
        <w:t> </w:t>
      </w:r>
      <w:r>
        <w:rPr>
          <w:spacing w:val="-1"/>
        </w:rPr>
        <w:t>Hall,</w:t>
      </w:r>
    </w:p>
    <w:p>
      <w:pPr>
        <w:pStyle w:val="BodyText"/>
        <w:tabs>
          <w:tab w:pos="526" w:val="left" w:leader="none"/>
        </w:tabs>
        <w:spacing w:line="240" w:lineRule="auto" w:before="222"/>
        <w:ind w:left="106" w:right="0"/>
        <w:jc w:val="left"/>
        <w:rPr>
          <w:rFonts w:ascii="SimSun" w:hAnsi="SimSun" w:cs="SimSun" w:eastAsia="SimSun"/>
        </w:rPr>
      </w:pPr>
      <w:r>
        <w:rPr>
          <w:rFonts w:ascii="Wingdings" w:hAnsi="Wingdings" w:cs="Wingdings" w:eastAsia="Wingdings"/>
        </w:rPr>
        <w:t></w:t>
      </w:r>
      <w:r>
        <w:rPr>
          <w:rFonts w:ascii="Times New Roman" w:hAnsi="Times New Roman" w:cs="Times New Roman" w:eastAsia="Times New Roman"/>
        </w:rPr>
        <w:tab/>
      </w:r>
      <w:r>
        <w:rPr/>
        <w:t>4</w:t>
      </w:r>
      <w:r>
        <w:rPr>
          <w:spacing w:val="6"/>
        </w:rPr>
        <w:t> </w:t>
      </w:r>
      <w:r>
        <w:rPr>
          <w:rFonts w:ascii="SimSun" w:hAnsi="SimSun" w:cs="SimSun" w:eastAsia="SimSun"/>
        </w:rPr>
        <w:t>月</w:t>
      </w:r>
      <w:r>
        <w:rPr>
          <w:rFonts w:ascii="SimSun" w:hAnsi="SimSun" w:cs="SimSun" w:eastAsia="SimSun"/>
          <w:spacing w:val="-68"/>
        </w:rPr>
        <w:t> </w:t>
      </w:r>
      <w:r>
        <w:rPr>
          <w:spacing w:val="-1"/>
        </w:rPr>
        <w:t>14</w:t>
      </w:r>
      <w:r>
        <w:rPr>
          <w:spacing w:val="3"/>
        </w:rPr>
        <w:t> </w:t>
      </w:r>
      <w:r>
        <w:rPr>
          <w:rFonts w:ascii="SimSun" w:hAnsi="SimSun" w:cs="SimSun" w:eastAsia="SimSun"/>
        </w:rPr>
        <w:t>日</w:t>
      </w:r>
      <w:r>
        <w:rPr>
          <w:rFonts w:ascii="SimSun" w:hAnsi="SimSun" w:cs="SimSun" w:eastAsia="SimSun"/>
          <w:spacing w:val="-1"/>
        </w:rPr>
        <w:t> </w:t>
      </w:r>
      <w:r>
        <w:rPr>
          <w:rFonts w:ascii="SimSun" w:hAnsi="SimSun" w:cs="SimSun" w:eastAsia="SimSun"/>
        </w:rPr>
        <w:t>普渡大学</w:t>
      </w:r>
    </w:p>
    <w:p>
      <w:pPr>
        <w:pStyle w:val="BodyText"/>
        <w:tabs>
          <w:tab w:pos="3017" w:val="left" w:leader="none"/>
        </w:tabs>
        <w:spacing w:line="240" w:lineRule="auto" w:before="221"/>
        <w:ind w:right="0"/>
        <w:jc w:val="left"/>
      </w:pPr>
      <w:r>
        <w:rPr>
          <w:rFonts w:ascii="SimSun" w:hAnsi="SimSun" w:cs="SimSun" w:eastAsia="SimSun"/>
          <w:spacing w:val="-1"/>
        </w:rPr>
        <w:t>时间：</w:t>
      </w:r>
      <w:r>
        <w:rPr>
          <w:spacing w:val="-1"/>
        </w:rPr>
        <w:t>18:00-20:20</w:t>
        <w:tab/>
      </w:r>
      <w:r>
        <w:rPr>
          <w:rFonts w:ascii="SimSun" w:hAnsi="SimSun" w:cs="SimSun" w:eastAsia="SimSun"/>
        </w:rPr>
        <w:t>地址：</w:t>
      </w:r>
      <w:r>
        <w:rPr/>
        <w:t>Kran</w:t>
      </w:r>
      <w:r>
        <w:rPr>
          <w:spacing w:val="-2"/>
        </w:rPr>
        <w:t> </w:t>
      </w:r>
      <w:r>
        <w:rPr>
          <w:spacing w:val="-1"/>
        </w:rPr>
        <w:t>G004</w:t>
      </w:r>
    </w:p>
    <w:p>
      <w:pPr>
        <w:pStyle w:val="BodyText"/>
        <w:tabs>
          <w:tab w:pos="526" w:val="left" w:leader="none"/>
        </w:tabs>
        <w:spacing w:line="240" w:lineRule="auto" w:before="221"/>
        <w:ind w:left="106" w:right="0"/>
        <w:jc w:val="left"/>
        <w:rPr>
          <w:rFonts w:ascii="SimSun" w:hAnsi="SimSun" w:cs="SimSun" w:eastAsia="SimSun"/>
        </w:rPr>
      </w:pPr>
      <w:r>
        <w:rPr>
          <w:rFonts w:ascii="Wingdings" w:hAnsi="Wingdings" w:cs="Wingdings" w:eastAsia="Wingdings"/>
        </w:rPr>
        <w:t></w:t>
      </w:r>
      <w:r>
        <w:rPr>
          <w:rFonts w:ascii="Times New Roman" w:hAnsi="Times New Roman" w:cs="Times New Roman" w:eastAsia="Times New Roman"/>
        </w:rPr>
        <w:tab/>
      </w:r>
      <w:r>
        <w:rPr/>
        <w:t>4</w:t>
      </w:r>
      <w:r>
        <w:rPr>
          <w:spacing w:val="6"/>
        </w:rPr>
        <w:t> </w:t>
      </w:r>
      <w:r>
        <w:rPr>
          <w:rFonts w:ascii="SimSun" w:hAnsi="SimSun" w:cs="SimSun" w:eastAsia="SimSun"/>
        </w:rPr>
        <w:t>月</w:t>
      </w:r>
      <w:r>
        <w:rPr>
          <w:rFonts w:ascii="SimSun" w:hAnsi="SimSun" w:cs="SimSun" w:eastAsia="SimSun"/>
          <w:spacing w:val="-68"/>
        </w:rPr>
        <w:t> </w:t>
      </w:r>
      <w:r>
        <w:rPr>
          <w:spacing w:val="-1"/>
        </w:rPr>
        <w:t>17</w:t>
      </w:r>
      <w:r>
        <w:rPr>
          <w:spacing w:val="3"/>
        </w:rPr>
        <w:t> </w:t>
      </w:r>
      <w:r>
        <w:rPr>
          <w:rFonts w:ascii="SimSun" w:hAnsi="SimSun" w:cs="SimSun" w:eastAsia="SimSun"/>
        </w:rPr>
        <w:t>日</w:t>
      </w:r>
      <w:r>
        <w:rPr>
          <w:rFonts w:ascii="SimSun" w:hAnsi="SimSun" w:cs="SimSun" w:eastAsia="SimSun"/>
          <w:spacing w:val="-1"/>
        </w:rPr>
        <w:t> </w:t>
      </w:r>
      <w:r>
        <w:rPr>
          <w:rFonts w:ascii="SimSun" w:hAnsi="SimSun" w:cs="SimSun" w:eastAsia="SimSun"/>
        </w:rPr>
        <w:t>哈佛大学</w:t>
      </w:r>
    </w:p>
    <w:p>
      <w:pPr>
        <w:pStyle w:val="BodyText"/>
        <w:tabs>
          <w:tab w:pos="3017" w:val="left" w:leader="none"/>
        </w:tabs>
        <w:spacing w:line="240" w:lineRule="auto" w:before="221"/>
        <w:ind w:right="0"/>
        <w:jc w:val="left"/>
      </w:pPr>
      <w:r>
        <w:rPr>
          <w:rFonts w:ascii="SimSun" w:hAnsi="SimSun" w:cs="SimSun" w:eastAsia="SimSun"/>
          <w:spacing w:val="-1"/>
        </w:rPr>
        <w:t>时间：</w:t>
      </w:r>
      <w:r>
        <w:rPr>
          <w:spacing w:val="-1"/>
        </w:rPr>
        <w:t>18:00-20:20</w:t>
        <w:tab/>
      </w:r>
      <w:r>
        <w:rPr>
          <w:rFonts w:ascii="SimSun" w:hAnsi="SimSun" w:cs="SimSun" w:eastAsia="SimSun"/>
          <w:spacing w:val="-1"/>
        </w:rPr>
        <w:t>地址：</w:t>
      </w:r>
      <w:r>
        <w:rPr>
          <w:spacing w:val="-1"/>
        </w:rPr>
        <w:t>Geological</w:t>
      </w:r>
      <w:r>
        <w:rPr>
          <w:spacing w:val="-4"/>
        </w:rPr>
        <w:t> </w:t>
      </w:r>
      <w:r>
        <w:rPr>
          <w:spacing w:val="-1"/>
        </w:rPr>
        <w:t>Museum</w:t>
      </w:r>
      <w:r>
        <w:rPr>
          <w:spacing w:val="-2"/>
        </w:rPr>
        <w:t> </w:t>
      </w:r>
      <w:r>
        <w:rPr>
          <w:spacing w:val="-1"/>
        </w:rPr>
        <w:t>102</w:t>
      </w:r>
      <w:r>
        <w:rPr/>
        <w:t> </w:t>
      </w:r>
      <w:r>
        <w:rPr>
          <w:spacing w:val="-1"/>
        </w:rPr>
        <w:t>(Haller</w:t>
      </w:r>
      <w:r>
        <w:rPr/>
        <w:t> Hall)</w:t>
      </w:r>
    </w:p>
    <w:p>
      <w:pPr>
        <w:pStyle w:val="BodyText"/>
        <w:tabs>
          <w:tab w:pos="526" w:val="left" w:leader="none"/>
        </w:tabs>
        <w:spacing w:line="240" w:lineRule="auto" w:before="221"/>
        <w:ind w:left="106" w:right="0"/>
        <w:jc w:val="left"/>
        <w:rPr>
          <w:rFonts w:ascii="SimSun" w:hAnsi="SimSun" w:cs="SimSun" w:eastAsia="SimSun"/>
        </w:rPr>
      </w:pPr>
      <w:r>
        <w:rPr>
          <w:rFonts w:ascii="Wingdings" w:hAnsi="Wingdings" w:cs="Wingdings" w:eastAsia="Wingdings"/>
        </w:rPr>
        <w:t></w:t>
      </w:r>
      <w:r>
        <w:rPr>
          <w:rFonts w:ascii="Times New Roman" w:hAnsi="Times New Roman" w:cs="Times New Roman" w:eastAsia="Times New Roman"/>
        </w:rPr>
        <w:tab/>
      </w:r>
      <w:r>
        <w:rPr/>
        <w:t>4</w:t>
      </w:r>
      <w:r>
        <w:rPr>
          <w:spacing w:val="6"/>
        </w:rPr>
        <w:t> </w:t>
      </w:r>
      <w:r>
        <w:rPr>
          <w:rFonts w:ascii="SimSun" w:hAnsi="SimSun" w:cs="SimSun" w:eastAsia="SimSun"/>
        </w:rPr>
        <w:t>月</w:t>
      </w:r>
      <w:r>
        <w:rPr>
          <w:rFonts w:ascii="SimSun" w:hAnsi="SimSun" w:cs="SimSun" w:eastAsia="SimSun"/>
          <w:spacing w:val="-68"/>
        </w:rPr>
        <w:t> </w:t>
      </w:r>
      <w:r>
        <w:rPr>
          <w:spacing w:val="-1"/>
        </w:rPr>
        <w:t>18</w:t>
      </w:r>
      <w:r>
        <w:rPr>
          <w:spacing w:val="3"/>
        </w:rPr>
        <w:t> </w:t>
      </w:r>
      <w:r>
        <w:rPr>
          <w:rFonts w:ascii="SimSun" w:hAnsi="SimSun" w:cs="SimSun" w:eastAsia="SimSun"/>
        </w:rPr>
        <w:t>日</w:t>
      </w:r>
      <w:r>
        <w:rPr>
          <w:rFonts w:ascii="SimSun" w:hAnsi="SimSun" w:cs="SimSun" w:eastAsia="SimSun"/>
          <w:spacing w:val="-1"/>
        </w:rPr>
        <w:t> 哥伦比亚大学</w:t>
      </w:r>
    </w:p>
    <w:p>
      <w:pPr>
        <w:pStyle w:val="BodyText"/>
        <w:tabs>
          <w:tab w:pos="3017" w:val="left" w:leader="none"/>
        </w:tabs>
        <w:spacing w:line="240" w:lineRule="auto" w:before="221"/>
        <w:ind w:right="0"/>
        <w:jc w:val="left"/>
      </w:pPr>
      <w:r>
        <w:rPr>
          <w:rFonts w:ascii="SimSun" w:hAnsi="SimSun" w:cs="SimSun" w:eastAsia="SimSun"/>
          <w:spacing w:val="-1"/>
        </w:rPr>
        <w:t>时间：</w:t>
      </w:r>
      <w:r>
        <w:rPr>
          <w:spacing w:val="-1"/>
        </w:rPr>
        <w:t>18:30-20:00</w:t>
        <w:tab/>
      </w:r>
      <w:r>
        <w:rPr>
          <w:rFonts w:ascii="SimSun" w:hAnsi="SimSun" w:cs="SimSun" w:eastAsia="SimSun"/>
        </w:rPr>
        <w:t>地址：</w:t>
      </w:r>
      <w:r>
        <w:rPr/>
        <w:t>750</w:t>
      </w:r>
      <w:r>
        <w:rPr>
          <w:spacing w:val="-2"/>
        </w:rPr>
        <w:t> CEPSR</w:t>
      </w:r>
      <w:r>
        <w:rPr/>
      </w:r>
    </w:p>
    <w:p>
      <w:pPr>
        <w:pStyle w:val="BodyText"/>
        <w:spacing w:line="408" w:lineRule="auto" w:before="222"/>
        <w:ind w:left="106" w:right="4198"/>
        <w:jc w:val="left"/>
        <w:rPr>
          <w:rFonts w:ascii="SimSun" w:hAnsi="SimSun" w:cs="SimSun" w:eastAsia="SimSun"/>
        </w:rPr>
      </w:pPr>
      <w:r>
        <w:rPr>
          <w:rFonts w:ascii="SimSun" w:hAnsi="SimSun" w:cs="SimSun" w:eastAsia="SimSun"/>
          <w:spacing w:val="-1"/>
        </w:rPr>
        <w:t>招聘会地址更新中，敬请关注各学联公众号。</w:t>
      </w:r>
      <w:r>
        <w:rPr>
          <w:rFonts w:ascii="SimSun" w:hAnsi="SimSun" w:cs="SimSun" w:eastAsia="SimSun"/>
          <w:spacing w:val="23"/>
        </w:rPr>
        <w:t> </w:t>
      </w:r>
      <w:r>
        <w:rPr>
          <w:rFonts w:ascii="SimSun" w:hAnsi="SimSun" w:cs="SimSun" w:eastAsia="SimSun"/>
        </w:rPr>
        <w:t>欢迎访问</w:t>
      </w:r>
      <w:r>
        <w:rPr>
          <w:rFonts w:ascii="SimSun" w:hAnsi="SimSun" w:cs="SimSun" w:eastAsia="SimSun"/>
          <w:spacing w:val="-70"/>
        </w:rPr>
        <w:t> </w:t>
      </w:r>
      <w:r>
        <w:rPr>
          <w:color w:val="0462C1"/>
          <w:spacing w:val="-70"/>
        </w:rPr>
      </w:r>
      <w:hyperlink r:id="rId8">
        <w:r>
          <w:rPr>
            <w:color w:val="0462C1"/>
            <w:spacing w:val="-1"/>
            <w:u w:val="thick" w:color="0462C1"/>
          </w:rPr>
          <w:t>www.siat.ac.cn</w:t>
        </w:r>
        <w:r>
          <w:rPr>
            <w:color w:val="0462C1"/>
            <w:spacing w:val="6"/>
            <w:u w:val="thick" w:color="0462C1"/>
          </w:rPr>
          <w:t> </w:t>
        </w:r>
        <w:r>
          <w:rPr>
            <w:color w:val="0462C1"/>
            <w:spacing w:val="6"/>
          </w:rPr>
        </w:r>
      </w:hyperlink>
      <w:r>
        <w:rPr>
          <w:rFonts w:ascii="SimSun" w:hAnsi="SimSun" w:cs="SimSun" w:eastAsia="SimSun"/>
          <w:spacing w:val="-1"/>
        </w:rPr>
        <w:t>了解先进院更多信息。</w:t>
      </w:r>
    </w:p>
    <w:p>
      <w:pPr>
        <w:spacing w:line="240" w:lineRule="auto" w:before="0"/>
        <w:rPr>
          <w:rFonts w:ascii="SimSun" w:hAnsi="SimSun" w:cs="SimSun" w:eastAsia="SimSun"/>
          <w:sz w:val="20"/>
          <w:szCs w:val="20"/>
        </w:rPr>
      </w:pPr>
    </w:p>
    <w:p>
      <w:pPr>
        <w:spacing w:line="240" w:lineRule="auto" w:before="2"/>
        <w:rPr>
          <w:rFonts w:ascii="SimSun" w:hAnsi="SimSun" w:cs="SimSun" w:eastAsia="SimSun"/>
          <w:sz w:val="25"/>
          <w:szCs w:val="25"/>
        </w:rPr>
      </w:pPr>
    </w:p>
    <w:p>
      <w:pPr>
        <w:pStyle w:val="Heading2"/>
        <w:spacing w:line="417" w:lineRule="exact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/>
        <w:t>长期招聘职位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POSITION:</w:t>
      </w:r>
      <w:r>
        <w:rPr>
          <w:rFonts w:ascii="Calibri" w:hAnsi="Calibri" w:cs="Calibri" w:eastAsia="Calibri"/>
          <w:b w:val="0"/>
          <w:bCs w:val="0"/>
        </w:rPr>
      </w:r>
    </w:p>
    <w:p>
      <w:pPr>
        <w:pStyle w:val="BodyText"/>
        <w:spacing w:line="240" w:lineRule="auto" w:before="221"/>
        <w:ind w:left="106" w:right="0"/>
        <w:jc w:val="left"/>
      </w:pPr>
      <w:r>
        <w:rPr>
          <w:rFonts w:ascii="SimSun" w:hAnsi="SimSun" w:cs="SimSun" w:eastAsia="SimSun"/>
        </w:rPr>
        <w:t>教授</w:t>
      </w:r>
      <w:r>
        <w:rPr>
          <w:rFonts w:ascii="SimSun" w:hAnsi="SimSun" w:cs="SimSun" w:eastAsia="SimSun"/>
          <w:spacing w:val="2"/>
        </w:rPr>
        <w:t> </w:t>
      </w:r>
      <w:r>
        <w:rPr>
          <w:spacing w:val="-1"/>
        </w:rPr>
        <w:t>Professor</w:t>
      </w:r>
    </w:p>
    <w:p>
      <w:pPr>
        <w:pStyle w:val="BodyText"/>
        <w:spacing w:line="240" w:lineRule="auto" w:before="222"/>
        <w:ind w:left="106" w:right="0"/>
        <w:jc w:val="left"/>
      </w:pPr>
      <w:r>
        <w:rPr>
          <w:rFonts w:ascii="SimSun" w:hAnsi="SimSun" w:cs="SimSun" w:eastAsia="SimSun"/>
        </w:rPr>
        <w:t>副教授</w:t>
      </w:r>
      <w:r>
        <w:rPr>
          <w:rFonts w:ascii="SimSun" w:hAnsi="SimSun" w:cs="SimSun" w:eastAsia="SimSun"/>
          <w:spacing w:val="-1"/>
        </w:rPr>
        <w:t> </w:t>
      </w:r>
      <w:r>
        <w:rPr>
          <w:spacing w:val="-1"/>
        </w:rPr>
        <w:t>Associate</w:t>
      </w:r>
      <w:r>
        <w:rPr>
          <w:spacing w:val="-3"/>
        </w:rPr>
        <w:t> </w:t>
      </w:r>
      <w:r>
        <w:rPr>
          <w:spacing w:val="-1"/>
        </w:rPr>
        <w:t>Professor</w:t>
      </w:r>
    </w:p>
    <w:p>
      <w:pPr>
        <w:pStyle w:val="BodyText"/>
        <w:spacing w:line="240" w:lineRule="auto" w:before="221"/>
        <w:ind w:left="106" w:right="0"/>
        <w:jc w:val="left"/>
      </w:pPr>
      <w:r>
        <w:rPr>
          <w:rFonts w:ascii="SimSun" w:hAnsi="SimSun" w:cs="SimSun" w:eastAsia="SimSun"/>
          <w:spacing w:val="-1"/>
        </w:rPr>
        <w:t>助理研究员 </w:t>
      </w:r>
      <w:r>
        <w:rPr>
          <w:spacing w:val="-1"/>
        </w:rPr>
        <w:t>Assistant Professor</w:t>
      </w:r>
    </w:p>
    <w:p>
      <w:pPr>
        <w:spacing w:line="240" w:lineRule="auto" w:before="0"/>
        <w:rPr>
          <w:rFonts w:ascii="Calibri" w:hAnsi="Calibri" w:cs="Calibri" w:eastAsia="Calibri"/>
          <w:sz w:val="30"/>
          <w:szCs w:val="30"/>
        </w:rPr>
      </w:pPr>
    </w:p>
    <w:p>
      <w:pPr>
        <w:spacing w:line="240" w:lineRule="auto" w:before="12"/>
        <w:rPr>
          <w:rFonts w:ascii="Calibri" w:hAnsi="Calibri" w:cs="Calibri" w:eastAsia="Calibri"/>
          <w:sz w:val="31"/>
          <w:szCs w:val="31"/>
        </w:rPr>
      </w:pPr>
    </w:p>
    <w:p>
      <w:pPr>
        <w:pStyle w:val="Heading2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/>
        <w:t>单位简介</w:t>
      </w:r>
      <w:r>
        <w:rPr>
          <w:spacing w:val="2"/>
        </w:rPr>
        <w:t> </w:t>
      </w:r>
      <w:r>
        <w:rPr>
          <w:rFonts w:ascii="Calibri" w:hAnsi="Calibri" w:cs="Calibri" w:eastAsia="Calibri"/>
          <w:spacing w:val="-1"/>
        </w:rPr>
        <w:t>INTRODUCTION:</w:t>
      </w:r>
      <w:r>
        <w:rPr>
          <w:rFonts w:ascii="Calibri" w:hAnsi="Calibri" w:cs="Calibri" w:eastAsia="Calibri"/>
          <w:b w:val="0"/>
          <w:bCs w:val="0"/>
        </w:rPr>
      </w:r>
    </w:p>
    <w:p>
      <w:pPr>
        <w:pStyle w:val="BodyText"/>
        <w:spacing w:line="298" w:lineRule="auto" w:before="209"/>
        <w:ind w:left="106" w:right="0" w:firstLine="559"/>
        <w:jc w:val="left"/>
        <w:rPr>
          <w:rFonts w:ascii="SimSun" w:hAnsi="SimSun" w:cs="SimSun" w:eastAsia="SimSun"/>
        </w:rPr>
      </w:pPr>
      <w:r>
        <w:rPr>
          <w:rFonts w:ascii="SimSun" w:hAnsi="SimSun" w:cs="SimSun" w:eastAsia="SimSun"/>
        </w:rPr>
        <w:t>作为中</w:t>
      </w:r>
      <w:r>
        <w:rPr>
          <w:rFonts w:ascii="SimSun" w:hAnsi="SimSun" w:cs="SimSun" w:eastAsia="SimSun"/>
          <w:spacing w:val="-3"/>
        </w:rPr>
        <w:t>国</w:t>
      </w:r>
      <w:r>
        <w:rPr>
          <w:rFonts w:ascii="SimSun" w:hAnsi="SimSun" w:cs="SimSun" w:eastAsia="SimSun"/>
        </w:rPr>
        <w:t>创意</w:t>
      </w:r>
      <w:r>
        <w:rPr>
          <w:rFonts w:ascii="SimSun" w:hAnsi="SimSun" w:cs="SimSun" w:eastAsia="SimSun"/>
          <w:spacing w:val="-3"/>
        </w:rPr>
        <w:t>之都</w:t>
      </w:r>
      <w:r>
        <w:rPr>
          <w:rFonts w:ascii="SimSun" w:hAnsi="SimSun" w:cs="SimSun" w:eastAsia="SimSun"/>
        </w:rPr>
        <w:t>深圳的</w:t>
      </w:r>
      <w:r>
        <w:rPr>
          <w:rFonts w:ascii="SimSun" w:hAnsi="SimSun" w:cs="SimSun" w:eastAsia="SimSun"/>
          <w:spacing w:val="-3"/>
        </w:rPr>
        <w:t>唯</w:t>
      </w:r>
      <w:r>
        <w:rPr>
          <w:rFonts w:ascii="SimSun" w:hAnsi="SimSun" w:cs="SimSun" w:eastAsia="SimSun"/>
        </w:rPr>
        <w:t>一国</w:t>
      </w:r>
      <w:r>
        <w:rPr>
          <w:rFonts w:ascii="SimSun" w:hAnsi="SimSun" w:cs="SimSun" w:eastAsia="SimSun"/>
          <w:spacing w:val="-3"/>
        </w:rPr>
        <w:t>立科</w:t>
      </w:r>
      <w:r>
        <w:rPr>
          <w:rFonts w:ascii="SimSun" w:hAnsi="SimSun" w:cs="SimSun" w:eastAsia="SimSun"/>
        </w:rPr>
        <w:t>研机</w:t>
      </w:r>
      <w:r>
        <w:rPr>
          <w:rFonts w:ascii="SimSun" w:hAnsi="SimSun" w:cs="SimSun" w:eastAsia="SimSun"/>
          <w:spacing w:val="1"/>
        </w:rPr>
        <w:t>构</w:t>
      </w:r>
      <w:r>
        <w:rPr>
          <w:spacing w:val="-2"/>
        </w:rPr>
        <w:t>-</w:t>
      </w:r>
      <w:r>
        <w:rPr>
          <w:spacing w:val="-1"/>
        </w:rPr>
        <w:t>-</w:t>
      </w:r>
      <w:r>
        <w:rPr>
          <w:spacing w:val="-2"/>
        </w:rPr>
        <w:t>-</w:t>
      </w:r>
      <w:r>
        <w:rPr>
          <w:rFonts w:ascii="SimSun" w:hAnsi="SimSun" w:cs="SimSun" w:eastAsia="SimSun"/>
        </w:rPr>
        <w:t>中国科</w:t>
      </w:r>
      <w:r>
        <w:rPr>
          <w:rFonts w:ascii="SimSun" w:hAnsi="SimSun" w:cs="SimSun" w:eastAsia="SimSun"/>
          <w:spacing w:val="-3"/>
        </w:rPr>
        <w:t>学</w:t>
      </w:r>
      <w:r>
        <w:rPr>
          <w:rFonts w:ascii="SimSun" w:hAnsi="SimSun" w:cs="SimSun" w:eastAsia="SimSun"/>
        </w:rPr>
        <w:t>院深圳</w:t>
      </w:r>
      <w:r>
        <w:rPr>
          <w:rFonts w:ascii="SimSun" w:hAnsi="SimSun" w:cs="SimSun" w:eastAsia="SimSun"/>
          <w:spacing w:val="-3"/>
        </w:rPr>
        <w:t>先</w:t>
      </w:r>
      <w:r>
        <w:rPr>
          <w:rFonts w:ascii="SimSun" w:hAnsi="SimSun" w:cs="SimSun" w:eastAsia="SimSun"/>
        </w:rPr>
        <w:t>进技</w:t>
      </w:r>
      <w:r>
        <w:rPr>
          <w:rFonts w:ascii="SimSun" w:hAnsi="SimSun" w:cs="SimSun" w:eastAsia="SimSun"/>
          <w:spacing w:val="-3"/>
        </w:rPr>
        <w:t>术研</w:t>
      </w:r>
      <w:r>
        <w:rPr>
          <w:rFonts w:ascii="SimSun" w:hAnsi="SimSun" w:cs="SimSun" w:eastAsia="SimSun"/>
        </w:rPr>
        <w:t>究</w:t>
      </w:r>
      <w:r>
        <w:rPr>
          <w:rFonts w:ascii="SimSun" w:hAnsi="SimSun" w:cs="SimSun" w:eastAsia="SimSun"/>
          <w:spacing w:val="-125"/>
        </w:rPr>
        <w:t>院</w:t>
      </w:r>
      <w:r>
        <w:rPr>
          <w:rFonts w:ascii="SimSun" w:hAnsi="SimSun" w:cs="SimSun" w:eastAsia="SimSun"/>
        </w:rPr>
        <w:t>（</w:t>
      </w:r>
      <w:r>
        <w:rPr>
          <w:rFonts w:ascii="SimSun" w:hAnsi="SimSun" w:cs="SimSun" w:eastAsia="SimSun"/>
          <w:spacing w:val="-3"/>
        </w:rPr>
        <w:t>以</w:t>
      </w:r>
      <w:r>
        <w:rPr>
          <w:rFonts w:ascii="SimSun" w:hAnsi="SimSun" w:cs="SimSun" w:eastAsia="SimSun"/>
        </w:rPr>
        <w:t>下</w:t>
      </w:r>
      <w:r>
        <w:rPr>
          <w:rFonts w:ascii="SimSun" w:hAnsi="SimSun" w:cs="SimSun" w:eastAsia="SimSun"/>
        </w:rPr>
        <w:t> </w:t>
      </w:r>
      <w:r>
        <w:rPr>
          <w:rFonts w:ascii="SimSun" w:hAnsi="SimSun" w:cs="SimSun" w:eastAsia="SimSun"/>
          <w:spacing w:val="-2"/>
        </w:rPr>
        <w:t>简称先进院），由中国科学院、深圳市政府、香港中文大学</w:t>
      </w:r>
      <w:r>
        <w:rPr>
          <w:rFonts w:ascii="SimSun" w:hAnsi="SimSun" w:cs="SimSun" w:eastAsia="SimSun"/>
          <w:spacing w:val="-67"/>
        </w:rPr>
        <w:t> </w:t>
      </w:r>
      <w:r>
        <w:rPr>
          <w:spacing w:val="-1"/>
        </w:rPr>
        <w:t>2006</w:t>
      </w:r>
      <w:r>
        <w:rPr>
          <w:spacing w:val="3"/>
        </w:rPr>
        <w:t> </w:t>
      </w:r>
      <w:r>
        <w:rPr>
          <w:rFonts w:ascii="SimSun" w:hAnsi="SimSun" w:cs="SimSun" w:eastAsia="SimSun"/>
          <w:spacing w:val="-1"/>
        </w:rPr>
        <w:t>年在深圳共同组建，定</w:t>
      </w:r>
    </w:p>
    <w:p>
      <w:pPr>
        <w:spacing w:after="0" w:line="298" w:lineRule="auto"/>
        <w:jc w:val="left"/>
        <w:rPr>
          <w:rFonts w:ascii="SimSun" w:hAnsi="SimSun" w:cs="SimSun" w:eastAsia="SimSun"/>
        </w:rPr>
        <w:sectPr>
          <w:pgSz w:w="11910" w:h="16840"/>
          <w:pgMar w:top="1520" w:bottom="280" w:left="460" w:right="460"/>
        </w:sectPr>
      </w:pPr>
    </w:p>
    <w:p>
      <w:pPr>
        <w:pStyle w:val="BodyText"/>
        <w:spacing w:line="326" w:lineRule="auto"/>
        <w:ind w:left="665" w:right="384" w:hanging="560"/>
        <w:jc w:val="left"/>
        <w:rPr>
          <w:rFonts w:ascii="SimSun" w:hAnsi="SimSun" w:cs="SimSun" w:eastAsia="SimSun"/>
        </w:rPr>
      </w:pPr>
      <w:r>
        <w:rPr>
          <w:rFonts w:ascii="SimSun" w:hAnsi="SimSun" w:cs="SimSun" w:eastAsia="SimSun"/>
          <w:spacing w:val="-1"/>
        </w:rPr>
        <w:t>位于创建国际一流的工业研究院。</w:t>
      </w:r>
      <w:r>
        <w:rPr>
          <w:rFonts w:ascii="SimSun" w:hAnsi="SimSun" w:cs="SimSun" w:eastAsia="SimSun"/>
          <w:spacing w:val="24"/>
        </w:rPr>
        <w:t> </w:t>
      </w:r>
      <w:r>
        <w:rPr>
          <w:rFonts w:ascii="SimSun" w:hAnsi="SimSun" w:cs="SimSun" w:eastAsia="SimSun"/>
        </w:rPr>
        <w:t>经过十</w:t>
      </w:r>
      <w:r>
        <w:rPr>
          <w:rFonts w:ascii="SimSun" w:hAnsi="SimSun" w:cs="SimSun" w:eastAsia="SimSun"/>
          <w:spacing w:val="-3"/>
        </w:rPr>
        <w:t>年</w:t>
      </w:r>
      <w:r>
        <w:rPr>
          <w:rFonts w:ascii="SimSun" w:hAnsi="SimSun" w:cs="SimSun" w:eastAsia="SimSun"/>
        </w:rPr>
        <w:t>的建设</w:t>
      </w:r>
      <w:r>
        <w:rPr>
          <w:rFonts w:ascii="SimSun" w:hAnsi="SimSun" w:cs="SimSun" w:eastAsia="SimSun"/>
          <w:spacing w:val="-53"/>
        </w:rPr>
        <w:t>，</w:t>
      </w:r>
      <w:r>
        <w:rPr>
          <w:rFonts w:ascii="SimSun" w:hAnsi="SimSun" w:cs="SimSun" w:eastAsia="SimSun"/>
        </w:rPr>
        <w:t>先进院</w:t>
      </w:r>
      <w:r>
        <w:rPr>
          <w:rFonts w:ascii="SimSun" w:hAnsi="SimSun" w:cs="SimSun" w:eastAsia="SimSun"/>
          <w:spacing w:val="-3"/>
        </w:rPr>
        <w:t>先</w:t>
      </w:r>
      <w:r>
        <w:rPr>
          <w:rFonts w:ascii="SimSun" w:hAnsi="SimSun" w:cs="SimSun" w:eastAsia="SimSun"/>
        </w:rPr>
        <w:t>后获</w:t>
      </w:r>
      <w:r>
        <w:rPr>
          <w:rFonts w:ascii="SimSun" w:hAnsi="SimSun" w:cs="SimSun" w:eastAsia="SimSun"/>
          <w:spacing w:val="-3"/>
        </w:rPr>
        <w:t>得中</w:t>
      </w:r>
      <w:r>
        <w:rPr>
          <w:rFonts w:ascii="SimSun" w:hAnsi="SimSun" w:cs="SimSun" w:eastAsia="SimSun"/>
        </w:rPr>
        <w:t>组部千</w:t>
      </w:r>
      <w:r>
        <w:rPr>
          <w:rFonts w:ascii="SimSun" w:hAnsi="SimSun" w:cs="SimSun" w:eastAsia="SimSun"/>
          <w:spacing w:val="-3"/>
        </w:rPr>
        <w:t>人</w:t>
      </w:r>
      <w:r>
        <w:rPr>
          <w:rFonts w:ascii="SimSun" w:hAnsi="SimSun" w:cs="SimSun" w:eastAsia="SimSun"/>
        </w:rPr>
        <w:t>计划</w:t>
      </w:r>
      <w:r>
        <w:rPr>
          <w:rFonts w:ascii="SimSun" w:hAnsi="SimSun" w:cs="SimSun" w:eastAsia="SimSun"/>
          <w:spacing w:val="-3"/>
        </w:rPr>
        <w:t>基地</w:t>
      </w:r>
      <w:r>
        <w:rPr>
          <w:rFonts w:ascii="SimSun" w:hAnsi="SimSun" w:cs="SimSun" w:eastAsia="SimSun"/>
          <w:spacing w:val="-51"/>
        </w:rPr>
        <w:t>，</w:t>
      </w:r>
      <w:r>
        <w:rPr>
          <w:rFonts w:ascii="SimSun" w:hAnsi="SimSun" w:cs="SimSun" w:eastAsia="SimSun"/>
        </w:rPr>
        <w:t>万人计</w:t>
      </w:r>
      <w:r>
        <w:rPr>
          <w:rFonts w:ascii="SimSun" w:hAnsi="SimSun" w:cs="SimSun" w:eastAsia="SimSun"/>
          <w:spacing w:val="-3"/>
        </w:rPr>
        <w:t>划</w:t>
      </w:r>
      <w:r>
        <w:rPr>
          <w:rFonts w:ascii="SimSun" w:hAnsi="SimSun" w:cs="SimSun" w:eastAsia="SimSun"/>
        </w:rPr>
        <w:t>基地</w:t>
      </w:r>
      <w:r>
        <w:rPr>
          <w:rFonts w:ascii="SimSun" w:hAnsi="SimSun" w:cs="SimSun" w:eastAsia="SimSun"/>
          <w:spacing w:val="-51"/>
        </w:rPr>
        <w:t>，</w:t>
      </w:r>
      <w:r>
        <w:rPr>
          <w:rFonts w:ascii="SimSun" w:hAnsi="SimSun" w:cs="SimSun" w:eastAsia="SimSun"/>
          <w:spacing w:val="-3"/>
        </w:rPr>
        <w:t>拥</w:t>
      </w:r>
      <w:r>
        <w:rPr>
          <w:rFonts w:ascii="SimSun" w:hAnsi="SimSun" w:cs="SimSun" w:eastAsia="SimSun"/>
        </w:rPr>
        <w:t>有千人计</w:t>
      </w:r>
    </w:p>
    <w:p>
      <w:pPr>
        <w:pStyle w:val="BodyText"/>
        <w:spacing w:line="308" w:lineRule="auto" w:before="34"/>
        <w:ind w:left="106" w:right="382"/>
        <w:jc w:val="both"/>
      </w:pPr>
      <w:r>
        <w:rPr>
          <w:rFonts w:ascii="SimSun" w:hAnsi="SimSun" w:cs="SimSun" w:eastAsia="SimSun"/>
          <w:spacing w:val="-2"/>
        </w:rPr>
        <w:t>划、百人计划逾</w:t>
      </w:r>
      <w:r>
        <w:rPr>
          <w:rFonts w:ascii="SimSun" w:hAnsi="SimSun" w:cs="SimSun" w:eastAsia="SimSun"/>
          <w:spacing w:val="-70"/>
        </w:rPr>
        <w:t> </w:t>
      </w:r>
      <w:r>
        <w:rPr>
          <w:spacing w:val="-1"/>
        </w:rPr>
        <w:t>65</w:t>
      </w:r>
      <w:r>
        <w:rPr>
          <w:spacing w:val="5"/>
        </w:rPr>
        <w:t> </w:t>
      </w:r>
      <w:r>
        <w:rPr>
          <w:rFonts w:ascii="SimSun" w:hAnsi="SimSun" w:cs="SimSun" w:eastAsia="SimSun"/>
          <w:spacing w:val="-2"/>
        </w:rPr>
        <w:t>人，获批的广东省创新团队超越广东省其他高校及科研机构，全省第</w:t>
      </w:r>
      <w:r>
        <w:rPr>
          <w:rFonts w:ascii="SimSun" w:hAnsi="SimSun" w:cs="SimSun" w:eastAsia="SimSun"/>
          <w:spacing w:val="63"/>
        </w:rPr>
        <w:t> </w:t>
      </w:r>
      <w:r>
        <w:rPr>
          <w:rFonts w:ascii="SimSun" w:hAnsi="SimSun" w:cs="SimSun" w:eastAsia="SimSun"/>
          <w:spacing w:val="2"/>
        </w:rPr>
        <w:t>一；深圳市引进海外智力示范单位，国家国际科技合作基地。先进院目前共有正式员工</w:t>
      </w:r>
      <w:r>
        <w:rPr>
          <w:rFonts w:ascii="SimSun" w:hAnsi="SimSun" w:cs="SimSun" w:eastAsia="SimSun"/>
          <w:spacing w:val="28"/>
        </w:rPr>
        <w:t> </w:t>
      </w:r>
      <w:r>
        <w:rPr>
          <w:spacing w:val="-1"/>
        </w:rPr>
        <w:t>1200</w:t>
      </w:r>
      <w:r>
        <w:rPr>
          <w:spacing w:val="20"/>
        </w:rPr>
        <w:t> </w:t>
      </w:r>
      <w:r>
        <w:rPr>
          <w:rFonts w:ascii="SimSun" w:hAnsi="SimSun" w:cs="SimSun" w:eastAsia="SimSun"/>
          <w:spacing w:val="-1"/>
        </w:rPr>
        <w:t>余人，博士学历比例超过</w:t>
      </w:r>
      <w:r>
        <w:rPr>
          <w:rFonts w:ascii="SimSun" w:hAnsi="SimSun" w:cs="SimSun" w:eastAsia="SimSun"/>
          <w:spacing w:val="-56"/>
        </w:rPr>
        <w:t> </w:t>
      </w:r>
      <w:r>
        <w:rPr>
          <w:spacing w:val="-1"/>
        </w:rPr>
        <w:t>45%</w:t>
      </w:r>
      <w:r>
        <w:rPr>
          <w:rFonts w:ascii="SimSun" w:hAnsi="SimSun" w:cs="SimSun" w:eastAsia="SimSun"/>
          <w:spacing w:val="-1"/>
        </w:rPr>
        <w:t>，具有海外留学背景人员超过</w:t>
      </w:r>
      <w:r>
        <w:rPr>
          <w:rFonts w:ascii="SimSun" w:hAnsi="SimSun" w:cs="SimSun" w:eastAsia="SimSun"/>
          <w:spacing w:val="-56"/>
        </w:rPr>
        <w:t> </w:t>
      </w:r>
      <w:r>
        <w:rPr>
          <w:spacing w:val="-1"/>
        </w:rPr>
        <w:t>460</w:t>
      </w:r>
      <w:r>
        <w:rPr>
          <w:spacing w:val="17"/>
        </w:rPr>
        <w:t> </w:t>
      </w:r>
      <w:r>
        <w:rPr>
          <w:rFonts w:ascii="SimSun" w:hAnsi="SimSun" w:cs="SimSun" w:eastAsia="SimSun"/>
          <w:spacing w:val="-1"/>
        </w:rPr>
        <w:t>人，已经逐渐成为</w:t>
      </w:r>
      <w:r>
        <w:rPr>
          <w:rFonts w:ascii="SimSun" w:hAnsi="SimSun" w:cs="SimSun" w:eastAsia="SimSun"/>
          <w:spacing w:val="21"/>
        </w:rPr>
        <w:t> </w:t>
      </w:r>
      <w:r>
        <w:rPr>
          <w:rFonts w:ascii="SimSun" w:hAnsi="SimSun" w:cs="SimSun" w:eastAsia="SimSun"/>
          <w:spacing w:val="-1"/>
        </w:rPr>
        <w:t>华南人才高地</w:t>
      </w:r>
      <w:r>
        <w:rPr>
          <w:spacing w:val="-1"/>
        </w:rPr>
        <w:t>.</w:t>
      </w:r>
    </w:p>
    <w:p>
      <w:pPr>
        <w:pStyle w:val="BodyText"/>
        <w:spacing w:line="327" w:lineRule="auto"/>
        <w:ind w:left="106" w:right="0" w:firstLine="559"/>
        <w:jc w:val="left"/>
        <w:rPr>
          <w:rFonts w:ascii="SimSun" w:hAnsi="SimSun" w:cs="SimSun" w:eastAsia="SimSun"/>
        </w:rPr>
      </w:pPr>
      <w:r>
        <w:rPr>
          <w:rFonts w:ascii="SimSun" w:hAnsi="SimSun" w:cs="SimSun" w:eastAsia="SimSun"/>
        </w:rPr>
        <w:t>经过十</w:t>
      </w:r>
      <w:r>
        <w:rPr>
          <w:rFonts w:ascii="SimSun" w:hAnsi="SimSun" w:cs="SimSun" w:eastAsia="SimSun"/>
          <w:spacing w:val="-3"/>
        </w:rPr>
        <w:t>年</w:t>
      </w:r>
      <w:r>
        <w:rPr>
          <w:rFonts w:ascii="SimSun" w:hAnsi="SimSun" w:cs="SimSun" w:eastAsia="SimSun"/>
        </w:rPr>
        <w:t>的发</w:t>
      </w:r>
      <w:r>
        <w:rPr>
          <w:rFonts w:ascii="SimSun" w:hAnsi="SimSun" w:cs="SimSun" w:eastAsia="SimSun"/>
          <w:spacing w:val="-3"/>
        </w:rPr>
        <w:t>展</w:t>
      </w:r>
      <w:r>
        <w:rPr>
          <w:rFonts w:ascii="SimSun" w:hAnsi="SimSun" w:cs="SimSun" w:eastAsia="SimSun"/>
          <w:spacing w:val="-32"/>
        </w:rPr>
        <w:t>，</w:t>
      </w:r>
      <w:r>
        <w:rPr>
          <w:rFonts w:ascii="SimSun" w:hAnsi="SimSun" w:cs="SimSun" w:eastAsia="SimSun"/>
        </w:rPr>
        <w:t>集教</w:t>
      </w:r>
      <w:r>
        <w:rPr>
          <w:rFonts w:ascii="SimSun" w:hAnsi="SimSun" w:cs="SimSun" w:eastAsia="SimSun"/>
          <w:spacing w:val="-2"/>
        </w:rPr>
        <w:t>育</w:t>
      </w:r>
      <w:r>
        <w:rPr>
          <w:rFonts w:ascii="SimSun" w:hAnsi="SimSun" w:cs="SimSun" w:eastAsia="SimSun"/>
          <w:spacing w:val="-29"/>
        </w:rPr>
        <w:t>、</w:t>
      </w:r>
      <w:r>
        <w:rPr>
          <w:rFonts w:ascii="SimSun" w:hAnsi="SimSun" w:cs="SimSun" w:eastAsia="SimSun"/>
        </w:rPr>
        <w:t>科</w:t>
      </w:r>
      <w:r>
        <w:rPr>
          <w:rFonts w:ascii="SimSun" w:hAnsi="SimSun" w:cs="SimSun" w:eastAsia="SimSun"/>
          <w:spacing w:val="-3"/>
        </w:rPr>
        <w:t>研</w:t>
      </w:r>
      <w:r>
        <w:rPr>
          <w:rFonts w:ascii="SimSun" w:hAnsi="SimSun" w:cs="SimSun" w:eastAsia="SimSun"/>
          <w:spacing w:val="-29"/>
        </w:rPr>
        <w:t>、</w:t>
      </w:r>
      <w:r>
        <w:rPr>
          <w:rFonts w:ascii="SimSun" w:hAnsi="SimSun" w:cs="SimSun" w:eastAsia="SimSun"/>
          <w:spacing w:val="-3"/>
        </w:rPr>
        <w:t>产</w:t>
      </w:r>
      <w:r>
        <w:rPr>
          <w:rFonts w:ascii="SimSun" w:hAnsi="SimSun" w:cs="SimSun" w:eastAsia="SimSun"/>
        </w:rPr>
        <w:t>业</w:t>
      </w:r>
      <w:r>
        <w:rPr>
          <w:rFonts w:ascii="SimSun" w:hAnsi="SimSun" w:cs="SimSun" w:eastAsia="SimSun"/>
          <w:spacing w:val="-29"/>
        </w:rPr>
        <w:t>、</w:t>
      </w:r>
      <w:r>
        <w:rPr>
          <w:rFonts w:ascii="SimSun" w:hAnsi="SimSun" w:cs="SimSun" w:eastAsia="SimSun"/>
          <w:spacing w:val="-3"/>
        </w:rPr>
        <w:t>资</w:t>
      </w:r>
      <w:r>
        <w:rPr>
          <w:rFonts w:ascii="SimSun" w:hAnsi="SimSun" w:cs="SimSun" w:eastAsia="SimSun"/>
        </w:rPr>
        <w:t>本四</w:t>
      </w:r>
      <w:r>
        <w:rPr>
          <w:rFonts w:ascii="SimSun" w:hAnsi="SimSun" w:cs="SimSun" w:eastAsia="SimSun"/>
          <w:spacing w:val="-3"/>
        </w:rPr>
        <w:t>位</w:t>
      </w:r>
      <w:r>
        <w:rPr>
          <w:rFonts w:ascii="SimSun" w:hAnsi="SimSun" w:cs="SimSun" w:eastAsia="SimSun"/>
        </w:rPr>
        <w:t>一</w:t>
      </w:r>
      <w:r>
        <w:rPr>
          <w:rFonts w:ascii="SimSun" w:hAnsi="SimSun" w:cs="SimSun" w:eastAsia="SimSun"/>
          <w:spacing w:val="-3"/>
        </w:rPr>
        <w:t>体</w:t>
      </w:r>
      <w:r>
        <w:rPr>
          <w:rFonts w:ascii="SimSun" w:hAnsi="SimSun" w:cs="SimSun" w:eastAsia="SimSun"/>
        </w:rPr>
        <w:t>的发展</w:t>
      </w:r>
      <w:r>
        <w:rPr>
          <w:rFonts w:ascii="SimSun" w:hAnsi="SimSun" w:cs="SimSun" w:eastAsia="SimSun"/>
          <w:spacing w:val="-3"/>
        </w:rPr>
        <w:t>模</w:t>
      </w:r>
      <w:r>
        <w:rPr>
          <w:rFonts w:ascii="SimSun" w:hAnsi="SimSun" w:cs="SimSun" w:eastAsia="SimSun"/>
        </w:rPr>
        <w:t>式</w:t>
      </w:r>
      <w:r>
        <w:rPr>
          <w:rFonts w:ascii="SimSun" w:hAnsi="SimSun" w:cs="SimSun" w:eastAsia="SimSun"/>
          <w:spacing w:val="-32"/>
        </w:rPr>
        <w:t>，</w:t>
      </w:r>
      <w:r>
        <w:rPr>
          <w:rFonts w:ascii="SimSun" w:hAnsi="SimSun" w:cs="SimSun" w:eastAsia="SimSun"/>
        </w:rPr>
        <w:t>发</w:t>
      </w:r>
      <w:r>
        <w:rPr>
          <w:rFonts w:ascii="SimSun" w:hAnsi="SimSun" w:cs="SimSun" w:eastAsia="SimSun"/>
          <w:spacing w:val="-3"/>
        </w:rPr>
        <w:t>挥</w:t>
      </w:r>
      <w:r>
        <w:rPr>
          <w:rFonts w:ascii="SimSun" w:hAnsi="SimSun" w:cs="SimSun" w:eastAsia="SimSun"/>
        </w:rPr>
        <w:t>学科交</w:t>
      </w:r>
      <w:r>
        <w:rPr>
          <w:rFonts w:ascii="SimSun" w:hAnsi="SimSun" w:cs="SimSun" w:eastAsia="SimSun"/>
          <w:spacing w:val="-3"/>
        </w:rPr>
        <w:t>叉</w:t>
      </w:r>
      <w:r>
        <w:rPr>
          <w:rFonts w:ascii="SimSun" w:hAnsi="SimSun" w:cs="SimSun" w:eastAsia="SimSun"/>
        </w:rPr>
        <w:t>特</w:t>
      </w:r>
      <w:r>
        <w:rPr>
          <w:rFonts w:ascii="SimSun" w:hAnsi="SimSun" w:cs="SimSun" w:eastAsia="SimSun"/>
        </w:rPr>
        <w:t> 色</w:t>
      </w:r>
      <w:r>
        <w:rPr>
          <w:rFonts w:ascii="SimSun" w:hAnsi="SimSun" w:cs="SimSun" w:eastAsia="SimSun"/>
          <w:spacing w:val="-36"/>
        </w:rPr>
        <w:t>，</w:t>
      </w:r>
      <w:r>
        <w:rPr>
          <w:rFonts w:ascii="SimSun" w:hAnsi="SimSun" w:cs="SimSun" w:eastAsia="SimSun"/>
          <w:spacing w:val="-3"/>
        </w:rPr>
        <w:t>集</w:t>
      </w:r>
      <w:r>
        <w:rPr>
          <w:rFonts w:ascii="SimSun" w:hAnsi="SimSun" w:cs="SimSun" w:eastAsia="SimSun"/>
        </w:rPr>
        <w:t>成创</w:t>
      </w:r>
      <w:r>
        <w:rPr>
          <w:rFonts w:ascii="SimSun" w:hAnsi="SimSun" w:cs="SimSun" w:eastAsia="SimSun"/>
          <w:spacing w:val="-3"/>
        </w:rPr>
        <w:t>新</w:t>
      </w:r>
      <w:r>
        <w:rPr>
          <w:rFonts w:ascii="SimSun" w:hAnsi="SimSun" w:cs="SimSun" w:eastAsia="SimSun"/>
        </w:rPr>
        <w:t>新</w:t>
      </w:r>
      <w:r>
        <w:rPr>
          <w:rFonts w:ascii="SimSun" w:hAnsi="SimSun" w:cs="SimSun" w:eastAsia="SimSun"/>
          <w:spacing w:val="-3"/>
        </w:rPr>
        <w:t>优</w:t>
      </w:r>
      <w:r>
        <w:rPr>
          <w:rFonts w:ascii="SimSun" w:hAnsi="SimSun" w:cs="SimSun" w:eastAsia="SimSun"/>
        </w:rPr>
        <w:t>势</w:t>
      </w:r>
      <w:r>
        <w:rPr>
          <w:rFonts w:ascii="SimSun" w:hAnsi="SimSun" w:cs="SimSun" w:eastAsia="SimSun"/>
          <w:spacing w:val="-36"/>
        </w:rPr>
        <w:t>，</w:t>
      </w:r>
      <w:r>
        <w:rPr>
          <w:rFonts w:ascii="SimSun" w:hAnsi="SimSun" w:cs="SimSun" w:eastAsia="SimSun"/>
          <w:spacing w:val="-3"/>
        </w:rPr>
        <w:t>建</w:t>
      </w:r>
      <w:r>
        <w:rPr>
          <w:rFonts w:ascii="SimSun" w:hAnsi="SimSun" w:cs="SimSun" w:eastAsia="SimSun"/>
        </w:rPr>
        <w:t>立经</w:t>
      </w:r>
      <w:r>
        <w:rPr>
          <w:rFonts w:ascii="SimSun" w:hAnsi="SimSun" w:cs="SimSun" w:eastAsia="SimSun"/>
          <w:spacing w:val="-3"/>
        </w:rPr>
        <w:t>济</w:t>
      </w:r>
      <w:r>
        <w:rPr>
          <w:rFonts w:ascii="SimSun" w:hAnsi="SimSun" w:cs="SimSun" w:eastAsia="SimSun"/>
        </w:rPr>
        <w:t>预</w:t>
      </w:r>
      <w:r>
        <w:rPr>
          <w:rFonts w:ascii="SimSun" w:hAnsi="SimSun" w:cs="SimSun" w:eastAsia="SimSun"/>
          <w:spacing w:val="-3"/>
        </w:rPr>
        <w:t>测</w:t>
      </w:r>
      <w:r>
        <w:rPr>
          <w:rFonts w:ascii="SimSun" w:hAnsi="SimSun" w:cs="SimSun" w:eastAsia="SimSun"/>
        </w:rPr>
        <w:t>机制</w:t>
      </w:r>
      <w:r>
        <w:rPr>
          <w:rFonts w:ascii="SimSun" w:hAnsi="SimSun" w:cs="SimSun" w:eastAsia="SimSun"/>
          <w:spacing w:val="-39"/>
        </w:rPr>
        <w:t>，</w:t>
      </w:r>
      <w:r>
        <w:rPr>
          <w:rFonts w:ascii="SimSun" w:hAnsi="SimSun" w:cs="SimSun" w:eastAsia="SimSun"/>
        </w:rPr>
        <w:t>培养</w:t>
      </w:r>
      <w:r>
        <w:rPr>
          <w:rFonts w:ascii="SimSun" w:hAnsi="SimSun" w:cs="SimSun" w:eastAsia="SimSun"/>
          <w:spacing w:val="-3"/>
        </w:rPr>
        <w:t>市</w:t>
      </w:r>
      <w:r>
        <w:rPr>
          <w:rFonts w:ascii="SimSun" w:hAnsi="SimSun" w:cs="SimSun" w:eastAsia="SimSun"/>
        </w:rPr>
        <w:t>场</w:t>
      </w:r>
      <w:r>
        <w:rPr>
          <w:rFonts w:ascii="SimSun" w:hAnsi="SimSun" w:cs="SimSun" w:eastAsia="SimSun"/>
          <w:spacing w:val="-3"/>
        </w:rPr>
        <w:t>拓</w:t>
      </w:r>
      <w:r>
        <w:rPr>
          <w:rFonts w:ascii="SimSun" w:hAnsi="SimSun" w:cs="SimSun" w:eastAsia="SimSun"/>
        </w:rPr>
        <w:t>展能</w:t>
      </w:r>
      <w:r>
        <w:rPr>
          <w:rFonts w:ascii="SimSun" w:hAnsi="SimSun" w:cs="SimSun" w:eastAsia="SimSun"/>
          <w:spacing w:val="-3"/>
        </w:rPr>
        <w:t>力</w:t>
      </w:r>
      <w:r>
        <w:rPr>
          <w:rFonts w:ascii="SimSun" w:hAnsi="SimSun" w:cs="SimSun" w:eastAsia="SimSun"/>
          <w:spacing w:val="-36"/>
        </w:rPr>
        <w:t>。</w:t>
      </w:r>
      <w:r>
        <w:rPr>
          <w:rFonts w:ascii="SimSun" w:hAnsi="SimSun" w:cs="SimSun" w:eastAsia="SimSun"/>
        </w:rPr>
        <w:t>先</w:t>
      </w:r>
      <w:r>
        <w:rPr>
          <w:rFonts w:ascii="SimSun" w:hAnsi="SimSun" w:cs="SimSun" w:eastAsia="SimSun"/>
          <w:spacing w:val="-3"/>
        </w:rPr>
        <w:t>进</w:t>
      </w:r>
      <w:r>
        <w:rPr>
          <w:rFonts w:ascii="SimSun" w:hAnsi="SimSun" w:cs="SimSun" w:eastAsia="SimSun"/>
        </w:rPr>
        <w:t>技</w:t>
      </w:r>
      <w:r>
        <w:rPr>
          <w:rFonts w:ascii="SimSun" w:hAnsi="SimSun" w:cs="SimSun" w:eastAsia="SimSun"/>
          <w:spacing w:val="-3"/>
        </w:rPr>
        <w:t>术</w:t>
      </w:r>
      <w:r>
        <w:rPr>
          <w:rFonts w:ascii="SimSun" w:hAnsi="SimSun" w:cs="SimSun" w:eastAsia="SimSun"/>
        </w:rPr>
        <w:t>院拥有</w:t>
      </w:r>
      <w:r>
        <w:rPr>
          <w:rFonts w:ascii="SimSun" w:hAnsi="SimSun" w:cs="SimSun" w:eastAsia="SimSun"/>
          <w:spacing w:val="-3"/>
        </w:rPr>
        <w:t>一</w:t>
      </w:r>
      <w:r>
        <w:rPr>
          <w:rFonts w:ascii="SimSun" w:hAnsi="SimSun" w:cs="SimSun" w:eastAsia="SimSun"/>
        </w:rPr>
        <w:t>支有研</w:t>
      </w:r>
      <w:r>
        <w:rPr>
          <w:rFonts w:ascii="SimSun" w:hAnsi="SimSun" w:cs="SimSun" w:eastAsia="SimSun"/>
        </w:rPr>
        <w:t> 究生</w:t>
      </w:r>
      <w:r>
        <w:rPr>
          <w:rFonts w:ascii="SimSun" w:hAnsi="SimSun" w:cs="SimSun" w:eastAsia="SimSun"/>
          <w:spacing w:val="-39"/>
        </w:rPr>
        <w:t>、</w:t>
      </w:r>
      <w:r>
        <w:rPr>
          <w:rFonts w:ascii="SimSun" w:hAnsi="SimSun" w:cs="SimSun" w:eastAsia="SimSun"/>
        </w:rPr>
        <w:t>博士</w:t>
      </w:r>
      <w:r>
        <w:rPr>
          <w:rFonts w:ascii="SimSun" w:hAnsi="SimSun" w:cs="SimSun" w:eastAsia="SimSun"/>
          <w:spacing w:val="-3"/>
        </w:rPr>
        <w:t>后</w:t>
      </w:r>
      <w:r>
        <w:rPr>
          <w:rFonts w:ascii="SimSun" w:hAnsi="SimSun" w:cs="SimSun" w:eastAsia="SimSun"/>
          <w:spacing w:val="-36"/>
        </w:rPr>
        <w:t>、</w:t>
      </w:r>
      <w:r>
        <w:rPr>
          <w:rFonts w:ascii="SimSun" w:hAnsi="SimSun" w:cs="SimSun" w:eastAsia="SimSun"/>
          <w:spacing w:val="-3"/>
        </w:rPr>
        <w:t>访问</w:t>
      </w:r>
      <w:r>
        <w:rPr>
          <w:rFonts w:ascii="SimSun" w:hAnsi="SimSun" w:cs="SimSun" w:eastAsia="SimSun"/>
        </w:rPr>
        <w:t>学者组</w:t>
      </w:r>
      <w:r>
        <w:rPr>
          <w:rFonts w:ascii="SimSun" w:hAnsi="SimSun" w:cs="SimSun" w:eastAsia="SimSun"/>
          <w:spacing w:val="-3"/>
        </w:rPr>
        <w:t>成</w:t>
      </w:r>
      <w:r>
        <w:rPr>
          <w:rFonts w:ascii="SimSun" w:hAnsi="SimSun" w:cs="SimSun" w:eastAsia="SimSun"/>
        </w:rPr>
        <w:t>的高</w:t>
      </w:r>
      <w:r>
        <w:rPr>
          <w:rFonts w:ascii="SimSun" w:hAnsi="SimSun" w:cs="SimSun" w:eastAsia="SimSun"/>
          <w:spacing w:val="-3"/>
        </w:rPr>
        <w:t>水平</w:t>
      </w:r>
      <w:r>
        <w:rPr>
          <w:rFonts w:ascii="SimSun" w:hAnsi="SimSun" w:cs="SimSun" w:eastAsia="SimSun"/>
        </w:rPr>
        <w:t>流动人</w:t>
      </w:r>
      <w:r>
        <w:rPr>
          <w:rFonts w:ascii="SimSun" w:hAnsi="SimSun" w:cs="SimSun" w:eastAsia="SimSun"/>
          <w:spacing w:val="-3"/>
        </w:rPr>
        <w:t>员</w:t>
      </w:r>
      <w:r>
        <w:rPr>
          <w:rFonts w:ascii="SimSun" w:hAnsi="SimSun" w:cs="SimSun" w:eastAsia="SimSun"/>
        </w:rPr>
        <w:t>队</w:t>
      </w:r>
      <w:r>
        <w:rPr>
          <w:rFonts w:ascii="SimSun" w:hAnsi="SimSun" w:cs="SimSun" w:eastAsia="SimSun"/>
          <w:spacing w:val="-3"/>
        </w:rPr>
        <w:t>伍</w:t>
      </w:r>
      <w:r>
        <w:rPr>
          <w:rFonts w:ascii="SimSun" w:hAnsi="SimSun" w:cs="SimSun" w:eastAsia="SimSun"/>
          <w:spacing w:val="-36"/>
        </w:rPr>
        <w:t>，</w:t>
      </w:r>
      <w:r>
        <w:rPr>
          <w:rFonts w:ascii="SimSun" w:hAnsi="SimSun" w:cs="SimSun" w:eastAsia="SimSun"/>
          <w:spacing w:val="-3"/>
        </w:rPr>
        <w:t>先</w:t>
      </w:r>
      <w:r>
        <w:rPr>
          <w:rFonts w:ascii="SimSun" w:hAnsi="SimSun" w:cs="SimSun" w:eastAsia="SimSun"/>
        </w:rPr>
        <w:t>进</w:t>
      </w:r>
      <w:r>
        <w:rPr>
          <w:rFonts w:ascii="SimSun" w:hAnsi="SimSun" w:cs="SimSun" w:eastAsia="SimSun"/>
          <w:spacing w:val="-36"/>
        </w:rPr>
        <w:t>、</w:t>
      </w:r>
      <w:r>
        <w:rPr>
          <w:rFonts w:ascii="SimSun" w:hAnsi="SimSun" w:cs="SimSun" w:eastAsia="SimSun"/>
          <w:spacing w:val="-3"/>
        </w:rPr>
        <w:t>高</w:t>
      </w:r>
      <w:r>
        <w:rPr>
          <w:rFonts w:ascii="SimSun" w:hAnsi="SimSun" w:cs="SimSun" w:eastAsia="SimSun"/>
        </w:rPr>
        <w:t>效的</w:t>
      </w:r>
      <w:r>
        <w:rPr>
          <w:rFonts w:ascii="SimSun" w:hAnsi="SimSun" w:cs="SimSun" w:eastAsia="SimSun"/>
          <w:spacing w:val="-3"/>
        </w:rPr>
        <w:t>管</w:t>
      </w:r>
      <w:r>
        <w:rPr>
          <w:rFonts w:ascii="SimSun" w:hAnsi="SimSun" w:cs="SimSun" w:eastAsia="SimSun"/>
        </w:rPr>
        <w:t>理</w:t>
      </w:r>
      <w:r>
        <w:rPr>
          <w:rFonts w:ascii="SimSun" w:hAnsi="SimSun" w:cs="SimSun" w:eastAsia="SimSun"/>
          <w:spacing w:val="-3"/>
        </w:rPr>
        <w:t>体</w:t>
      </w:r>
      <w:r>
        <w:rPr>
          <w:rFonts w:ascii="SimSun" w:hAnsi="SimSun" w:cs="SimSun" w:eastAsia="SimSun"/>
        </w:rPr>
        <w:t>制和合</w:t>
      </w:r>
      <w:r>
        <w:rPr>
          <w:rFonts w:ascii="SimSun" w:hAnsi="SimSun" w:cs="SimSun" w:eastAsia="SimSun"/>
          <w:spacing w:val="-3"/>
        </w:rPr>
        <w:t>理</w:t>
      </w:r>
      <w:r>
        <w:rPr>
          <w:rFonts w:ascii="SimSun" w:hAnsi="SimSun" w:cs="SimSun" w:eastAsia="SimSun"/>
        </w:rPr>
        <w:t>完善</w:t>
      </w:r>
      <w:r>
        <w:rPr>
          <w:rFonts w:ascii="SimSun" w:hAnsi="SimSun" w:cs="SimSun" w:eastAsia="SimSun"/>
        </w:rPr>
        <w:t> 的科技</w:t>
      </w:r>
      <w:r>
        <w:rPr>
          <w:rFonts w:ascii="SimSun" w:hAnsi="SimSun" w:cs="SimSun" w:eastAsia="SimSun"/>
          <w:spacing w:val="-3"/>
        </w:rPr>
        <w:t>成</w:t>
      </w:r>
      <w:r>
        <w:rPr>
          <w:rFonts w:ascii="SimSun" w:hAnsi="SimSun" w:cs="SimSun" w:eastAsia="SimSun"/>
        </w:rPr>
        <w:t>果转移</w:t>
      </w:r>
      <w:r>
        <w:rPr>
          <w:rFonts w:ascii="SimSun" w:hAnsi="SimSun" w:cs="SimSun" w:eastAsia="SimSun"/>
          <w:spacing w:val="-77"/>
        </w:rPr>
        <w:t>、</w:t>
      </w:r>
      <w:r>
        <w:rPr>
          <w:rFonts w:ascii="SimSun" w:hAnsi="SimSun" w:cs="SimSun" w:eastAsia="SimSun"/>
          <w:spacing w:val="-3"/>
        </w:rPr>
        <w:t>转</w:t>
      </w:r>
      <w:r>
        <w:rPr>
          <w:rFonts w:ascii="SimSun" w:hAnsi="SimSun" w:cs="SimSun" w:eastAsia="SimSun"/>
        </w:rPr>
        <w:t>化机制</w:t>
      </w:r>
      <w:r>
        <w:rPr>
          <w:rFonts w:ascii="SimSun" w:hAnsi="SimSun" w:cs="SimSun" w:eastAsia="SimSun"/>
          <w:spacing w:val="-75"/>
        </w:rPr>
        <w:t>，</w:t>
      </w:r>
      <w:r>
        <w:rPr>
          <w:rFonts w:ascii="SimSun" w:hAnsi="SimSun" w:cs="SimSun" w:eastAsia="SimSun"/>
          <w:spacing w:val="-3"/>
        </w:rPr>
        <w:t>产</w:t>
      </w:r>
      <w:r>
        <w:rPr>
          <w:rFonts w:ascii="SimSun" w:hAnsi="SimSun" w:cs="SimSun" w:eastAsia="SimSun"/>
        </w:rPr>
        <w:t>生的</w:t>
      </w:r>
      <w:r>
        <w:rPr>
          <w:rFonts w:ascii="SimSun" w:hAnsi="SimSun" w:cs="SimSun" w:eastAsia="SimSun"/>
          <w:spacing w:val="-3"/>
        </w:rPr>
        <w:t>研究</w:t>
      </w:r>
      <w:r>
        <w:rPr>
          <w:rFonts w:ascii="SimSun" w:hAnsi="SimSun" w:cs="SimSun" w:eastAsia="SimSun"/>
        </w:rPr>
        <w:t>成果得</w:t>
      </w:r>
      <w:r>
        <w:rPr>
          <w:rFonts w:ascii="SimSun" w:hAnsi="SimSun" w:cs="SimSun" w:eastAsia="SimSun"/>
          <w:spacing w:val="-3"/>
        </w:rPr>
        <w:t>到</w:t>
      </w:r>
      <w:r>
        <w:rPr>
          <w:rFonts w:ascii="SimSun" w:hAnsi="SimSun" w:cs="SimSun" w:eastAsia="SimSun"/>
        </w:rPr>
        <w:t>国</w:t>
      </w:r>
      <w:r>
        <w:rPr>
          <w:rFonts w:ascii="SimSun" w:hAnsi="SimSun" w:cs="SimSun" w:eastAsia="SimSun"/>
          <w:spacing w:val="2"/>
        </w:rPr>
        <w:t>际</w:t>
      </w:r>
      <w:r>
        <w:rPr>
          <w:rFonts w:ascii="SimSun" w:hAnsi="SimSun" w:cs="SimSun" w:eastAsia="SimSun"/>
          <w:spacing w:val="-3"/>
        </w:rPr>
        <w:t>同领</w:t>
      </w:r>
      <w:r>
        <w:rPr>
          <w:rFonts w:ascii="SimSun" w:hAnsi="SimSun" w:cs="SimSun" w:eastAsia="SimSun"/>
        </w:rPr>
        <w:t>域顶级</w:t>
      </w:r>
      <w:r>
        <w:rPr>
          <w:rFonts w:ascii="SimSun" w:hAnsi="SimSun" w:cs="SimSun" w:eastAsia="SimSun"/>
          <w:spacing w:val="-3"/>
        </w:rPr>
        <w:t>研</w:t>
      </w:r>
      <w:r>
        <w:rPr>
          <w:rFonts w:ascii="SimSun" w:hAnsi="SimSun" w:cs="SimSun" w:eastAsia="SimSun"/>
        </w:rPr>
        <w:t>发组</w:t>
      </w:r>
      <w:r>
        <w:rPr>
          <w:rFonts w:ascii="SimSun" w:hAnsi="SimSun" w:cs="SimSun" w:eastAsia="SimSun"/>
          <w:spacing w:val="-3"/>
        </w:rPr>
        <w:t>织及</w:t>
      </w:r>
      <w:r>
        <w:rPr>
          <w:rFonts w:ascii="SimSun" w:hAnsi="SimSun" w:cs="SimSun" w:eastAsia="SimSun"/>
        </w:rPr>
        <w:t>专家的</w:t>
      </w:r>
      <w:r>
        <w:rPr>
          <w:rFonts w:ascii="SimSun" w:hAnsi="SimSun" w:cs="SimSun" w:eastAsia="SimSun"/>
          <w:spacing w:val="-3"/>
        </w:rPr>
        <w:t>广</w:t>
      </w:r>
      <w:r>
        <w:rPr>
          <w:rFonts w:ascii="SimSun" w:hAnsi="SimSun" w:cs="SimSun" w:eastAsia="SimSun"/>
        </w:rPr>
        <w:t>泛</w:t>
      </w:r>
      <w:r>
        <w:rPr>
          <w:rFonts w:ascii="SimSun" w:hAnsi="SimSun" w:cs="SimSun" w:eastAsia="SimSun"/>
        </w:rPr>
        <w:t> 认同</w:t>
      </w:r>
      <w:r>
        <w:rPr>
          <w:rFonts w:ascii="SimSun" w:hAnsi="SimSun" w:cs="SimSun" w:eastAsia="SimSun"/>
          <w:spacing w:val="-75"/>
        </w:rPr>
        <w:t>，</w:t>
      </w:r>
      <w:r>
        <w:rPr>
          <w:rFonts w:ascii="SimSun" w:hAnsi="SimSun" w:cs="SimSun" w:eastAsia="SimSun"/>
        </w:rPr>
        <w:t>转</w:t>
      </w:r>
      <w:r>
        <w:rPr>
          <w:rFonts w:ascii="SimSun" w:hAnsi="SimSun" w:cs="SimSun" w:eastAsia="SimSun"/>
          <w:spacing w:val="-3"/>
        </w:rPr>
        <w:t>化</w:t>
      </w:r>
      <w:r>
        <w:rPr>
          <w:rFonts w:ascii="SimSun" w:hAnsi="SimSun" w:cs="SimSun" w:eastAsia="SimSun"/>
        </w:rPr>
        <w:t>的科</w:t>
      </w:r>
      <w:r>
        <w:rPr>
          <w:rFonts w:ascii="SimSun" w:hAnsi="SimSun" w:cs="SimSun" w:eastAsia="SimSun"/>
          <w:spacing w:val="-3"/>
        </w:rPr>
        <w:t>技成</w:t>
      </w:r>
      <w:r>
        <w:rPr>
          <w:rFonts w:ascii="SimSun" w:hAnsi="SimSun" w:cs="SimSun" w:eastAsia="SimSun"/>
        </w:rPr>
        <w:t>果被企</w:t>
      </w:r>
      <w:r>
        <w:rPr>
          <w:rFonts w:ascii="SimSun" w:hAnsi="SimSun" w:cs="SimSun" w:eastAsia="SimSun"/>
          <w:spacing w:val="-3"/>
        </w:rPr>
        <w:t>业</w:t>
      </w:r>
      <w:r>
        <w:rPr>
          <w:rFonts w:ascii="SimSun" w:hAnsi="SimSun" w:cs="SimSun" w:eastAsia="SimSun"/>
        </w:rPr>
        <w:t>广泛</w:t>
      </w:r>
      <w:r>
        <w:rPr>
          <w:rFonts w:ascii="SimSun" w:hAnsi="SimSun" w:cs="SimSun" w:eastAsia="SimSun"/>
          <w:spacing w:val="-3"/>
        </w:rPr>
        <w:t>接受</w:t>
      </w:r>
      <w:r>
        <w:rPr>
          <w:rFonts w:ascii="SimSun" w:hAnsi="SimSun" w:cs="SimSun" w:eastAsia="SimSun"/>
        </w:rPr>
        <w:t>与应用</w:t>
      </w:r>
      <w:r>
        <w:rPr>
          <w:rFonts w:ascii="SimSun" w:hAnsi="SimSun" w:cs="SimSun" w:eastAsia="SimSun"/>
          <w:spacing w:val="-75"/>
        </w:rPr>
        <w:t>，</w:t>
      </w:r>
      <w:r>
        <w:rPr>
          <w:rFonts w:ascii="SimSun" w:hAnsi="SimSun" w:cs="SimSun" w:eastAsia="SimSun"/>
          <w:spacing w:val="-3"/>
        </w:rPr>
        <w:t>培</w:t>
      </w:r>
      <w:r>
        <w:rPr>
          <w:rFonts w:ascii="SimSun" w:hAnsi="SimSun" w:cs="SimSun" w:eastAsia="SimSun"/>
        </w:rPr>
        <w:t>养的</w:t>
      </w:r>
      <w:r>
        <w:rPr>
          <w:rFonts w:ascii="SimSun" w:hAnsi="SimSun" w:cs="SimSun" w:eastAsia="SimSun"/>
          <w:spacing w:val="-3"/>
        </w:rPr>
        <w:t>专门</w:t>
      </w:r>
      <w:r>
        <w:rPr>
          <w:rFonts w:ascii="SimSun" w:hAnsi="SimSun" w:cs="SimSun" w:eastAsia="SimSun"/>
        </w:rPr>
        <w:t>人才得</w:t>
      </w:r>
      <w:r>
        <w:rPr>
          <w:rFonts w:ascii="SimSun" w:hAnsi="SimSun" w:cs="SimSun" w:eastAsia="SimSun"/>
          <w:spacing w:val="-3"/>
        </w:rPr>
        <w:t>到</w:t>
      </w:r>
      <w:r>
        <w:rPr>
          <w:rFonts w:ascii="SimSun" w:hAnsi="SimSun" w:cs="SimSun" w:eastAsia="SimSun"/>
        </w:rPr>
        <w:t>社会</w:t>
      </w:r>
      <w:r>
        <w:rPr>
          <w:rFonts w:ascii="SimSun" w:hAnsi="SimSun" w:cs="SimSun" w:eastAsia="SimSun"/>
          <w:spacing w:val="-3"/>
        </w:rPr>
        <w:t>广泛</w:t>
      </w:r>
      <w:r>
        <w:rPr>
          <w:rFonts w:ascii="SimSun" w:hAnsi="SimSun" w:cs="SimSun" w:eastAsia="SimSun"/>
        </w:rPr>
        <w:t>认同与</w:t>
      </w:r>
      <w:r>
        <w:rPr>
          <w:rFonts w:ascii="SimSun" w:hAnsi="SimSun" w:cs="SimSun" w:eastAsia="SimSun"/>
          <w:spacing w:val="-3"/>
        </w:rPr>
        <w:t>欢</w:t>
      </w:r>
      <w:r>
        <w:rPr>
          <w:rFonts w:ascii="SimSun" w:hAnsi="SimSun" w:cs="SimSun" w:eastAsia="SimSun"/>
        </w:rPr>
        <w:t>迎，</w:t>
      </w:r>
      <w:r>
        <w:rPr>
          <w:rFonts w:ascii="SimSun" w:hAnsi="SimSun" w:cs="SimSun" w:eastAsia="SimSun"/>
        </w:rPr>
        <w:t> </w:t>
      </w:r>
      <w:r>
        <w:rPr>
          <w:rFonts w:ascii="SimSun" w:hAnsi="SimSun" w:cs="SimSun" w:eastAsia="SimSun"/>
          <w:spacing w:val="-1"/>
        </w:rPr>
        <w:t>成为人才一流、科研一流、管理一流的国家研究机构。</w:t>
      </w:r>
    </w:p>
    <w:p>
      <w:pPr>
        <w:pStyle w:val="BodyText"/>
        <w:spacing w:line="438" w:lineRule="auto" w:before="98"/>
        <w:ind w:left="106" w:right="633"/>
        <w:jc w:val="left"/>
      </w:pPr>
      <w:r>
        <w:rPr>
          <w:spacing w:val="-1"/>
        </w:rPr>
        <w:t>Shenzhen Institutes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Advanced</w:t>
      </w:r>
      <w:r>
        <w:rPr>
          <w:spacing w:val="-3"/>
        </w:rPr>
        <w:t> </w:t>
      </w:r>
      <w:r>
        <w:rPr>
          <w:spacing w:val="-1"/>
        </w:rPr>
        <w:t>Technology</w:t>
      </w:r>
      <w:r>
        <w:rPr>
          <w:spacing w:val="-2"/>
        </w:rPr>
        <w:t> </w:t>
      </w:r>
      <w:r>
        <w:rPr>
          <w:spacing w:val="-1"/>
        </w:rPr>
        <w:t>(SIAT)-Chinese Academy of</w:t>
      </w:r>
      <w:r>
        <w:rPr/>
        <w:t> </w:t>
      </w:r>
      <w:r>
        <w:rPr>
          <w:spacing w:val="-1"/>
        </w:rPr>
        <w:t>Sciences</w:t>
      </w:r>
      <w:r>
        <w:rPr>
          <w:spacing w:val="-2"/>
        </w:rPr>
        <w:t> </w:t>
      </w:r>
      <w:r>
        <w:rPr/>
        <w:t>was </w:t>
      </w:r>
      <w:r>
        <w:rPr>
          <w:spacing w:val="-1"/>
        </w:rPr>
        <w:t>jointly</w:t>
      </w:r>
      <w:r>
        <w:rPr>
          <w:spacing w:val="39"/>
        </w:rPr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by Chinese</w:t>
      </w:r>
      <w:r>
        <w:rPr>
          <w:spacing w:val="-2"/>
        </w:rPr>
        <w:t> </w:t>
      </w:r>
      <w:r>
        <w:rPr>
          <w:spacing w:val="-1"/>
        </w:rPr>
        <w:t>Academy of</w:t>
      </w:r>
      <w:r>
        <w:rPr/>
        <w:t> </w:t>
      </w:r>
      <w:r>
        <w:rPr>
          <w:spacing w:val="-1"/>
        </w:rPr>
        <w:t>Sciences</w:t>
      </w:r>
      <w:r>
        <w:rPr>
          <w:spacing w:val="-2"/>
        </w:rPr>
        <w:t> </w:t>
      </w:r>
      <w:r>
        <w:rPr>
          <w:spacing w:val="-1"/>
        </w:rPr>
        <w:t>(CAS),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Chinese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Hong</w:t>
      </w:r>
      <w:r>
        <w:rPr>
          <w:spacing w:val="-1"/>
        </w:rPr>
        <w:t> </w:t>
      </w:r>
      <w:r>
        <w:rPr>
          <w:spacing w:val="-2"/>
        </w:rPr>
        <w:t>Kong</w:t>
      </w:r>
      <w:r>
        <w:rPr>
          <w:spacing w:val="70"/>
        </w:rPr>
        <w:t> </w:t>
      </w:r>
      <w:r>
        <w:rPr>
          <w:spacing w:val="-1"/>
        </w:rPr>
        <w:t>(CUHK),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Shenzhen</w:t>
      </w:r>
      <w:r>
        <w:rPr>
          <w:spacing w:val="-3"/>
        </w:rPr>
        <w:t> </w:t>
      </w:r>
      <w:r>
        <w:rPr>
          <w:spacing w:val="-1"/>
        </w:rPr>
        <w:t>Municipal Government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2006. Over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past</w:t>
      </w:r>
      <w:r>
        <w:rPr>
          <w:spacing w:val="1"/>
        </w:rPr>
        <w:t> </w:t>
      </w:r>
      <w:r>
        <w:rPr/>
        <w:t>10</w:t>
      </w:r>
      <w:r>
        <w:rPr>
          <w:spacing w:val="-3"/>
        </w:rPr>
        <w:t> </w:t>
      </w:r>
      <w:r>
        <w:rPr/>
        <w:t>years,</w:t>
      </w:r>
      <w:r>
        <w:rPr>
          <w:spacing w:val="-2"/>
        </w:rPr>
        <w:t> </w:t>
      </w:r>
      <w:r>
        <w:rPr/>
        <w:t>SIAT </w:t>
      </w:r>
      <w:r>
        <w:rPr>
          <w:spacing w:val="-1"/>
        </w:rPr>
        <w:t>has</w:t>
      </w:r>
      <w:r>
        <w:rPr>
          <w:spacing w:val="55"/>
        </w:rPr>
        <w:t> </w:t>
      </w:r>
      <w:r>
        <w:rPr>
          <w:spacing w:val="-1"/>
        </w:rPr>
        <w:t>earned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outstanding</w:t>
      </w:r>
      <w:r>
        <w:rPr>
          <w:spacing w:val="-2"/>
        </w:rPr>
        <w:t> </w:t>
      </w:r>
      <w:r>
        <w:rPr>
          <w:spacing w:val="-1"/>
        </w:rPr>
        <w:t>reputation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translating</w:t>
      </w:r>
      <w:r>
        <w:rPr>
          <w:spacing w:val="-2"/>
        </w:rPr>
        <w:t> </w:t>
      </w:r>
      <w:r>
        <w:rPr>
          <w:spacing w:val="-1"/>
        </w:rPr>
        <w:t>findings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basic</w:t>
      </w:r>
      <w:r>
        <w:rPr>
          <w:spacing w:val="-2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2"/>
        </w:rPr>
        <w:t>industrial</w:t>
      </w:r>
      <w:r>
        <w:rPr>
          <w:spacing w:val="78"/>
        </w:rPr>
        <w:t> </w:t>
      </w:r>
      <w:r>
        <w:rPr>
          <w:spacing w:val="-1"/>
        </w:rPr>
        <w:t>application</w:t>
      </w:r>
      <w:r>
        <w:rPr>
          <w:spacing w:val="-2"/>
        </w:rPr>
        <w:t> under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efforts</w:t>
      </w:r>
      <w:r>
        <w:rPr>
          <w:spacing w:val="-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interdisciplinary</w:t>
      </w:r>
      <w:r>
        <w:rPr>
          <w:spacing w:val="-3"/>
        </w:rPr>
        <w:t> </w:t>
      </w:r>
      <w:r>
        <w:rPr>
          <w:spacing w:val="-1"/>
        </w:rPr>
        <w:t>teams</w:t>
      </w:r>
      <w:r>
        <w:rPr/>
        <w:t> </w:t>
      </w:r>
      <w:r>
        <w:rPr>
          <w:spacing w:val="-1"/>
        </w:rPr>
        <w:t>of scientists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engineers.</w:t>
      </w:r>
      <w:r>
        <w:rPr/>
        <w:t> </w:t>
      </w:r>
      <w:r>
        <w:rPr>
          <w:spacing w:val="-1"/>
        </w:rPr>
        <w:t>The</w:t>
      </w:r>
      <w:r>
        <w:rPr>
          <w:spacing w:val="89"/>
        </w:rPr>
        <w:t> </w:t>
      </w:r>
      <w:r>
        <w:rPr>
          <w:spacing w:val="-1"/>
        </w:rPr>
        <w:t>wide-ranging</w:t>
      </w:r>
      <w:r>
        <w:rPr>
          <w:spacing w:val="-3"/>
        </w:rPr>
        <w:t> </w:t>
      </w:r>
      <w:r>
        <w:rPr>
          <w:spacing w:val="-1"/>
        </w:rPr>
        <w:t>expertise drawing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technical,</w:t>
      </w:r>
      <w:r>
        <w:rPr>
          <w:spacing w:val="-2"/>
        </w:rPr>
        <w:t> </w:t>
      </w:r>
      <w:r>
        <w:rPr>
          <w:spacing w:val="-1"/>
        </w:rPr>
        <w:t>engineering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science </w:t>
      </w:r>
      <w:r>
        <w:rPr>
          <w:spacing w:val="-1"/>
        </w:rPr>
        <w:t>professions</w:t>
      </w:r>
      <w:r>
        <w:rPr/>
        <w:t> </w:t>
      </w:r>
      <w:r>
        <w:rPr>
          <w:spacing w:val="-2"/>
        </w:rPr>
        <w:t>has</w:t>
      </w:r>
      <w:r>
        <w:rPr/>
        <w:t> </w:t>
      </w:r>
      <w:r>
        <w:rPr>
          <w:spacing w:val="-2"/>
        </w:rPr>
        <w:t>now</w:t>
      </w:r>
      <w:r>
        <w:rPr>
          <w:spacing w:val="80"/>
        </w:rPr>
        <w:t> </w:t>
      </w:r>
      <w:r>
        <w:rPr>
          <w:spacing w:val="-1"/>
        </w:rPr>
        <w:t>positioned</w:t>
      </w:r>
      <w:r>
        <w:rPr>
          <w:spacing w:val="-3"/>
        </w:rPr>
        <w:t> </w:t>
      </w:r>
      <w:r>
        <w:rPr>
          <w:spacing w:val="-1"/>
        </w:rPr>
        <w:t>SIAT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interface</w:t>
      </w:r>
      <w:r>
        <w:rPr>
          <w:spacing w:val="-3"/>
        </w:rPr>
        <w:t> </w:t>
      </w:r>
      <w:r>
        <w:rPr>
          <w:spacing w:val="-1"/>
        </w:rPr>
        <w:t>between biology</w:t>
      </w:r>
      <w:r>
        <w:rPr>
          <w:spacing w:val="-2"/>
        </w:rPr>
        <w:t> </w:t>
      </w:r>
      <w:r>
        <w:rPr>
          <w:spacing w:val="-1"/>
        </w:rPr>
        <w:t>technologies</w:t>
      </w:r>
      <w:r>
        <w:rPr/>
        <w:t> </w:t>
      </w:r>
      <w:r>
        <w:rPr>
          <w:spacing w:val="-1"/>
        </w:rPr>
        <w:t>(BT)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71"/>
        </w:rPr>
        <w:t> </w:t>
      </w:r>
      <w:r>
        <w:rPr>
          <w:spacing w:val="-1"/>
        </w:rPr>
        <w:t>technologies</w:t>
      </w:r>
      <w:r>
        <w:rPr>
          <w:spacing w:val="1"/>
        </w:rPr>
        <w:t> </w:t>
      </w:r>
      <w:r>
        <w:rPr>
          <w:spacing w:val="-2"/>
        </w:rPr>
        <w:t>(IT)</w:t>
      </w:r>
      <w:r>
        <w:rPr>
          <w:spacing w:val="-3"/>
        </w:rPr>
        <w:t> </w:t>
      </w:r>
      <w:r>
        <w:rPr/>
        <w:t>for </w:t>
      </w:r>
      <w:r>
        <w:rPr>
          <w:spacing w:val="-2"/>
        </w:rPr>
        <w:t>the </w:t>
      </w:r>
      <w:r>
        <w:rPr>
          <w:spacing w:val="-1"/>
        </w:rPr>
        <w:t>21st century</w:t>
      </w:r>
      <w:r>
        <w:rPr/>
        <w:t> </w:t>
      </w:r>
      <w:r>
        <w:rPr>
          <w:spacing w:val="-1"/>
        </w:rPr>
        <w:t>innovation.</w:t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 w:before="226"/>
        <w:ind w:left="106" w:right="0"/>
        <w:jc w:val="left"/>
      </w:pPr>
      <w:r>
        <w:rPr>
          <w:rFonts w:ascii="SimSun" w:hAnsi="SimSun" w:cs="SimSun" w:eastAsia="SimSun"/>
        </w:rPr>
        <w:t>研究领域</w:t>
      </w:r>
      <w:r>
        <w:rPr>
          <w:rFonts w:ascii="SimSun" w:hAnsi="SimSun" w:cs="SimSun" w:eastAsia="SimSun"/>
          <w:spacing w:val="-70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Field:</w:t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0" w:hanging="420"/>
        <w:jc w:val="left"/>
      </w:pPr>
      <w:r>
        <w:rPr>
          <w:spacing w:val="-1"/>
        </w:rPr>
        <w:t>Advanced</w:t>
      </w:r>
      <w:r>
        <w:rPr>
          <w:spacing w:val="-3"/>
        </w:rPr>
        <w:t> </w:t>
      </w:r>
      <w:r>
        <w:rPr>
          <w:spacing w:val="-1"/>
        </w:rPr>
        <w:t>biomedical</w:t>
      </w:r>
      <w:r>
        <w:rPr>
          <w:spacing w:val="1"/>
        </w:rPr>
        <w:t> </w:t>
      </w:r>
      <w:r>
        <w:rPr>
          <w:spacing w:val="-1"/>
        </w:rPr>
        <w:t>imaging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therapy</w:t>
      </w:r>
      <w:r>
        <w:rPr>
          <w:spacing w:val="1"/>
        </w:rPr>
        <w:t> </w:t>
      </w:r>
      <w:r>
        <w:rPr>
          <w:spacing w:val="-1"/>
        </w:rPr>
        <w:t>technology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0" w:hanging="420"/>
        <w:jc w:val="left"/>
      </w:pPr>
      <w:r>
        <w:rPr>
          <w:spacing w:val="-1"/>
        </w:rPr>
        <w:t>Biomedical devices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medical robotics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500" w:bottom="280" w:left="460" w:right="180"/>
        </w:sectPr>
      </w:pPr>
    </w:p>
    <w:p>
      <w:pPr>
        <w:pStyle w:val="BodyText"/>
        <w:numPr>
          <w:ilvl w:val="0"/>
          <w:numId w:val="1"/>
        </w:numPr>
        <w:tabs>
          <w:tab w:pos="527" w:val="left" w:leader="none"/>
        </w:tabs>
        <w:spacing w:line="240" w:lineRule="auto" w:before="43" w:after="0"/>
        <w:ind w:left="526" w:right="0" w:hanging="420"/>
        <w:jc w:val="left"/>
      </w:pPr>
      <w:r>
        <w:rPr>
          <w:spacing w:val="-1"/>
        </w:rPr>
        <w:t>Synthetic</w:t>
      </w:r>
      <w:r>
        <w:rPr>
          <w:spacing w:val="-2"/>
        </w:rPr>
        <w:t> </w:t>
      </w:r>
      <w:r>
        <w:rPr>
          <w:spacing w:val="-1"/>
        </w:rPr>
        <w:t>biology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biology</w:t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0" w:hanging="420"/>
        <w:jc w:val="left"/>
      </w:pPr>
      <w:r>
        <w:rPr>
          <w:spacing w:val="-1"/>
        </w:rPr>
        <w:t>Neurobiological mechanisms of</w:t>
      </w:r>
      <w:r>
        <w:rPr/>
        <w:t> </w:t>
      </w:r>
      <w:r>
        <w:rPr>
          <w:spacing w:val="-1"/>
        </w:rPr>
        <w:t>brain</w:t>
      </w:r>
      <w:r>
        <w:rPr>
          <w:spacing w:val="-2"/>
        </w:rPr>
        <w:t> </w:t>
      </w:r>
      <w:r>
        <w:rPr>
          <w:spacing w:val="-1"/>
        </w:rPr>
        <w:t>disorders</w:t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0" w:hanging="420"/>
        <w:jc w:val="left"/>
      </w:pPr>
      <w:r>
        <w:rPr>
          <w:spacing w:val="-1"/>
        </w:rPr>
        <w:t>Biomedical informatics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gene</w:t>
      </w:r>
      <w:r>
        <w:rPr>
          <w:spacing w:val="-2"/>
        </w:rPr>
        <w:t> </w:t>
      </w:r>
      <w:r>
        <w:rPr>
          <w:spacing w:val="-1"/>
        </w:rPr>
        <w:t>sequence</w:t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0" w:hanging="420"/>
        <w:jc w:val="left"/>
      </w:pPr>
      <w:r>
        <w:rPr>
          <w:spacing w:val="-1"/>
        </w:rPr>
        <w:t>Neural</w:t>
      </w:r>
      <w:r>
        <w:rPr/>
        <w:t> </w:t>
      </w:r>
      <w:r>
        <w:rPr>
          <w:spacing w:val="-1"/>
        </w:rPr>
        <w:t>engineering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rehabilitation</w:t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0" w:hanging="420"/>
        <w:jc w:val="left"/>
      </w:pPr>
      <w:r>
        <w:rPr>
          <w:spacing w:val="-1"/>
        </w:rPr>
        <w:t>Robot and</w:t>
      </w:r>
      <w:r>
        <w:rPr>
          <w:spacing w:val="-3"/>
        </w:rPr>
        <w:t> </w:t>
      </w:r>
      <w:r>
        <w:rPr>
          <w:spacing w:val="-1"/>
        </w:rPr>
        <w:t>intelligent</w:t>
      </w:r>
      <w:r>
        <w:rPr>
          <w:spacing w:val="-2"/>
        </w:rPr>
        <w:t> </w:t>
      </w:r>
      <w:r>
        <w:rPr>
          <w:spacing w:val="-1"/>
        </w:rPr>
        <w:t>system</w:t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0" w:hanging="420"/>
        <w:jc w:val="left"/>
      </w:pPr>
      <w:r>
        <w:rPr>
          <w:spacing w:val="-1"/>
        </w:rPr>
        <w:t>High-performance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cloud</w:t>
      </w:r>
      <w:r>
        <w:rPr/>
        <w:t> </w:t>
      </w:r>
      <w:r>
        <w:rPr>
          <w:spacing w:val="-2"/>
        </w:rPr>
        <w:t>computing</w:t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0" w:hanging="420"/>
        <w:jc w:val="left"/>
      </w:pPr>
      <w:r>
        <w:rPr>
          <w:spacing w:val="-1"/>
        </w:rPr>
        <w:t>Computer</w:t>
      </w:r>
      <w:r>
        <w:rPr/>
        <w:t> </w:t>
      </w:r>
      <w:r>
        <w:rPr>
          <w:spacing w:val="-1"/>
        </w:rPr>
        <w:t>graphics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computer</w:t>
      </w:r>
      <w:r>
        <w:rPr/>
        <w:t> vision</w:t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0" w:hanging="420"/>
        <w:jc w:val="left"/>
      </w:pPr>
      <w:r>
        <w:rPr>
          <w:spacing w:val="-1"/>
        </w:rPr>
        <w:t>Micro/nano/bio</w:t>
      </w:r>
      <w:r>
        <w:rPr/>
        <w:t> </w:t>
      </w:r>
      <w:r>
        <w:rPr>
          <w:spacing w:val="-1"/>
        </w:rPr>
        <w:t>engineering</w:t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0" w:hanging="420"/>
        <w:jc w:val="left"/>
      </w:pPr>
      <w:r>
        <w:rPr>
          <w:spacing w:val="-2"/>
        </w:rPr>
        <w:t>Immunology,</w:t>
      </w:r>
      <w:r>
        <w:rPr>
          <w:spacing w:val="-1"/>
        </w:rPr>
        <w:t> translational medicine</w:t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0" w:hanging="420"/>
        <w:jc w:val="left"/>
      </w:pPr>
      <w:r>
        <w:rPr>
          <w:spacing w:val="-1"/>
        </w:rPr>
        <w:t>Nanomedicine,</w:t>
      </w:r>
      <w:r>
        <w:rPr>
          <w:spacing w:val="-2"/>
        </w:rPr>
        <w:t> </w:t>
      </w:r>
      <w:r>
        <w:rPr>
          <w:spacing w:val="-1"/>
        </w:rPr>
        <w:t>antibody,</w:t>
      </w:r>
      <w:r>
        <w:rPr>
          <w:spacing w:val="-2"/>
        </w:rPr>
        <w:t> </w:t>
      </w:r>
      <w:r>
        <w:rPr>
          <w:spacing w:val="-1"/>
        </w:rPr>
        <w:t>gene</w:t>
      </w:r>
      <w:r>
        <w:rPr>
          <w:spacing w:val="-2"/>
        </w:rPr>
        <w:t> </w:t>
      </w:r>
      <w:r>
        <w:rPr>
          <w:spacing w:val="-1"/>
        </w:rPr>
        <w:t>therapy</w:t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0" w:hanging="420"/>
        <w:jc w:val="left"/>
      </w:pPr>
      <w:r>
        <w:rPr>
          <w:spacing w:val="-1"/>
        </w:rPr>
        <w:t>Biomaterials and</w:t>
      </w:r>
      <w:r>
        <w:rPr>
          <w:spacing w:val="-3"/>
        </w:rPr>
        <w:t> </w:t>
      </w:r>
      <w:r>
        <w:rPr>
          <w:spacing w:val="-1"/>
        </w:rPr>
        <w:t>tissue</w:t>
      </w:r>
      <w:r>
        <w:rPr>
          <w:spacing w:val="-2"/>
        </w:rPr>
        <w:t> </w:t>
      </w:r>
      <w:r>
        <w:rPr>
          <w:spacing w:val="-1"/>
        </w:rPr>
        <w:t>engineering</w:t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0" w:hanging="420"/>
        <w:jc w:val="left"/>
      </w:pPr>
      <w:r>
        <w:rPr>
          <w:spacing w:val="-1"/>
        </w:rPr>
        <w:t>Electric</w:t>
      </w:r>
      <w:r>
        <w:rPr>
          <w:spacing w:val="-2"/>
        </w:rPr>
        <w:t> </w:t>
      </w:r>
      <w:r>
        <w:rPr>
          <w:spacing w:val="-1"/>
        </w:rPr>
        <w:t>car</w:t>
      </w:r>
      <w:r>
        <w:rPr/>
        <w:t> </w:t>
      </w:r>
      <w:r>
        <w:rPr>
          <w:spacing w:val="-1"/>
        </w:rPr>
        <w:t>technology</w:t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0" w:hanging="420"/>
        <w:jc w:val="left"/>
      </w:pPr>
      <w:r>
        <w:rPr>
          <w:spacing w:val="-1"/>
        </w:rPr>
        <w:t>Water</w:t>
      </w:r>
      <w:r>
        <w:rPr>
          <w:spacing w:val="-2"/>
        </w:rPr>
        <w:t> </w:t>
      </w:r>
      <w:r>
        <w:rPr>
          <w:spacing w:val="-1"/>
        </w:rPr>
        <w:t>treatment</w:t>
      </w:r>
      <w:r>
        <w:rPr>
          <w:spacing w:val="-2"/>
        </w:rPr>
        <w:t> </w:t>
      </w:r>
      <w:r>
        <w:rPr>
          <w:spacing w:val="-1"/>
        </w:rPr>
        <w:t>technology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30"/>
          <w:szCs w:val="30"/>
        </w:rPr>
      </w:pPr>
    </w:p>
    <w:p>
      <w:pPr>
        <w:spacing w:line="240" w:lineRule="auto" w:before="5"/>
        <w:rPr>
          <w:rFonts w:ascii="Calibri" w:hAnsi="Calibri" w:cs="Calibri" w:eastAsia="Calibri"/>
          <w:sz w:val="32"/>
          <w:szCs w:val="32"/>
        </w:rPr>
      </w:pPr>
    </w:p>
    <w:p>
      <w:pPr>
        <w:pStyle w:val="Heading2"/>
        <w:spacing w:line="348" w:lineRule="auto"/>
        <w:ind w:right="6856"/>
        <w:jc w:val="left"/>
        <w:rPr>
          <w:rFonts w:ascii="SimSun" w:hAnsi="SimSun" w:cs="SimSun" w:eastAsia="SimSun"/>
          <w:b w:val="0"/>
          <w:bCs w:val="0"/>
        </w:rPr>
      </w:pPr>
      <w:r>
        <w:rPr/>
        <w:t>联系方式</w:t>
      </w:r>
      <w:r>
        <w:rPr>
          <w:spacing w:val="2"/>
        </w:rPr>
        <w:t> </w:t>
      </w:r>
      <w:r>
        <w:rPr>
          <w:rFonts w:ascii="Calibri" w:hAnsi="Calibri" w:cs="Calibri" w:eastAsia="Calibri"/>
          <w:spacing w:val="-2"/>
        </w:rPr>
        <w:t>CONTACT</w:t>
      </w:r>
      <w:r>
        <w:rPr>
          <w:spacing w:val="-2"/>
        </w:rPr>
        <w:t>：</w:t>
      </w:r>
      <w:r>
        <w:rPr>
          <w:spacing w:val="26"/>
        </w:rPr>
        <w:t> </w:t>
      </w:r>
      <w:r>
        <w:rPr>
          <w:rFonts w:ascii="SimSun" w:hAnsi="SimSun" w:cs="SimSun" w:eastAsia="SimSun"/>
          <w:b w:val="0"/>
          <w:bCs w:val="0"/>
        </w:rPr>
        <w:t>汪瑞</w:t>
      </w:r>
    </w:p>
    <w:p>
      <w:pPr>
        <w:pStyle w:val="BodyText"/>
        <w:spacing w:line="240" w:lineRule="auto" w:before="132"/>
        <w:ind w:left="106" w:right="0"/>
        <w:jc w:val="left"/>
        <w:rPr>
          <w:rFonts w:ascii="SimSun" w:hAnsi="SimSun" w:cs="SimSun" w:eastAsia="SimSun"/>
        </w:rPr>
      </w:pPr>
      <w:r>
        <w:rPr>
          <w:rFonts w:ascii="SimSun" w:hAnsi="SimSun" w:cs="SimSun" w:eastAsia="SimSun"/>
          <w:spacing w:val="-1"/>
        </w:rPr>
        <w:t>人力资源与教育处处长</w:t>
      </w:r>
    </w:p>
    <w:p>
      <w:pPr>
        <w:spacing w:line="240" w:lineRule="auto" w:before="12"/>
        <w:rPr>
          <w:rFonts w:ascii="SimSun" w:hAnsi="SimSun" w:cs="SimSun" w:eastAsia="SimSun"/>
          <w:sz w:val="23"/>
          <w:szCs w:val="23"/>
        </w:rPr>
      </w:pPr>
    </w:p>
    <w:p>
      <w:pPr>
        <w:pStyle w:val="BodyText"/>
        <w:spacing w:line="240" w:lineRule="auto"/>
        <w:ind w:left="106" w:right="0"/>
        <w:jc w:val="left"/>
      </w:pPr>
      <w:r>
        <w:rPr>
          <w:spacing w:val="-1"/>
        </w:rPr>
        <w:t>T:</w:t>
      </w:r>
      <w:r>
        <w:rPr>
          <w:spacing w:val="-2"/>
        </w:rPr>
        <w:t> </w:t>
      </w:r>
      <w:r>
        <w:rPr>
          <w:spacing w:val="-1"/>
        </w:rPr>
        <w:t>0086-755-86392095</w:t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06" w:right="0"/>
        <w:jc w:val="left"/>
      </w:pPr>
      <w:r>
        <w:rPr>
          <w:spacing w:val="-1"/>
        </w:rPr>
        <w:t>E:</w:t>
      </w:r>
      <w:r>
        <w:rPr>
          <w:spacing w:val="-2"/>
        </w:rPr>
        <w:t> </w:t>
      </w:r>
      <w:hyperlink r:id="rId9">
        <w:r>
          <w:rPr>
            <w:spacing w:val="-1"/>
          </w:rPr>
          <w:t>rui.wang@siat.ac.cn</w:t>
        </w:r>
      </w:hyperlink>
    </w:p>
    <w:p>
      <w:pPr>
        <w:spacing w:line="240" w:lineRule="auto" w:before="9"/>
        <w:rPr>
          <w:rFonts w:ascii="Calibri" w:hAnsi="Calibri" w:cs="Calibri" w:eastAsia="Calibri"/>
          <w:sz w:val="12"/>
          <w:szCs w:val="12"/>
        </w:rPr>
      </w:pPr>
    </w:p>
    <w:p>
      <w:pPr>
        <w:spacing w:line="200" w:lineRule="atLeast"/>
        <w:ind w:left="10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95.45pt;height:95.4pt;mso-position-horizontal-relative:char;mso-position-vertical-relative:line" coordorigin="0,0" coordsize="1909,1908">
            <v:shape style="position:absolute;left:1;top:0;width:1908;height:1908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781;width:562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SimSun" w:hAnsi="SimSun" w:cs="SimSun" w:eastAsia="SimSun"/>
                        <w:sz w:val="28"/>
                        <w:szCs w:val="28"/>
                      </w:rPr>
                    </w:pPr>
                    <w:r>
                      <w:rPr>
                        <w:rFonts w:ascii="SimSun" w:hAnsi="SimSun" w:cs="SimSun" w:eastAsia="SimSun"/>
                        <w:color w:val="FF0000"/>
                        <w:sz w:val="28"/>
                        <w:szCs w:val="28"/>
                      </w:rPr>
                      <w:t>获得</w:t>
                    </w:r>
                    <w:r>
                      <w:rPr>
                        <w:rFonts w:ascii="SimSun" w:hAnsi="SimSun" w:cs="SimSun" w:eastAsia="SimSun"/>
                        <w:sz w:val="28"/>
                        <w:szCs w:val="2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sectPr>
      <w:pgSz w:w="11910" w:h="16840"/>
      <w:pgMar w:top="152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"/>
      <w:lvlJc w:val="left"/>
      <w:pPr>
        <w:ind w:left="526" w:hanging="420"/>
      </w:pPr>
      <w:rPr>
        <w:rFonts w:hint="default" w:ascii="Wingdings" w:hAnsi="Wingdings" w:eastAsia="Wingdings"/>
        <w:sz w:val="28"/>
        <w:szCs w:val="28"/>
      </w:rPr>
    </w:lvl>
    <w:lvl w:ilvl="1">
      <w:start w:val="1"/>
      <w:numFmt w:val="bullet"/>
      <w:lvlText w:val="•"/>
      <w:lvlJc w:val="left"/>
      <w:pPr>
        <w:ind w:left="1600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8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26"/>
    </w:pPr>
    <w:rPr>
      <w:rFonts w:ascii="Calibri" w:hAnsi="Calibri" w:eastAsia="Calibri"/>
      <w:sz w:val="28"/>
      <w:szCs w:val="28"/>
    </w:rPr>
  </w:style>
  <w:style w:styleId="Heading1" w:type="paragraph">
    <w:name w:val="Heading 1"/>
    <w:basedOn w:val="Normal"/>
    <w:uiPriority w:val="1"/>
    <w:qFormat/>
    <w:pPr>
      <w:ind w:left="295"/>
      <w:outlineLvl w:val="1"/>
    </w:pPr>
    <w:rPr>
      <w:rFonts w:ascii="Arial" w:hAnsi="Arial" w:eastAsia="Arial"/>
      <w:b/>
      <w:bCs/>
      <w:sz w:val="72"/>
      <w:szCs w:val="72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Microsoft JhengHei" w:hAnsi="Microsoft JhengHei" w:eastAsia="Microsoft JhengHe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iat.cas.cn/xwzx/mtbd/201402/t20140218_4033404.html" TargetMode="External"/><Relationship Id="rId6" Type="http://schemas.openxmlformats.org/officeDocument/2006/relationships/hyperlink" Target="http://www.siat.ac.cn/xwzx/mtbd/201506/t20150608_4370591.html" TargetMode="External"/><Relationship Id="rId7" Type="http://schemas.openxmlformats.org/officeDocument/2006/relationships/hyperlink" Target="http://www.siat.cas.cn/xwzx/mtbd/201506/t20150604_4368662.html" TargetMode="External"/><Relationship Id="rId8" Type="http://schemas.openxmlformats.org/officeDocument/2006/relationships/hyperlink" Target="http://www.siat.ac.cn/" TargetMode="External"/><Relationship Id="rId9" Type="http://schemas.openxmlformats.org/officeDocument/2006/relationships/hyperlink" Target="mailto:rui.wang@siat.ac.cn" TargetMode="External"/><Relationship Id="rId10" Type="http://schemas.openxmlformats.org/officeDocument/2006/relationships/image" Target="media/image1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2017-03-17T09:04:01Z</dcterms:created>
  <dcterms:modified xsi:type="dcterms:W3CDTF">2017-03-17T09:04:01Z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2017-03-17T00:00:00Z</vt:filetime>
  </property>
</Properties>
</file>