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36.710626pt;height:116.32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2" w:lineRule="auto" w:before="8"/>
        <w:ind w:left="2119" w:right="2119" w:firstLine="11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ACULTY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SITI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OLLEGE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SCIENC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exact"/>
        <w:ind w:left="108" w:right="108" w:firstLine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acult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anticipate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2015-16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everal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688" w:val="left" w:leader="none"/>
          <w:tab w:pos="4307" w:val="left" w:leader="none"/>
          <w:tab w:pos="4667" w:val="left" w:leader="none"/>
        </w:tabs>
        <w:ind w:left="688" w:right="0" w:hanging="360"/>
        <w:jc w:val="left"/>
      </w:pPr>
      <w:r>
        <w:rPr>
          <w:b w:val="0"/>
          <w:bCs w:val="0"/>
          <w:spacing w:val="0"/>
          <w:w w:val="105"/>
        </w:rPr>
        <w:t>Biomedical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Engineeri</w:t>
      </w:r>
      <w:r>
        <w:rPr>
          <w:b w:val="0"/>
          <w:bCs w:val="0"/>
          <w:spacing w:val="0"/>
          <w:w w:val="105"/>
        </w:rPr>
        <w:t>ng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(BmE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ab/>
      </w:r>
      <w:r>
        <w:rPr>
          <w:b w:val="0"/>
          <w:bCs w:val="0"/>
          <w:spacing w:val="0"/>
          <w:w w:val="100"/>
        </w:rPr>
        <w:t>Electrical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Engineeri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(EE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"/>
        </w:numPr>
        <w:tabs>
          <w:tab w:pos="688" w:val="left" w:leader="none"/>
          <w:tab w:pos="4307" w:val="left" w:leader="none"/>
          <w:tab w:pos="4667" w:val="left" w:leader="none"/>
        </w:tabs>
        <w:spacing w:before="2"/>
        <w:ind w:left="688" w:right="0" w:hanging="360"/>
        <w:jc w:val="left"/>
      </w:pPr>
      <w:r>
        <w:rPr>
          <w:b w:val="0"/>
          <w:bCs w:val="0"/>
          <w:spacing w:val="0"/>
          <w:w w:val="105"/>
        </w:rPr>
        <w:t>Chemical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Engineeri</w:t>
      </w:r>
      <w:r>
        <w:rPr>
          <w:b w:val="0"/>
          <w:bCs w:val="0"/>
          <w:spacing w:val="0"/>
          <w:w w:val="105"/>
        </w:rPr>
        <w:t>ng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(ChE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ab/>
      </w:r>
      <w:r>
        <w:rPr>
          <w:b w:val="0"/>
          <w:bCs w:val="0"/>
          <w:spacing w:val="0"/>
          <w:w w:val="100"/>
        </w:rPr>
        <w:t>Electrical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Engineeri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Technol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(EET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"/>
        </w:numPr>
        <w:tabs>
          <w:tab w:pos="688" w:val="left" w:leader="none"/>
          <w:tab w:pos="4307" w:val="left" w:leader="none"/>
          <w:tab w:pos="4667" w:val="left" w:leader="none"/>
        </w:tabs>
        <w:spacing w:line="274" w:lineRule="exact"/>
        <w:ind w:left="688" w:right="0" w:hanging="360"/>
        <w:jc w:val="left"/>
      </w:pPr>
      <w:r>
        <w:rPr>
          <w:b w:val="0"/>
          <w:bCs w:val="0"/>
          <w:spacing w:val="0"/>
          <w:w w:val="105"/>
        </w:rPr>
        <w:t>Chemi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5"/>
        </w:rPr>
        <w:t>ry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(Chem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ab/>
      </w:r>
      <w:r>
        <w:rPr>
          <w:b w:val="0"/>
          <w:bCs w:val="0"/>
          <w:spacing w:val="0"/>
          <w:w w:val="100"/>
        </w:rPr>
        <w:t>Indus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Engineeri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(IE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"/>
        </w:numPr>
        <w:tabs>
          <w:tab w:pos="688" w:val="left" w:leader="none"/>
          <w:tab w:pos="4307" w:val="left" w:leader="none"/>
          <w:tab w:pos="4667" w:val="left" w:leader="none"/>
        </w:tabs>
        <w:spacing w:before="2"/>
        <w:ind w:left="688" w:right="0" w:hanging="360"/>
        <w:jc w:val="left"/>
      </w:pPr>
      <w:r>
        <w:rPr>
          <w:b w:val="0"/>
          <w:bCs w:val="0"/>
          <w:spacing w:val="0"/>
          <w:w w:val="105"/>
        </w:rPr>
        <w:t>Civil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Engineeri</w:t>
      </w:r>
      <w:r>
        <w:rPr>
          <w:b w:val="0"/>
          <w:bCs w:val="0"/>
          <w:spacing w:val="0"/>
          <w:w w:val="105"/>
        </w:rPr>
        <w:t>ng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(CE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ab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athematic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h)</w:t>
      </w:r>
    </w:p>
    <w:p>
      <w:pPr>
        <w:spacing w:after="0"/>
        <w:jc w:val="left"/>
        <w:sectPr>
          <w:type w:val="continuous"/>
          <w:pgSz w:w="12240" w:h="15840"/>
          <w:pgMar w:top="1480" w:bottom="280" w:left="1620" w:right="1620"/>
        </w:sectPr>
      </w:pP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74" w:lineRule="exact"/>
        <w:ind w:left="688" w:right="0" w:hanging="360"/>
        <w:jc w:val="left"/>
      </w:pPr>
      <w:r>
        <w:rPr>
          <w:b w:val="0"/>
          <w:bCs w:val="0"/>
          <w:spacing w:val="0"/>
          <w:w w:val="100"/>
        </w:rPr>
        <w:t>Compute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cience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(CS)</w:t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74" w:lineRule="exact" w:before="7"/>
        <w:ind w:left="688" w:right="0" w:hanging="360"/>
        <w:jc w:val="left"/>
      </w:pP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0"/>
          <w:w w:val="100"/>
        </w:rPr>
        <w:t>tructi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Engineeri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Technol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(CET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74" w:lineRule="exact"/>
        <w:ind w:left="688" w:right="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nosys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Engineeri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before="2"/>
        <w:ind w:right="0" w:firstLine="0"/>
        <w:jc w:val="left"/>
      </w:pPr>
      <w:r>
        <w:rPr>
          <w:b w:val="0"/>
          <w:bCs w:val="0"/>
          <w:spacing w:val="0"/>
          <w:w w:val="100"/>
        </w:rPr>
        <w:t>(MS</w:t>
      </w:r>
      <w:r>
        <w:rPr>
          <w:b w:val="0"/>
          <w:bCs w:val="0"/>
          <w:spacing w:val="0"/>
          <w:w w:val="100"/>
        </w:rPr>
        <w:t>E/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spacing w:line="274" w:lineRule="exact"/>
        <w:ind w:left="688" w:right="0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echanical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Engineeri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 w:line="274" w:lineRule="exact"/>
        <w:jc w:val="left"/>
        <w:sectPr>
          <w:type w:val="continuous"/>
          <w:pgSz w:w="12240" w:h="15840"/>
          <w:pgMar w:top="1480" w:bottom="280" w:left="1620" w:right="1620"/>
          <w:cols w:num="2" w:equalWidth="0">
            <w:col w:w="3162" w:space="817"/>
            <w:col w:w="5021"/>
          </w:cols>
        </w:sectPr>
      </w:pPr>
    </w:p>
    <w:p>
      <w:pPr>
        <w:pStyle w:val="BodyText"/>
        <w:numPr>
          <w:ilvl w:val="0"/>
          <w:numId w:val="1"/>
        </w:numPr>
        <w:tabs>
          <w:tab w:pos="688" w:val="left" w:leader="none"/>
          <w:tab w:pos="4307" w:val="left" w:leader="none"/>
          <w:tab w:pos="4667" w:val="left" w:leader="none"/>
        </w:tabs>
        <w:spacing w:line="276" w:lineRule="exact"/>
        <w:ind w:left="688" w:right="0" w:hanging="360"/>
        <w:jc w:val="left"/>
      </w:pPr>
      <w:r>
        <w:rPr>
          <w:b w:val="0"/>
          <w:bCs w:val="0"/>
          <w:spacing w:val="0"/>
          <w:w w:val="105"/>
        </w:rPr>
        <w:t>Cybe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Engineeri</w:t>
      </w:r>
      <w:r>
        <w:rPr>
          <w:b w:val="0"/>
          <w:bCs w:val="0"/>
          <w:spacing w:val="0"/>
          <w:w w:val="105"/>
        </w:rPr>
        <w:t>ng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(CyE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ab/>
      </w: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(Phys)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08" w:right="108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nks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idere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Lecture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(non-</w:t>
      </w:r>
      <w:r>
        <w:rPr>
          <w:b w:val="0"/>
          <w:bCs w:val="0"/>
          <w:spacing w:val="0"/>
          <w:w w:val="100"/>
        </w:rPr>
        <w:t>tenure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0"/>
          <w:w w:val="100"/>
        </w:rPr>
        <w:t>k)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highl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quali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teachi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acult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pplicant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doctorate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iel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ucce</w:t>
      </w:r>
      <w:r>
        <w:rPr>
          <w:b w:val="0"/>
          <w:bCs w:val="0"/>
          <w:spacing w:val="0"/>
          <w:w w:val="100"/>
        </w:rPr>
        <w:t>ssf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tenure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candidate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0"/>
          <w:w w:val="100"/>
        </w:rPr>
        <w:t>gns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multidi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ciplina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College;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initiate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externall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program;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upervi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doctoral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tudent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Excellent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communicati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kill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rong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teachi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kill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commitment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ervice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participati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college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spons</w:t>
      </w:r>
      <w:r>
        <w:rPr>
          <w:b w:val="0"/>
          <w:bCs w:val="0"/>
          <w:spacing w:val="0"/>
          <w:w w:val="100"/>
        </w:rPr>
        <w:t>ibilitie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expecte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39" w:lineRule="auto"/>
        <w:ind w:left="108" w:right="108" w:firstLine="0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leverage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College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multidi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ciplina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cente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excellence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microma</w:t>
      </w:r>
      <w:r>
        <w:rPr>
          <w:b w:val="0"/>
          <w:bCs w:val="0"/>
          <w:spacing w:val="0"/>
          <w:w w:val="100"/>
        </w:rPr>
        <w:t>nuf</w:t>
      </w:r>
      <w:r>
        <w:rPr>
          <w:b w:val="0"/>
          <w:bCs w:val="0"/>
          <w:spacing w:val="0"/>
          <w:w w:val="100"/>
        </w:rPr>
        <w:t>acturi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biotechnol</w:t>
      </w:r>
      <w:r>
        <w:rPr>
          <w:b w:val="0"/>
          <w:bCs w:val="0"/>
          <w:spacing w:val="0"/>
          <w:w w:val="100"/>
        </w:rPr>
        <w:t>ogy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nanotechnol</w:t>
      </w:r>
      <w:r>
        <w:rPr>
          <w:b w:val="0"/>
          <w:bCs w:val="0"/>
          <w:spacing w:val="0"/>
          <w:w w:val="100"/>
        </w:rPr>
        <w:t>ogy,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trenchle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technol</w:t>
      </w:r>
      <w:r>
        <w:rPr>
          <w:b w:val="0"/>
          <w:bCs w:val="0"/>
          <w:spacing w:val="0"/>
          <w:w w:val="100"/>
        </w:rPr>
        <w:t>ogy,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biomedical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applie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phys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cybe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ecurit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College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nfor</w:t>
      </w:r>
      <w:r>
        <w:rPr>
          <w:b w:val="0"/>
          <w:bCs w:val="0"/>
          <w:spacing w:val="0"/>
          <w:w w:val="100"/>
        </w:rPr>
        <w:t>mation: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color w:val="0000FF"/>
          <w:spacing w:val="-9"/>
          <w:w w:val="100"/>
        </w:rPr>
      </w:r>
      <w:hyperlink r:id="rId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h.e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du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69"/>
        <w:ind w:left="108" w:right="108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curriculum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vitae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cripti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teachi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ormati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erence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ingle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PDF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electronicall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color w:val="0000FF"/>
          <w:spacing w:val="56"/>
          <w:w w:val="100"/>
        </w:rPr>
      </w:r>
      <w:hyperlink r:id="rId7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h.e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du</w:t>
        </w:r>
        <w:r>
          <w:rPr>
            <w:b w:val="0"/>
            <w:bCs w:val="0"/>
            <w:color w:val="0000FF"/>
            <w:spacing w:val="56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56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5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ubject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line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"</w:t>
      </w:r>
      <w:r>
        <w:rPr>
          <w:b w:val="0"/>
          <w:bCs w:val="0"/>
          <w:color w:val="000000"/>
          <w:spacing w:val="0"/>
          <w:w w:val="100"/>
          <w:u w:val="none"/>
        </w:rPr>
        <w:t>&lt;La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ame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Initial&gt;</w:t>
      </w:r>
      <w:r>
        <w:rPr>
          <w:b w:val="0"/>
          <w:bCs w:val="0"/>
          <w:color w:val="000000"/>
          <w:spacing w:val="5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&lt;pos</w:t>
      </w:r>
      <w:r>
        <w:rPr>
          <w:b w:val="0"/>
          <w:bCs w:val="0"/>
          <w:color w:val="000000"/>
          <w:spacing w:val="0"/>
          <w:w w:val="100"/>
          <w:u w:val="none"/>
        </w:rPr>
        <w:t>iti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cipline</w:t>
      </w:r>
      <w:r>
        <w:rPr>
          <w:b w:val="0"/>
          <w:bCs w:val="0"/>
          <w:color w:val="000000"/>
          <w:spacing w:val="0"/>
          <w:w w:val="100"/>
          <w:u w:val="none"/>
        </w:rPr>
        <w:t>(s)</w:t>
      </w:r>
      <w:r>
        <w:rPr>
          <w:b w:val="0"/>
          <w:bCs w:val="0"/>
          <w:color w:val="000000"/>
          <w:spacing w:val="5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(e</w:t>
      </w:r>
      <w:r>
        <w:rPr>
          <w:b w:val="0"/>
          <w:bCs w:val="0"/>
          <w:color w:val="000000"/>
          <w:spacing w:val="0"/>
          <w:w w:val="100"/>
          <w:u w:val="none"/>
        </w:rPr>
        <w:t>.g.,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)".</w:t>
      </w:r>
      <w:r>
        <w:rPr>
          <w:b w:val="0"/>
          <w:bCs w:val="0"/>
          <w:color w:val="000000"/>
          <w:spacing w:val="5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Revie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applicati</w:t>
      </w:r>
      <w:r>
        <w:rPr>
          <w:b w:val="0"/>
          <w:bCs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color w:val="000000"/>
          <w:spacing w:val="5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nominati</w:t>
      </w:r>
      <w:r>
        <w:rPr>
          <w:b w:val="0"/>
          <w:bCs w:val="0"/>
          <w:color w:val="000000"/>
          <w:spacing w:val="0"/>
          <w:w w:val="100"/>
          <w:u w:val="none"/>
        </w:rPr>
        <w:t>ons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begi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Oct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1,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2014,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continue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until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uitable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candidate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are</w:t>
      </w:r>
      <w:r>
        <w:rPr>
          <w:b w:val="0"/>
          <w:bCs w:val="0"/>
          <w:color w:val="000000"/>
          <w:spacing w:val="0"/>
          <w:w w:val="9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identi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tarti</w:t>
      </w:r>
      <w:r>
        <w:rPr>
          <w:b w:val="0"/>
          <w:bCs w:val="0"/>
          <w:color w:val="000000"/>
          <w:spacing w:val="0"/>
          <w:w w:val="100"/>
          <w:u w:val="none"/>
        </w:rPr>
        <w:t>ng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eac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pos</w:t>
      </w:r>
      <w:r>
        <w:rPr>
          <w:b w:val="0"/>
          <w:bCs w:val="0"/>
          <w:color w:val="000000"/>
          <w:spacing w:val="0"/>
          <w:w w:val="100"/>
          <w:u w:val="none"/>
        </w:rPr>
        <w:t>iti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eptembe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1,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2015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(poss</w:t>
      </w:r>
      <w:r>
        <w:rPr>
          <w:b w:val="0"/>
          <w:bCs w:val="0"/>
          <w:color w:val="000000"/>
          <w:spacing w:val="0"/>
          <w:w w:val="100"/>
          <w:u w:val="none"/>
        </w:rPr>
        <w:t>ibl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oone</w:t>
      </w:r>
      <w:r>
        <w:rPr>
          <w:b w:val="0"/>
          <w:bCs w:val="0"/>
          <w:color w:val="000000"/>
          <w:spacing w:val="0"/>
          <w:w w:val="100"/>
          <w:u w:val="none"/>
        </w:rPr>
        <w:t>r).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Loui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iana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nive</w:t>
      </w:r>
      <w:r>
        <w:rPr>
          <w:b w:val="0"/>
          <w:bCs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AA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employe</w:t>
      </w:r>
      <w:r>
        <w:rPr>
          <w:b w:val="0"/>
          <w:bCs w:val="0"/>
          <w:color w:val="000000"/>
          <w:spacing w:val="0"/>
          <w:w w:val="100"/>
          <w:u w:val="none"/>
        </w:rPr>
        <w:t>r.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Wome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mi</w:t>
      </w:r>
      <w:r>
        <w:rPr>
          <w:b w:val="0"/>
          <w:bCs w:val="0"/>
          <w:color w:val="000000"/>
          <w:spacing w:val="0"/>
          <w:w w:val="100"/>
          <w:u w:val="none"/>
        </w:rPr>
        <w:t>nor</w:t>
      </w:r>
      <w:r>
        <w:rPr>
          <w:b w:val="0"/>
          <w:bCs w:val="0"/>
          <w:color w:val="000000"/>
          <w:spacing w:val="0"/>
          <w:w w:val="100"/>
          <w:u w:val="none"/>
        </w:rPr>
        <w:t>itie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trongl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encourage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appl</w:t>
      </w:r>
      <w:r>
        <w:rPr>
          <w:b w:val="0"/>
          <w:bCs w:val="0"/>
          <w:color w:val="000000"/>
          <w:spacing w:val="0"/>
          <w:w w:val="100"/>
          <w:u w:val="none"/>
        </w:rPr>
        <w:t>y.</w:t>
      </w:r>
    </w:p>
    <w:sectPr>
      <w:type w:val="continuous"/>
      <w:pgSz w:w="12240" w:h="15840"/>
      <w:pgMar w:top="148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6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88" w:hanging="3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coes.latech.edu/" TargetMode="External"/><Relationship Id="rId7" Type="http://schemas.openxmlformats.org/officeDocument/2006/relationships/hyperlink" Target="mailto:facsearch@latech.ed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2014-09-10T15:26:17Z</dcterms:created>
  <dcterms:modified xsi:type="dcterms:W3CDTF">2014-09-10T15:26:17Z</dcterms:modified>
</cp:coreProperties>
</file>