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D1" w:rsidRDefault="0087686A">
      <w:pPr>
        <w:pStyle w:val="Heading1"/>
        <w:rPr>
          <w:rFonts w:ascii="Arial" w:hAnsi="Arial" w:cs="Arial"/>
          <w:b w:val="0"/>
          <w:bCs w:val="0"/>
          <w:sz w:val="28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noProof/>
          <w:sz w:val="28"/>
        </w:rPr>
        <w:drawing>
          <wp:inline distT="0" distB="0" distL="0" distR="0">
            <wp:extent cx="6381750" cy="1054100"/>
            <wp:effectExtent l="19050" t="0" r="0" b="0"/>
            <wp:docPr id="1" name="Picture 1" descr="new_header_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header_po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D1" w:rsidRDefault="003935D1">
      <w:pPr>
        <w:pStyle w:val="Heading1"/>
        <w:rPr>
          <w:rFonts w:ascii="Arial" w:hAnsi="Arial" w:cs="Arial"/>
          <w:b w:val="0"/>
          <w:bCs w:val="0"/>
          <w:sz w:val="28"/>
        </w:rPr>
      </w:pPr>
    </w:p>
    <w:p w:rsidR="0070401C" w:rsidRDefault="0070401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Title</w:t>
      </w:r>
    </w:p>
    <w:p w:rsidR="0070401C" w:rsidRDefault="000A3B07" w:rsidP="0070401C">
      <w:pPr>
        <w:rPr>
          <w:rFonts w:ascii="Arial" w:hAnsi="Arial" w:cs="Arial"/>
        </w:rPr>
      </w:pPr>
      <w:r>
        <w:rPr>
          <w:rFonts w:ascii="Arial" w:hAnsi="Arial" w:cs="Arial"/>
        </w:rPr>
        <w:t>Database</w:t>
      </w:r>
      <w:r w:rsidR="0070401C" w:rsidRPr="0070401C">
        <w:rPr>
          <w:rFonts w:ascii="Arial" w:hAnsi="Arial" w:cs="Arial"/>
        </w:rPr>
        <w:t xml:space="preserve"> Programmer Graduate Assistant</w:t>
      </w:r>
    </w:p>
    <w:p w:rsidR="0070401C" w:rsidRPr="0070401C" w:rsidRDefault="0070401C" w:rsidP="0070401C">
      <w:pPr>
        <w:rPr>
          <w:rFonts w:ascii="Arial" w:hAnsi="Arial" w:cs="Arial"/>
        </w:rPr>
      </w:pPr>
    </w:p>
    <w:p w:rsidR="00D10492" w:rsidRPr="003935D1" w:rsidRDefault="00D10492">
      <w:pPr>
        <w:pStyle w:val="Heading1"/>
        <w:rPr>
          <w:rFonts w:ascii="Arial" w:hAnsi="Arial" w:cs="Arial"/>
        </w:rPr>
      </w:pPr>
      <w:r w:rsidRPr="003935D1">
        <w:rPr>
          <w:rFonts w:ascii="Arial" w:hAnsi="Arial" w:cs="Arial"/>
        </w:rPr>
        <w:t>Functions</w:t>
      </w:r>
    </w:p>
    <w:p w:rsidR="00A454A2" w:rsidRDefault="00D10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the supervision of the Director of </w:t>
      </w:r>
      <w:r w:rsidR="00E5100E">
        <w:rPr>
          <w:rFonts w:ascii="Arial" w:hAnsi="Arial" w:cs="Arial"/>
        </w:rPr>
        <w:t xml:space="preserve">Information </w:t>
      </w:r>
      <w:r w:rsidR="00E46756">
        <w:rPr>
          <w:rFonts w:ascii="Arial" w:hAnsi="Arial" w:cs="Arial"/>
        </w:rPr>
        <w:t>Management and Analysis</w:t>
      </w:r>
      <w:r w:rsidR="008B2DC9">
        <w:rPr>
          <w:rFonts w:ascii="Arial" w:hAnsi="Arial" w:cs="Arial"/>
        </w:rPr>
        <w:t xml:space="preserve"> for the Graduate School</w:t>
      </w:r>
      <w:r w:rsidR="00E510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successful candidate will perform the following </w:t>
      </w:r>
      <w:r w:rsidR="00E5100E">
        <w:rPr>
          <w:rFonts w:ascii="Arial" w:hAnsi="Arial" w:cs="Arial"/>
        </w:rPr>
        <w:t xml:space="preserve">technical and </w:t>
      </w:r>
      <w:r>
        <w:rPr>
          <w:rFonts w:ascii="Arial" w:hAnsi="Arial" w:cs="Arial"/>
        </w:rPr>
        <w:t xml:space="preserve">administrative functions. This </w:t>
      </w:r>
      <w:r w:rsidR="00A454A2">
        <w:rPr>
          <w:rFonts w:ascii="Arial" w:hAnsi="Arial" w:cs="Arial"/>
        </w:rPr>
        <w:t>position represents one</w:t>
      </w:r>
      <w:r>
        <w:rPr>
          <w:rFonts w:ascii="Arial" w:hAnsi="Arial" w:cs="Arial"/>
        </w:rPr>
        <w:t xml:space="preserve"> 0.50 FTE, 20 hours per week</w:t>
      </w:r>
      <w:r w:rsidR="0070401C">
        <w:rPr>
          <w:rFonts w:ascii="Arial" w:hAnsi="Arial" w:cs="Arial"/>
        </w:rPr>
        <w:t>, and is a</w:t>
      </w:r>
      <w:r w:rsidR="00CA77FB">
        <w:rPr>
          <w:rFonts w:ascii="Arial" w:hAnsi="Arial" w:cs="Arial"/>
        </w:rPr>
        <w:t xml:space="preserve"> fiscal year appointment</w:t>
      </w:r>
      <w:r w:rsidR="003935D1">
        <w:rPr>
          <w:rFonts w:ascii="Arial" w:hAnsi="Arial" w:cs="Arial"/>
        </w:rPr>
        <w:t>.</w:t>
      </w:r>
    </w:p>
    <w:p w:rsidR="003935D1" w:rsidRDefault="003935D1">
      <w:pPr>
        <w:rPr>
          <w:rFonts w:ascii="Arial" w:hAnsi="Arial" w:cs="Arial"/>
          <w:b/>
          <w:bCs/>
        </w:rPr>
      </w:pPr>
    </w:p>
    <w:p w:rsidR="00A454A2" w:rsidRDefault="003935D1" w:rsidP="00A454A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A454A2">
        <w:rPr>
          <w:rFonts w:ascii="Arial" w:hAnsi="Arial" w:cs="Arial"/>
          <w:b/>
          <w:bCs/>
        </w:rPr>
        <w:t>esponsibilities</w:t>
      </w:r>
    </w:p>
    <w:p w:rsidR="00D556C3" w:rsidRDefault="00956A25" w:rsidP="00A454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 PL/SQL procedures for performing various processes related to </w:t>
      </w:r>
      <w:r w:rsidR="00D556C3">
        <w:rPr>
          <w:rFonts w:ascii="Arial" w:hAnsi="Arial" w:cs="Arial"/>
        </w:rPr>
        <w:t>the Graduate School Database running in Oracle</w:t>
      </w:r>
    </w:p>
    <w:p w:rsidR="00A454A2" w:rsidRDefault="00E5100E" w:rsidP="00A454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Perform maintenance work on </w:t>
      </w:r>
      <w:r w:rsidR="008777D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Graduate School </w:t>
      </w:r>
      <w:r w:rsidR="00A90902">
        <w:rPr>
          <w:rFonts w:ascii="Arial" w:hAnsi="Arial" w:cs="Arial"/>
        </w:rPr>
        <w:t>Database Web pages</w:t>
      </w:r>
      <w:r w:rsidR="00D556C3">
        <w:rPr>
          <w:rFonts w:ascii="Arial" w:hAnsi="Arial" w:cs="Arial"/>
        </w:rPr>
        <w:t xml:space="preserve"> </w:t>
      </w:r>
      <w:r w:rsidR="008777DE">
        <w:rPr>
          <w:rFonts w:ascii="Arial" w:hAnsi="Arial" w:cs="Arial"/>
        </w:rPr>
        <w:t>that are created through PL/SQL</w:t>
      </w:r>
      <w:r>
        <w:rPr>
          <w:rFonts w:ascii="Arial" w:hAnsi="Arial" w:cs="Arial"/>
        </w:rPr>
        <w:t>, including such things as removing or adding information</w:t>
      </w:r>
      <w:r w:rsidR="00D556C3">
        <w:rPr>
          <w:rFonts w:ascii="Arial" w:hAnsi="Arial" w:cs="Arial"/>
        </w:rPr>
        <w:t xml:space="preserve"> or functionality</w:t>
      </w:r>
      <w:r>
        <w:rPr>
          <w:rFonts w:ascii="Arial" w:hAnsi="Arial" w:cs="Arial"/>
        </w:rPr>
        <w:t xml:space="preserve">, </w:t>
      </w:r>
      <w:r w:rsidR="00282210">
        <w:rPr>
          <w:rFonts w:ascii="Arial" w:hAnsi="Arial" w:cs="Arial"/>
        </w:rPr>
        <w:t>and rearr</w:t>
      </w:r>
      <w:r w:rsidR="0070401C">
        <w:rPr>
          <w:rFonts w:ascii="Arial" w:hAnsi="Arial" w:cs="Arial"/>
        </w:rPr>
        <w:t xml:space="preserve">anging </w:t>
      </w:r>
      <w:r w:rsidR="00D556C3">
        <w:rPr>
          <w:rFonts w:ascii="Arial" w:hAnsi="Arial" w:cs="Arial"/>
        </w:rPr>
        <w:t xml:space="preserve">page </w:t>
      </w:r>
      <w:r w:rsidR="0070401C">
        <w:rPr>
          <w:rFonts w:ascii="Arial" w:hAnsi="Arial" w:cs="Arial"/>
        </w:rPr>
        <w:t>layout</w:t>
      </w:r>
    </w:p>
    <w:p w:rsidR="00A454A2" w:rsidRDefault="00282210" w:rsidP="00A454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Design, d</w:t>
      </w:r>
      <w:r w:rsidR="00A454A2">
        <w:rPr>
          <w:rFonts w:ascii="Arial" w:hAnsi="Arial" w:cs="Arial"/>
        </w:rPr>
        <w:t xml:space="preserve">evelop, </w:t>
      </w:r>
      <w:r>
        <w:rPr>
          <w:rFonts w:ascii="Arial" w:hAnsi="Arial" w:cs="Arial"/>
        </w:rPr>
        <w:t xml:space="preserve">and </w:t>
      </w:r>
      <w:r w:rsidR="00A454A2">
        <w:rPr>
          <w:rFonts w:ascii="Arial" w:hAnsi="Arial" w:cs="Arial"/>
        </w:rPr>
        <w:t>implement</w:t>
      </w:r>
      <w:r>
        <w:rPr>
          <w:rFonts w:ascii="Arial" w:hAnsi="Arial" w:cs="Arial"/>
        </w:rPr>
        <w:t xml:space="preserve"> </w:t>
      </w:r>
      <w:r w:rsidR="00C4314B">
        <w:rPr>
          <w:rFonts w:ascii="Arial" w:hAnsi="Arial" w:cs="Arial"/>
        </w:rPr>
        <w:t>new Web pages</w:t>
      </w:r>
      <w:r w:rsidR="001A028A">
        <w:rPr>
          <w:rFonts w:ascii="Arial" w:hAnsi="Arial" w:cs="Arial"/>
        </w:rPr>
        <w:t xml:space="preserve"> constructed through PL/SQL </w:t>
      </w:r>
    </w:p>
    <w:p w:rsidR="00A454A2" w:rsidRDefault="00282210" w:rsidP="00A454A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with staff to </w:t>
      </w:r>
      <w:r w:rsidR="00DA6F61">
        <w:rPr>
          <w:rFonts w:ascii="Arial" w:hAnsi="Arial" w:cs="Arial"/>
        </w:rPr>
        <w:t xml:space="preserve">develop a solution that meets their need, including gaining a </w:t>
      </w:r>
      <w:r>
        <w:rPr>
          <w:rFonts w:ascii="Arial" w:hAnsi="Arial" w:cs="Arial"/>
        </w:rPr>
        <w:t xml:space="preserve">proper understanding of </w:t>
      </w:r>
      <w:r w:rsidR="00DA6F61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request and</w:t>
      </w:r>
      <w:r w:rsidR="00DA6F61">
        <w:rPr>
          <w:rFonts w:ascii="Arial" w:hAnsi="Arial" w:cs="Arial"/>
        </w:rPr>
        <w:t xml:space="preserve"> timeline, </w:t>
      </w:r>
      <w:r w:rsidR="00B75716">
        <w:rPr>
          <w:rFonts w:ascii="Arial" w:hAnsi="Arial" w:cs="Arial"/>
        </w:rPr>
        <w:t>and</w:t>
      </w:r>
      <w:r w:rsidR="00DA6F61">
        <w:rPr>
          <w:rFonts w:ascii="Arial" w:hAnsi="Arial" w:cs="Arial"/>
        </w:rPr>
        <w:t xml:space="preserve"> establishing realistic expect</w:t>
      </w:r>
      <w:r w:rsidR="0070401C">
        <w:rPr>
          <w:rFonts w:ascii="Arial" w:hAnsi="Arial" w:cs="Arial"/>
        </w:rPr>
        <w:t>ations of the completed project</w:t>
      </w:r>
      <w:r>
        <w:rPr>
          <w:rFonts w:ascii="Arial" w:hAnsi="Arial" w:cs="Arial"/>
        </w:rPr>
        <w:t xml:space="preserve">  </w:t>
      </w:r>
    </w:p>
    <w:p w:rsidR="00A454A2" w:rsidRDefault="00DA6F61" w:rsidP="00A454A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Gather</w:t>
      </w:r>
      <w:r w:rsidR="00A454A2">
        <w:rPr>
          <w:rFonts w:ascii="Arial" w:hAnsi="Arial" w:cs="Arial"/>
        </w:rPr>
        <w:t xml:space="preserve"> </w:t>
      </w:r>
      <w:r w:rsidR="00282210">
        <w:rPr>
          <w:rFonts w:ascii="Arial" w:hAnsi="Arial" w:cs="Arial"/>
        </w:rPr>
        <w:t xml:space="preserve">feedback </w:t>
      </w:r>
      <w:r>
        <w:rPr>
          <w:rFonts w:ascii="Arial" w:hAnsi="Arial" w:cs="Arial"/>
        </w:rPr>
        <w:t>from</w:t>
      </w:r>
      <w:r w:rsidR="00282210">
        <w:rPr>
          <w:rFonts w:ascii="Arial" w:hAnsi="Arial" w:cs="Arial"/>
        </w:rPr>
        <w:t xml:space="preserve"> staff </w:t>
      </w:r>
      <w:r w:rsidR="00B75716">
        <w:rPr>
          <w:rFonts w:ascii="Arial" w:hAnsi="Arial" w:cs="Arial"/>
        </w:rPr>
        <w:t xml:space="preserve">during the process and after the </w:t>
      </w:r>
      <w:r w:rsidR="00282210">
        <w:rPr>
          <w:rFonts w:ascii="Arial" w:hAnsi="Arial" w:cs="Arial"/>
        </w:rPr>
        <w:t>implementation of the changes</w:t>
      </w:r>
    </w:p>
    <w:p w:rsidR="00D10492" w:rsidRDefault="00D10492">
      <w:pPr>
        <w:rPr>
          <w:rFonts w:ascii="Arial" w:hAnsi="Arial" w:cs="Arial"/>
        </w:rPr>
      </w:pPr>
    </w:p>
    <w:p w:rsidR="00D10492" w:rsidRPr="003935D1" w:rsidRDefault="00D10492">
      <w:pPr>
        <w:pStyle w:val="Heading2"/>
        <w:rPr>
          <w:b/>
          <w:bCs/>
          <w:sz w:val="24"/>
        </w:rPr>
      </w:pPr>
      <w:r w:rsidRPr="003935D1">
        <w:rPr>
          <w:b/>
          <w:bCs/>
          <w:sz w:val="24"/>
        </w:rPr>
        <w:t>Qualifications</w:t>
      </w:r>
    </w:p>
    <w:p w:rsidR="00D10492" w:rsidRDefault="0019016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Enrolled in a degree-granting graduate program at Purdue </w:t>
      </w:r>
      <w:r w:rsidR="00D10492">
        <w:rPr>
          <w:rFonts w:ascii="Arial" w:hAnsi="Arial" w:cs="Arial"/>
        </w:rPr>
        <w:t xml:space="preserve"> </w:t>
      </w:r>
    </w:p>
    <w:p w:rsidR="003935D1" w:rsidRDefault="00F6609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Programming skills </w:t>
      </w:r>
      <w:r w:rsidR="003935D1">
        <w:rPr>
          <w:rFonts w:ascii="Arial" w:hAnsi="Arial" w:cs="Arial"/>
        </w:rPr>
        <w:t xml:space="preserve">to </w:t>
      </w:r>
      <w:r w:rsidR="00B75716">
        <w:rPr>
          <w:rFonts w:ascii="Arial" w:hAnsi="Arial" w:cs="Arial"/>
        </w:rPr>
        <w:t xml:space="preserve">develop and </w:t>
      </w:r>
      <w:r w:rsidR="003935D1">
        <w:rPr>
          <w:rFonts w:ascii="Arial" w:hAnsi="Arial" w:cs="Arial"/>
        </w:rPr>
        <w:t xml:space="preserve">maintain </w:t>
      </w:r>
      <w:r w:rsidR="001A028A">
        <w:rPr>
          <w:rFonts w:ascii="Arial" w:hAnsi="Arial" w:cs="Arial"/>
        </w:rPr>
        <w:t>PL/SQL procedures and packages in Oracle</w:t>
      </w:r>
    </w:p>
    <w:p w:rsidR="00B7124C" w:rsidRDefault="00B7124C" w:rsidP="00B7124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Excellent written and oral communication skills</w:t>
      </w:r>
    </w:p>
    <w:p w:rsidR="00B7124C" w:rsidRDefault="00B7124C" w:rsidP="00B7124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Excellent analytical and problem solving skills</w:t>
      </w:r>
    </w:p>
    <w:p w:rsidR="00B7124C" w:rsidRDefault="00B7124C" w:rsidP="00B7124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Good understanding of customer service</w:t>
      </w:r>
    </w:p>
    <w:p w:rsidR="00D10492" w:rsidRDefault="00B7124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Good</w:t>
      </w:r>
      <w:r w:rsidR="00D10492">
        <w:rPr>
          <w:rFonts w:ascii="Arial" w:hAnsi="Arial" w:cs="Arial"/>
        </w:rPr>
        <w:t xml:space="preserve"> organizational skills</w:t>
      </w:r>
    </w:p>
    <w:p w:rsidR="00D10492" w:rsidRDefault="00D1049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Proficient in </w:t>
      </w:r>
      <w:r w:rsidR="00A90902">
        <w:rPr>
          <w:rFonts w:ascii="Arial" w:hAnsi="Arial" w:cs="Arial"/>
        </w:rPr>
        <w:t>PL/SQL, SQL, and H</w:t>
      </w:r>
      <w:r w:rsidR="00B75716">
        <w:rPr>
          <w:rFonts w:ascii="Arial" w:hAnsi="Arial" w:cs="Arial"/>
        </w:rPr>
        <w:t>TML</w:t>
      </w:r>
    </w:p>
    <w:p w:rsidR="003C06B0" w:rsidRDefault="003C06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with other technologies, such as JavaScript, .NET, and PHP, </w:t>
      </w:r>
      <w:r w:rsidR="005A4504">
        <w:rPr>
          <w:rFonts w:ascii="Arial" w:hAnsi="Arial" w:cs="Arial"/>
        </w:rPr>
        <w:t xml:space="preserve">would be </w:t>
      </w:r>
      <w:r>
        <w:rPr>
          <w:rFonts w:ascii="Arial" w:hAnsi="Arial" w:cs="Arial"/>
        </w:rPr>
        <w:t xml:space="preserve">helpful  </w:t>
      </w:r>
    </w:p>
    <w:p w:rsidR="0019016A" w:rsidRDefault="0019016A">
      <w:pPr>
        <w:pStyle w:val="Heading2"/>
        <w:rPr>
          <w:b/>
          <w:bCs/>
          <w:sz w:val="24"/>
        </w:rPr>
      </w:pPr>
    </w:p>
    <w:p w:rsidR="00D10492" w:rsidRPr="003935D1" w:rsidRDefault="00D10492">
      <w:pPr>
        <w:pStyle w:val="Heading2"/>
        <w:rPr>
          <w:b/>
          <w:bCs/>
          <w:sz w:val="24"/>
        </w:rPr>
      </w:pPr>
      <w:r w:rsidRPr="003935D1">
        <w:rPr>
          <w:b/>
          <w:bCs/>
          <w:sz w:val="24"/>
        </w:rPr>
        <w:t>Application Procedure</w:t>
      </w:r>
    </w:p>
    <w:p w:rsidR="00D10492" w:rsidRDefault="00D10492" w:rsidP="007146F0">
      <w:pPr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Submit the following materials to </w:t>
      </w:r>
      <w:r w:rsidR="00C602FD">
        <w:rPr>
          <w:rFonts w:ascii="Arial" w:hAnsi="Arial" w:cs="Arial"/>
        </w:rPr>
        <w:t>Don Brier</w:t>
      </w:r>
      <w:r>
        <w:rPr>
          <w:rFonts w:ascii="Arial" w:hAnsi="Arial" w:cs="Arial"/>
        </w:rPr>
        <w:t>, Graduate School</w:t>
      </w:r>
      <w:r w:rsidR="008B2DC9">
        <w:rPr>
          <w:rFonts w:ascii="Arial" w:hAnsi="Arial" w:cs="Arial"/>
        </w:rPr>
        <w:t xml:space="preserve"> Administration</w:t>
      </w:r>
      <w:r>
        <w:rPr>
          <w:rFonts w:ascii="Arial" w:hAnsi="Arial" w:cs="Arial"/>
        </w:rPr>
        <w:t>, YONG</w:t>
      </w:r>
      <w:r w:rsidR="00621A29">
        <w:rPr>
          <w:rFonts w:ascii="Arial" w:hAnsi="Arial" w:cs="Arial"/>
        </w:rPr>
        <w:t xml:space="preserve"> B-8</w:t>
      </w:r>
      <w:r w:rsidR="004120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hyperlink r:id="rId7" w:history="1">
        <w:r w:rsidR="00C61296" w:rsidRPr="0085371E">
          <w:rPr>
            <w:rStyle w:val="Hyperlink"/>
            <w:rFonts w:ascii="Arial" w:hAnsi="Arial" w:cs="Arial"/>
          </w:rPr>
          <w:t>brierd@purdue.edu</w:t>
        </w:r>
      </w:hyperlink>
      <w:r>
        <w:rPr>
          <w:rFonts w:ascii="Arial" w:hAnsi="Arial" w:cs="Arial"/>
        </w:rPr>
        <w:t xml:space="preserve">, or </w:t>
      </w:r>
      <w:r w:rsidR="008B2DC9">
        <w:rPr>
          <w:rFonts w:ascii="Arial" w:hAnsi="Arial" w:cs="Arial"/>
        </w:rPr>
        <w:t>49</w:t>
      </w:r>
      <w:r>
        <w:rPr>
          <w:rFonts w:ascii="Arial" w:hAnsi="Arial" w:cs="Arial"/>
        </w:rPr>
        <w:t>4</w:t>
      </w:r>
      <w:r w:rsidR="008B2DC9">
        <w:rPr>
          <w:rFonts w:ascii="Arial" w:hAnsi="Arial" w:cs="Arial"/>
        </w:rPr>
        <w:t>-</w:t>
      </w:r>
      <w:r w:rsidR="00C602FD">
        <w:rPr>
          <w:rFonts w:ascii="Arial" w:hAnsi="Arial" w:cs="Arial"/>
        </w:rPr>
        <w:t>0304</w:t>
      </w:r>
      <w:r>
        <w:rPr>
          <w:rFonts w:ascii="Arial" w:hAnsi="Arial" w:cs="Arial"/>
        </w:rPr>
        <w:t>.</w:t>
      </w:r>
    </w:p>
    <w:p w:rsidR="00D10492" w:rsidRDefault="00D1049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CV with cover letter highlighting relevant experience and training</w:t>
      </w:r>
    </w:p>
    <w:p w:rsidR="00D10492" w:rsidRPr="005A4504" w:rsidRDefault="00D10492" w:rsidP="005A4504">
      <w:pPr>
        <w:numPr>
          <w:ilvl w:val="0"/>
          <w:numId w:val="1"/>
        </w:numPr>
        <w:rPr>
          <w:rFonts w:ascii="Arial" w:hAnsi="Arial" w:cs="Arial"/>
        </w:rPr>
      </w:pPr>
      <w:r w:rsidRPr="005A4504">
        <w:rPr>
          <w:rFonts w:ascii="Arial" w:hAnsi="Arial" w:cs="Arial"/>
        </w:rPr>
        <w:t xml:space="preserve">Contact information </w:t>
      </w:r>
      <w:r w:rsidR="005A4504" w:rsidRPr="005A4504">
        <w:rPr>
          <w:rFonts w:ascii="Arial" w:hAnsi="Arial" w:cs="Arial"/>
        </w:rPr>
        <w:t>of three references</w:t>
      </w:r>
      <w:r w:rsidR="005A4504">
        <w:rPr>
          <w:rFonts w:ascii="Arial" w:hAnsi="Arial" w:cs="Arial"/>
        </w:rPr>
        <w:t xml:space="preserve"> </w:t>
      </w:r>
      <w:r w:rsidRPr="005A4504">
        <w:rPr>
          <w:rFonts w:ascii="Arial" w:hAnsi="Arial" w:cs="Arial"/>
        </w:rPr>
        <w:t>(name, e-mail, phone)</w:t>
      </w:r>
      <w:r w:rsidR="005A4504" w:rsidRPr="005A4504">
        <w:rPr>
          <w:rFonts w:ascii="Arial" w:hAnsi="Arial" w:cs="Arial"/>
        </w:rPr>
        <w:t>, with one being your</w:t>
      </w:r>
      <w:r w:rsidRPr="005A4504">
        <w:rPr>
          <w:rFonts w:ascii="Arial" w:hAnsi="Arial" w:cs="Arial"/>
        </w:rPr>
        <w:t xml:space="preserve"> thesis/dissertation </w:t>
      </w:r>
      <w:r w:rsidR="0019016A" w:rsidRPr="005A4504">
        <w:rPr>
          <w:rFonts w:ascii="Arial" w:hAnsi="Arial" w:cs="Arial"/>
        </w:rPr>
        <w:t>adviser</w:t>
      </w:r>
      <w:r w:rsidR="005A4504" w:rsidRPr="005A4504">
        <w:rPr>
          <w:rFonts w:ascii="Arial" w:hAnsi="Arial" w:cs="Arial"/>
        </w:rPr>
        <w:t>, if applicable</w:t>
      </w:r>
    </w:p>
    <w:p w:rsidR="00D10492" w:rsidRDefault="00D10492">
      <w:pPr>
        <w:ind w:left="720"/>
        <w:rPr>
          <w:rFonts w:ascii="Arial" w:hAnsi="Arial" w:cs="Arial"/>
        </w:rPr>
      </w:pPr>
    </w:p>
    <w:p w:rsidR="0019016A" w:rsidRPr="003935D1" w:rsidRDefault="0019016A" w:rsidP="0019016A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>Deadlin</w:t>
      </w:r>
      <w:r w:rsidRPr="003935D1">
        <w:rPr>
          <w:b/>
          <w:bCs/>
          <w:sz w:val="24"/>
        </w:rPr>
        <w:t>e</w:t>
      </w:r>
    </w:p>
    <w:p w:rsidR="0041200F" w:rsidRDefault="0041200F" w:rsidP="00412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 CV by </w:t>
      </w:r>
      <w:r w:rsidR="003C06B0">
        <w:rPr>
          <w:rFonts w:ascii="Arial" w:hAnsi="Arial" w:cs="Arial"/>
        </w:rPr>
        <w:t>August</w:t>
      </w:r>
      <w:r w:rsidR="00FA7F4F">
        <w:rPr>
          <w:rFonts w:ascii="Arial" w:hAnsi="Arial" w:cs="Arial"/>
        </w:rPr>
        <w:t xml:space="preserve"> </w:t>
      </w:r>
      <w:r w:rsidR="003C06B0">
        <w:rPr>
          <w:rFonts w:ascii="Arial" w:hAnsi="Arial" w:cs="Arial"/>
        </w:rPr>
        <w:t>7</w:t>
      </w:r>
      <w:r>
        <w:rPr>
          <w:rFonts w:ascii="Arial" w:hAnsi="Arial" w:cs="Arial"/>
        </w:rPr>
        <w:t>, 201</w:t>
      </w:r>
      <w:r w:rsidR="003C06B0">
        <w:rPr>
          <w:rFonts w:ascii="Arial" w:hAnsi="Arial" w:cs="Arial"/>
        </w:rPr>
        <w:t>5</w:t>
      </w:r>
    </w:p>
    <w:p w:rsidR="0041200F" w:rsidRDefault="0041200F" w:rsidP="00412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Interviews will be conducted </w:t>
      </w:r>
      <w:r w:rsidR="003C06B0">
        <w:rPr>
          <w:rFonts w:ascii="Arial" w:hAnsi="Arial" w:cs="Arial"/>
        </w:rPr>
        <w:t>August</w:t>
      </w:r>
      <w:r w:rsidR="00FA7F4F">
        <w:rPr>
          <w:rFonts w:ascii="Arial" w:hAnsi="Arial" w:cs="Arial"/>
        </w:rPr>
        <w:t xml:space="preserve"> </w:t>
      </w:r>
      <w:r w:rsidR="003C06B0">
        <w:rPr>
          <w:rFonts w:ascii="Arial" w:hAnsi="Arial" w:cs="Arial"/>
        </w:rPr>
        <w:t>10</w:t>
      </w:r>
      <w:r w:rsidR="00FA7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3C06B0">
        <w:rPr>
          <w:rFonts w:ascii="Arial" w:hAnsi="Arial" w:cs="Arial"/>
        </w:rPr>
        <w:t>21</w:t>
      </w:r>
    </w:p>
    <w:p w:rsidR="00D10492" w:rsidRDefault="0041200F" w:rsidP="00412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Duties to begin on </w:t>
      </w:r>
      <w:r w:rsidR="00FA7F4F">
        <w:rPr>
          <w:rFonts w:ascii="Arial" w:hAnsi="Arial" w:cs="Arial"/>
        </w:rPr>
        <w:t>August</w:t>
      </w:r>
      <w:r>
        <w:rPr>
          <w:rFonts w:ascii="Arial" w:hAnsi="Arial" w:cs="Arial"/>
        </w:rPr>
        <w:t xml:space="preserve"> </w:t>
      </w:r>
      <w:r w:rsidR="003C06B0">
        <w:rPr>
          <w:rFonts w:ascii="Arial" w:hAnsi="Arial" w:cs="Arial"/>
        </w:rPr>
        <w:t>24</w:t>
      </w:r>
      <w:r>
        <w:rPr>
          <w:rFonts w:ascii="Arial" w:hAnsi="Arial" w:cs="Arial"/>
        </w:rPr>
        <w:t>, 201</w:t>
      </w:r>
      <w:r w:rsidR="003C06B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(preferred)</w:t>
      </w:r>
    </w:p>
    <w:sectPr w:rsidR="00D10492" w:rsidSect="00DA135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605"/>
    <w:multiLevelType w:val="hybridMultilevel"/>
    <w:tmpl w:val="7C289D68"/>
    <w:lvl w:ilvl="0" w:tplc="E71CB3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3750C6"/>
    <w:multiLevelType w:val="hybridMultilevel"/>
    <w:tmpl w:val="FEA0C6C0"/>
    <w:lvl w:ilvl="0" w:tplc="6200F0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73E4A"/>
    <w:multiLevelType w:val="hybridMultilevel"/>
    <w:tmpl w:val="FEA0C6C0"/>
    <w:lvl w:ilvl="0" w:tplc="6200F0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00F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22B57"/>
    <w:multiLevelType w:val="hybridMultilevel"/>
    <w:tmpl w:val="55285B62"/>
    <w:lvl w:ilvl="0" w:tplc="6200F0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95E7D"/>
    <w:multiLevelType w:val="hybridMultilevel"/>
    <w:tmpl w:val="7C289D68"/>
    <w:lvl w:ilvl="0" w:tplc="6200F0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2054C7"/>
    <w:multiLevelType w:val="hybridMultilevel"/>
    <w:tmpl w:val="55285B62"/>
    <w:lvl w:ilvl="0" w:tplc="6200F0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A2"/>
    <w:rsid w:val="000A3B07"/>
    <w:rsid w:val="0019016A"/>
    <w:rsid w:val="001A028A"/>
    <w:rsid w:val="00282210"/>
    <w:rsid w:val="003935D1"/>
    <w:rsid w:val="003B6C40"/>
    <w:rsid w:val="003C06B0"/>
    <w:rsid w:val="0041200F"/>
    <w:rsid w:val="004D4060"/>
    <w:rsid w:val="004D590B"/>
    <w:rsid w:val="00562A40"/>
    <w:rsid w:val="005A4504"/>
    <w:rsid w:val="00616033"/>
    <w:rsid w:val="00621A29"/>
    <w:rsid w:val="006258AA"/>
    <w:rsid w:val="006E2E1F"/>
    <w:rsid w:val="006E3F5E"/>
    <w:rsid w:val="006E46DA"/>
    <w:rsid w:val="0070401C"/>
    <w:rsid w:val="007146F0"/>
    <w:rsid w:val="00766F03"/>
    <w:rsid w:val="00767095"/>
    <w:rsid w:val="007B798A"/>
    <w:rsid w:val="00800642"/>
    <w:rsid w:val="00865531"/>
    <w:rsid w:val="0087686A"/>
    <w:rsid w:val="008777DE"/>
    <w:rsid w:val="008B2DC9"/>
    <w:rsid w:val="00956A25"/>
    <w:rsid w:val="009D0943"/>
    <w:rsid w:val="009E60D2"/>
    <w:rsid w:val="009F29E7"/>
    <w:rsid w:val="00A454A2"/>
    <w:rsid w:val="00A90902"/>
    <w:rsid w:val="00AF69AA"/>
    <w:rsid w:val="00B53AF2"/>
    <w:rsid w:val="00B7124C"/>
    <w:rsid w:val="00B75716"/>
    <w:rsid w:val="00C018CC"/>
    <w:rsid w:val="00C4314B"/>
    <w:rsid w:val="00C602FD"/>
    <w:rsid w:val="00C61296"/>
    <w:rsid w:val="00CA653B"/>
    <w:rsid w:val="00CA77FB"/>
    <w:rsid w:val="00D10492"/>
    <w:rsid w:val="00D23625"/>
    <w:rsid w:val="00D44D87"/>
    <w:rsid w:val="00D556C3"/>
    <w:rsid w:val="00DA1357"/>
    <w:rsid w:val="00DA6F61"/>
    <w:rsid w:val="00DF7CBF"/>
    <w:rsid w:val="00E14EA4"/>
    <w:rsid w:val="00E46756"/>
    <w:rsid w:val="00E5100E"/>
    <w:rsid w:val="00ED4500"/>
    <w:rsid w:val="00F66094"/>
    <w:rsid w:val="00F93B2C"/>
    <w:rsid w:val="00FA7F4F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A4"/>
    <w:rPr>
      <w:sz w:val="24"/>
      <w:szCs w:val="24"/>
    </w:rPr>
  </w:style>
  <w:style w:type="paragraph" w:styleId="Heading1">
    <w:name w:val="heading 1"/>
    <w:basedOn w:val="Normal"/>
    <w:next w:val="Normal"/>
    <w:qFormat/>
    <w:rsid w:val="00E14EA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4EA4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EA4"/>
    <w:rPr>
      <w:color w:val="0000FF"/>
      <w:u w:val="single"/>
    </w:rPr>
  </w:style>
  <w:style w:type="character" w:styleId="FollowedHyperlink">
    <w:name w:val="FollowedHyperlink"/>
    <w:basedOn w:val="DefaultParagraphFont"/>
    <w:rsid w:val="003935D1"/>
    <w:rPr>
      <w:color w:val="800080"/>
      <w:u w:val="single"/>
    </w:rPr>
  </w:style>
  <w:style w:type="paragraph" w:styleId="BalloonText">
    <w:name w:val="Balloon Text"/>
    <w:basedOn w:val="Normal"/>
    <w:semiHidden/>
    <w:rsid w:val="00190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A4"/>
    <w:rPr>
      <w:sz w:val="24"/>
      <w:szCs w:val="24"/>
    </w:rPr>
  </w:style>
  <w:style w:type="paragraph" w:styleId="Heading1">
    <w:name w:val="heading 1"/>
    <w:basedOn w:val="Normal"/>
    <w:next w:val="Normal"/>
    <w:qFormat/>
    <w:rsid w:val="00E14EA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4EA4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EA4"/>
    <w:rPr>
      <w:color w:val="0000FF"/>
      <w:u w:val="single"/>
    </w:rPr>
  </w:style>
  <w:style w:type="character" w:styleId="FollowedHyperlink">
    <w:name w:val="FollowedHyperlink"/>
    <w:basedOn w:val="DefaultParagraphFont"/>
    <w:rsid w:val="003935D1"/>
    <w:rPr>
      <w:color w:val="800080"/>
      <w:u w:val="single"/>
    </w:rPr>
  </w:style>
  <w:style w:type="paragraph" w:styleId="BalloonText">
    <w:name w:val="Balloon Text"/>
    <w:basedOn w:val="Normal"/>
    <w:semiHidden/>
    <w:rsid w:val="00190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ierd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39DD5B14</Template>
  <TotalTime>0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Functions</vt:lpstr>
    </vt:vector>
  </TitlesOfParts>
  <Company>Purdue University</Company>
  <LinksUpToDate>false</LinksUpToDate>
  <CharactersWithSpaces>1993</CharactersWithSpaces>
  <SharedDoc>false</SharedDoc>
  <HLinks>
    <vt:vector size="6" baseType="variant"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mailto:brierd@purdue.edu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Functions</dc:title>
  <dc:creator>clynch</dc:creator>
  <cp:lastModifiedBy>Matt Golden</cp:lastModifiedBy>
  <cp:revision>2</cp:revision>
  <cp:lastPrinted>2003-10-08T14:02:00Z</cp:lastPrinted>
  <dcterms:created xsi:type="dcterms:W3CDTF">2015-07-29T17:16:00Z</dcterms:created>
  <dcterms:modified xsi:type="dcterms:W3CDTF">2015-07-29T17:16:00Z</dcterms:modified>
</cp:coreProperties>
</file>